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DC" w:rsidRPr="00A54B09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09">
        <w:rPr>
          <w:rFonts w:ascii="Times New Roman" w:hAnsi="Times New Roman" w:cs="Times New Roman"/>
          <w:b/>
          <w:sz w:val="24"/>
          <w:szCs w:val="24"/>
        </w:rPr>
        <w:t>Министерство социальной политики Свердловской области</w:t>
      </w:r>
    </w:p>
    <w:p w:rsidR="00A54B09" w:rsidRPr="00A54B09" w:rsidRDefault="00A54B09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DC" w:rsidRPr="00706F83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09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«Областной центр реабилитации инвалидов»</w:t>
      </w:r>
    </w:p>
    <w:p w:rsidR="00A54B09" w:rsidRPr="00706F83" w:rsidRDefault="00A54B09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DC" w:rsidRP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0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 «Уральский центр комплексной реабилитации</w:t>
      </w:r>
      <w:r w:rsidRPr="00E566DC">
        <w:rPr>
          <w:rFonts w:ascii="Times New Roman" w:hAnsi="Times New Roman" w:cs="Times New Roman"/>
          <w:b/>
          <w:sz w:val="28"/>
          <w:szCs w:val="28"/>
        </w:rPr>
        <w:t>»</w:t>
      </w:r>
    </w:p>
    <w:p w:rsidR="00E566DC" w:rsidRP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566DC" w:rsidRDefault="00E566DC" w:rsidP="004972D4">
      <w:pPr>
        <w:ind w:left="426"/>
        <w:jc w:val="center"/>
      </w:pPr>
    </w:p>
    <w:p w:rsidR="00E566DC" w:rsidRDefault="00E566DC" w:rsidP="004972D4">
      <w:pPr>
        <w:ind w:left="426"/>
        <w:jc w:val="center"/>
      </w:pPr>
    </w:p>
    <w:p w:rsidR="00E566DC" w:rsidRDefault="00E566DC" w:rsidP="004972D4">
      <w:pPr>
        <w:ind w:left="426"/>
        <w:jc w:val="center"/>
      </w:pPr>
    </w:p>
    <w:p w:rsidR="00E566DC" w:rsidRDefault="00E566DC" w:rsidP="004972D4">
      <w:pPr>
        <w:ind w:left="426"/>
        <w:jc w:val="center"/>
      </w:pPr>
    </w:p>
    <w:p w:rsidR="00E566DC" w:rsidRPr="00CB16AF" w:rsidRDefault="00CB16AF" w:rsidP="004972D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A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РЕАБИЛИТАЦИОННЫХ (АБИЛИТАЦИОННЫХ МЕРОПРИЯТИЙ И СОЦИАЛЬНЫХ УСЛУГ </w:t>
      </w: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ИНВАЛИДОВ ПО НАПРАВЛЕНИЯМ СОЦИАЛЬНОЙ РЕАБИЛИТАЦИИ </w:t>
      </w:r>
    </w:p>
    <w:p w:rsidR="00E566DC" w:rsidRP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УЧЕТОМ УРОВНЯ И ЭТАПА СОЦИАЛЬНОЙ РЕАБИЛИТАЦИИ (АБИЛИТАЦИИ)</w:t>
      </w: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Pr="00A54B09" w:rsidRDefault="00E566DC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09">
        <w:rPr>
          <w:rFonts w:ascii="Times New Roman" w:hAnsi="Times New Roman" w:cs="Times New Roman"/>
          <w:b/>
          <w:sz w:val="24"/>
          <w:szCs w:val="24"/>
        </w:rPr>
        <w:t>Екатеринбург 2016</w:t>
      </w:r>
    </w:p>
    <w:p w:rsidR="00E566DC" w:rsidRPr="00111BF1" w:rsidRDefault="00111BF1" w:rsidP="00A54B09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</w:t>
      </w:r>
      <w:r w:rsidRPr="0059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5940B2">
        <w:rPr>
          <w:rFonts w:ascii="Times New Roman" w:hAnsi="Times New Roman" w:cs="Times New Roman"/>
          <w:sz w:val="24"/>
          <w:szCs w:val="24"/>
          <w:lang w:eastAsia="ru-RU"/>
        </w:rPr>
        <w:t>ереч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940B2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940B2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реабилитационных (абилитационных) мероприятий и социальных услуг для инвалидов по направлениям социальной реабилитации с учетом уровня и этапа социальной реабилитации (абилитации)</w:t>
      </w:r>
      <w:r>
        <w:rPr>
          <w:rFonts w:ascii="Times New Roman" w:hAnsi="Times New Roman" w:cs="Times New Roman"/>
          <w:sz w:val="24"/>
          <w:szCs w:val="24"/>
          <w:lang w:eastAsia="ru-RU"/>
        </w:rPr>
        <w:t>» содержат: н</w:t>
      </w:r>
      <w:r w:rsidRPr="00CE4DE4">
        <w:rPr>
          <w:rFonts w:ascii="Times New Roman" w:hAnsi="Times New Roman" w:cs="Times New Roman"/>
          <w:sz w:val="24"/>
          <w:szCs w:val="24"/>
        </w:rPr>
        <w:t>ормативные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основания для проведения реабилитационных (абилитационных) мероприятий и оказания социальных услуг для инвалидов по различным направлениям социальной реабилитации, описаны основания для осуществления таких работ и услуг в соответствии с уровнем и этапом социальной реабилитации (абилитации). Предложен </w:t>
      </w:r>
      <w:r w:rsidRPr="00CE4DE4">
        <w:rPr>
          <w:rFonts w:ascii="Times New Roman" w:hAnsi="Times New Roman" w:cs="Times New Roman"/>
          <w:sz w:val="24"/>
          <w:szCs w:val="24"/>
        </w:rPr>
        <w:t>Перечень реабилитационных (абилитационных) мероприятий и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E4">
        <w:rPr>
          <w:rFonts w:ascii="Times New Roman" w:hAnsi="Times New Roman" w:cs="Times New Roman"/>
          <w:sz w:val="24"/>
          <w:szCs w:val="24"/>
        </w:rPr>
        <w:t>для инвалидов Свердловской области по направлениям социальной реабилитации с учетом ее уровня и этапа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Pr="00111BF1" w:rsidRDefault="00111BF1" w:rsidP="004972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72D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111BF1">
        <w:rPr>
          <w:rFonts w:ascii="Times New Roman" w:hAnsi="Times New Roman" w:cs="Times New Roman"/>
          <w:sz w:val="24"/>
          <w:szCs w:val="24"/>
        </w:rPr>
        <w:t>:</w:t>
      </w:r>
    </w:p>
    <w:p w:rsidR="00111BF1" w:rsidRPr="00152ADD" w:rsidRDefault="00111BF1" w:rsidP="004972D4">
      <w:pPr>
        <w:pStyle w:val="ab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Рогачева Т.В. - Директор АНО «Уральский центр комплексной реабилитации», д.психол.н.</w:t>
      </w:r>
    </w:p>
    <w:p w:rsidR="00111BF1" w:rsidRPr="00111BF1" w:rsidRDefault="00111BF1" w:rsidP="004972D4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BF1" w:rsidRDefault="00111BF1" w:rsidP="004972D4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2D4">
        <w:rPr>
          <w:rFonts w:ascii="Times New Roman" w:hAnsi="Times New Roman" w:cs="Times New Roman"/>
          <w:b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BF1" w:rsidRDefault="00111BF1" w:rsidP="004972D4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111BF1" w:rsidRDefault="00111BF1" w:rsidP="004972D4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111BF1" w:rsidRPr="00152ADD" w:rsidRDefault="00111BF1" w:rsidP="004972D4">
      <w:pPr>
        <w:pStyle w:val="ab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Е.В. 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52AD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DD">
        <w:rPr>
          <w:rFonts w:ascii="Times New Roman" w:hAnsi="Times New Roman" w:cs="Times New Roman"/>
          <w:sz w:val="24"/>
          <w:szCs w:val="24"/>
        </w:rPr>
        <w:t xml:space="preserve">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>«Областной центр реабилитации инвалидов»</w:t>
      </w:r>
    </w:p>
    <w:p w:rsidR="00111BF1" w:rsidRDefault="00111BF1" w:rsidP="004972D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F1" w:rsidRDefault="00111BF1" w:rsidP="004972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88" w:rsidRPr="00CE4DE4" w:rsidRDefault="006C3488" w:rsidP="004972D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4F5DF3" w:rsidRPr="00CE4DE4" w:rsidRDefault="004F5DF3" w:rsidP="004972D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0465"/>
        <w:gridCol w:w="3338"/>
      </w:tblGrid>
      <w:tr w:rsidR="004972D4" w:rsidTr="004972D4">
        <w:tc>
          <w:tcPr>
            <w:tcW w:w="557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0465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72D4" w:rsidRDefault="004972D4" w:rsidP="004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2D4" w:rsidTr="004972D4">
        <w:tc>
          <w:tcPr>
            <w:tcW w:w="557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0465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72D4" w:rsidRDefault="004972D4" w:rsidP="004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2D4" w:rsidTr="004972D4">
        <w:tc>
          <w:tcPr>
            <w:tcW w:w="557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465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сокращения</w:t>
            </w:r>
          </w:p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72D4" w:rsidRDefault="004972D4" w:rsidP="004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2D4" w:rsidTr="004972D4">
        <w:tc>
          <w:tcPr>
            <w:tcW w:w="557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0465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4972D4" w:rsidRDefault="004972D4" w:rsidP="004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2D4" w:rsidTr="004972D4">
        <w:tc>
          <w:tcPr>
            <w:tcW w:w="557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0465" w:type="dxa"/>
          </w:tcPr>
          <w:p w:rsidR="004972D4" w:rsidRPr="004972D4" w:rsidRDefault="004972D4" w:rsidP="00497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реабилитационных (абилитационных) мероприятий и социальных услуг для инвалидов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2D4">
              <w:rPr>
                <w:rFonts w:ascii="Times New Roman" w:hAnsi="Times New Roman" w:cs="Times New Roman"/>
                <w:b/>
                <w:sz w:val="24"/>
                <w:szCs w:val="24"/>
              </w:rPr>
              <w:t>вердловской области по направлениям социальной реабилитации с учетом ее уровня и этапа</w:t>
            </w:r>
          </w:p>
        </w:tc>
        <w:tc>
          <w:tcPr>
            <w:tcW w:w="3338" w:type="dxa"/>
          </w:tcPr>
          <w:p w:rsidR="004972D4" w:rsidRDefault="004972D4" w:rsidP="004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C3488" w:rsidRDefault="006C3488" w:rsidP="004972D4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F83" w:rsidRDefault="00706F83" w:rsidP="00706F83">
      <w:pPr>
        <w:ind w:firstLine="567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e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E34498" w:rsidRPr="00E566DC" w:rsidRDefault="00E34498" w:rsidP="00706F8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E34498" w:rsidRPr="00E566DC" w:rsidSect="004972D4">
      <w:footerReference w:type="default" r:id="rId9"/>
      <w:footerReference w:type="first" r:id="rId10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6E" w:rsidRDefault="0067456E" w:rsidP="004F5DF3">
      <w:pPr>
        <w:spacing w:after="0" w:line="240" w:lineRule="auto"/>
      </w:pPr>
      <w:r>
        <w:separator/>
      </w:r>
    </w:p>
  </w:endnote>
  <w:endnote w:type="continuationSeparator" w:id="0">
    <w:p w:rsidR="0067456E" w:rsidRDefault="0067456E" w:rsidP="004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560210"/>
      <w:docPartObj>
        <w:docPartGallery w:val="Page Numbers (Bottom of Page)"/>
        <w:docPartUnique/>
      </w:docPartObj>
    </w:sdtPr>
    <w:sdtEndPr/>
    <w:sdtContent>
      <w:p w:rsidR="004972D4" w:rsidRDefault="004972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83">
          <w:rPr>
            <w:noProof/>
          </w:rPr>
          <w:t>3</w:t>
        </w:r>
        <w:r>
          <w:fldChar w:fldCharType="end"/>
        </w:r>
      </w:p>
    </w:sdtContent>
  </w:sdt>
  <w:p w:rsidR="004F5DF3" w:rsidRDefault="004F5D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039657"/>
      <w:docPartObj>
        <w:docPartGallery w:val="Page Numbers (Bottom of Page)"/>
        <w:docPartUnique/>
      </w:docPartObj>
    </w:sdtPr>
    <w:sdtEndPr/>
    <w:sdtContent>
      <w:p w:rsidR="00E50618" w:rsidRDefault="00706F83">
        <w:pPr>
          <w:pStyle w:val="a8"/>
          <w:jc w:val="center"/>
        </w:pPr>
      </w:p>
    </w:sdtContent>
  </w:sdt>
  <w:p w:rsidR="00E50618" w:rsidRDefault="00E506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6E" w:rsidRDefault="0067456E" w:rsidP="004F5DF3">
      <w:pPr>
        <w:spacing w:after="0" w:line="240" w:lineRule="auto"/>
      </w:pPr>
      <w:r>
        <w:separator/>
      </w:r>
    </w:p>
  </w:footnote>
  <w:footnote w:type="continuationSeparator" w:id="0">
    <w:p w:rsidR="0067456E" w:rsidRDefault="0067456E" w:rsidP="004F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04AB"/>
    <w:multiLevelType w:val="hybridMultilevel"/>
    <w:tmpl w:val="F9C235C6"/>
    <w:lvl w:ilvl="0" w:tplc="5A22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E5455"/>
    <w:multiLevelType w:val="hybridMultilevel"/>
    <w:tmpl w:val="0666F1E6"/>
    <w:lvl w:ilvl="0" w:tplc="7478B06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C"/>
    <w:rsid w:val="0007119D"/>
    <w:rsid w:val="00111BF1"/>
    <w:rsid w:val="001812F9"/>
    <w:rsid w:val="002E5899"/>
    <w:rsid w:val="003B5C35"/>
    <w:rsid w:val="00453D77"/>
    <w:rsid w:val="004972D4"/>
    <w:rsid w:val="004F5DF3"/>
    <w:rsid w:val="0051202F"/>
    <w:rsid w:val="00524E79"/>
    <w:rsid w:val="005951FE"/>
    <w:rsid w:val="005B2A5A"/>
    <w:rsid w:val="00600532"/>
    <w:rsid w:val="0065286F"/>
    <w:rsid w:val="0067456E"/>
    <w:rsid w:val="006C3488"/>
    <w:rsid w:val="006F4B30"/>
    <w:rsid w:val="006F580B"/>
    <w:rsid w:val="00706876"/>
    <w:rsid w:val="00706F83"/>
    <w:rsid w:val="007E0ECD"/>
    <w:rsid w:val="00894B71"/>
    <w:rsid w:val="00952D2D"/>
    <w:rsid w:val="00A06D77"/>
    <w:rsid w:val="00A53AD9"/>
    <w:rsid w:val="00A54B09"/>
    <w:rsid w:val="00B25CE7"/>
    <w:rsid w:val="00B45AA1"/>
    <w:rsid w:val="00B75E76"/>
    <w:rsid w:val="00BB64A1"/>
    <w:rsid w:val="00BD4EA3"/>
    <w:rsid w:val="00C16810"/>
    <w:rsid w:val="00CB16AF"/>
    <w:rsid w:val="00CE4DE4"/>
    <w:rsid w:val="00CE6AF6"/>
    <w:rsid w:val="00D44F7A"/>
    <w:rsid w:val="00D46CFF"/>
    <w:rsid w:val="00E10978"/>
    <w:rsid w:val="00E34498"/>
    <w:rsid w:val="00E50618"/>
    <w:rsid w:val="00E566DC"/>
    <w:rsid w:val="00F20BBF"/>
    <w:rsid w:val="00F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47DE-FCD7-40F7-96A3-371A966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4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2D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DF3"/>
  </w:style>
  <w:style w:type="paragraph" w:styleId="a8">
    <w:name w:val="footer"/>
    <w:basedOn w:val="a"/>
    <w:link w:val="a9"/>
    <w:uiPriority w:val="99"/>
    <w:unhideWhenUsed/>
    <w:rsid w:val="004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DF3"/>
  </w:style>
  <w:style w:type="table" w:customStyle="1" w:styleId="1">
    <w:name w:val="Сетка таблицы1"/>
    <w:basedOn w:val="a1"/>
    <w:next w:val="a3"/>
    <w:uiPriority w:val="59"/>
    <w:rsid w:val="007E0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b"/>
    <w:rsid w:val="00111BF1"/>
    <w:rPr>
      <w:sz w:val="36"/>
      <w:shd w:val="clear" w:color="auto" w:fill="FFFFFF"/>
    </w:rPr>
  </w:style>
  <w:style w:type="paragraph" w:styleId="ab">
    <w:name w:val="Title"/>
    <w:basedOn w:val="a"/>
    <w:link w:val="aa"/>
    <w:qFormat/>
    <w:rsid w:val="00111BF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0">
    <w:name w:val="Название Знак1"/>
    <w:basedOn w:val="a0"/>
    <w:uiPriority w:val="10"/>
    <w:rsid w:val="00111B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11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1BF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0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F07D-8333-4DDF-8B32-3C8E42B4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Вера Владимировна Золотарева</cp:lastModifiedBy>
  <cp:revision>2</cp:revision>
  <cp:lastPrinted>2017-01-16T07:32:00Z</cp:lastPrinted>
  <dcterms:created xsi:type="dcterms:W3CDTF">2018-09-07T09:35:00Z</dcterms:created>
  <dcterms:modified xsi:type="dcterms:W3CDTF">2018-09-07T09:35:00Z</dcterms:modified>
</cp:coreProperties>
</file>