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1" w:rsidRPr="009A4842" w:rsidRDefault="00C43AD1" w:rsidP="00C43AD1">
      <w:pPr>
        <w:pStyle w:val="a6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Открытый областной обучающий семинар</w:t>
      </w:r>
    </w:p>
    <w:p w:rsidR="00C43AD1" w:rsidRPr="009A4842" w:rsidRDefault="00C43AD1" w:rsidP="00C43AD1">
      <w:pPr>
        <w:jc w:val="center"/>
        <w:rPr>
          <w:rFonts w:ascii="Arial" w:hAnsi="Arial" w:cs="Arial"/>
          <w:b/>
          <w:bCs/>
          <w:color w:val="C00000"/>
          <w:spacing w:val="40"/>
        </w:rPr>
      </w:pPr>
      <w:r w:rsidRPr="009A4842">
        <w:rPr>
          <w:rFonts w:ascii="Arial" w:hAnsi="Arial" w:cs="Arial"/>
          <w:b/>
          <w:bCs/>
          <w:color w:val="C00000"/>
        </w:rPr>
        <w:t>«</w:t>
      </w:r>
      <w:r w:rsidRPr="009B0C62">
        <w:rPr>
          <w:rFonts w:ascii="Arial" w:hAnsi="Arial" w:cs="Arial"/>
          <w:b/>
          <w:color w:val="C00000"/>
        </w:rPr>
        <w:t>Технологии оздоровительного плавания и гидрореабилитации</w:t>
      </w:r>
      <w:r>
        <w:rPr>
          <w:rFonts w:ascii="Arial" w:hAnsi="Arial" w:cs="Arial"/>
          <w:b/>
          <w:color w:val="C00000"/>
        </w:rPr>
        <w:t xml:space="preserve"> лиц с ограниченными возможностями здоровья</w:t>
      </w:r>
      <w:r w:rsidRPr="009B0C62">
        <w:rPr>
          <w:rFonts w:ascii="Arial" w:hAnsi="Arial" w:cs="Arial"/>
          <w:b/>
          <w:color w:val="C00000"/>
        </w:rPr>
        <w:t>: от новичка до чемпиона</w:t>
      </w:r>
      <w:r w:rsidRPr="009A4842">
        <w:rPr>
          <w:rFonts w:ascii="Arial" w:hAnsi="Arial" w:cs="Arial"/>
          <w:b/>
          <w:bCs/>
          <w:color w:val="C00000"/>
        </w:rPr>
        <w:t>»</w:t>
      </w:r>
    </w:p>
    <w:p w:rsidR="00C43AD1" w:rsidRPr="009A4842" w:rsidRDefault="00C43AD1" w:rsidP="00C43AD1">
      <w:pPr>
        <w:pStyle w:val="a6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17 </w:t>
      </w:r>
      <w:r w:rsidRPr="009A4842">
        <w:rPr>
          <w:rFonts w:ascii="Arial" w:hAnsi="Arial" w:cs="Arial"/>
          <w:b/>
          <w:bCs/>
          <w:color w:val="C00000"/>
          <w:sz w:val="24"/>
          <w:szCs w:val="24"/>
        </w:rPr>
        <w:t>–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18 </w:t>
      </w:r>
      <w:r>
        <w:rPr>
          <w:rFonts w:ascii="Arial" w:hAnsi="Arial" w:cs="Arial"/>
          <w:b/>
          <w:bCs/>
          <w:color w:val="C00000"/>
          <w:sz w:val="24"/>
          <w:szCs w:val="24"/>
        </w:rPr>
        <w:t>февраля</w:t>
      </w:r>
      <w:r w:rsidRPr="009A4842">
        <w:rPr>
          <w:rFonts w:ascii="Arial" w:hAnsi="Arial" w:cs="Arial"/>
          <w:b/>
          <w:bCs/>
          <w:color w:val="C00000"/>
          <w:sz w:val="24"/>
          <w:szCs w:val="24"/>
        </w:rPr>
        <w:t xml:space="preserve"> 2017</w:t>
      </w:r>
      <w:r w:rsidRPr="009A4842">
        <w:rPr>
          <w:rFonts w:ascii="Arial" w:hAnsi="Arial" w:cs="Arial"/>
          <w:b/>
          <w:bCs/>
          <w:color w:val="C00000"/>
          <w:sz w:val="24"/>
          <w:szCs w:val="24"/>
        </w:rPr>
        <w:t xml:space="preserve"> г.</w:t>
      </w:r>
    </w:p>
    <w:p w:rsidR="00C43AD1" w:rsidRDefault="00C43AD1" w:rsidP="00C43AD1">
      <w:pPr>
        <w:pStyle w:val="a6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A4842">
        <w:rPr>
          <w:rFonts w:ascii="Arial" w:hAnsi="Arial" w:cs="Arial"/>
          <w:b/>
          <w:bCs/>
          <w:color w:val="C00000"/>
          <w:sz w:val="24"/>
          <w:szCs w:val="24"/>
        </w:rPr>
        <w:t>г. Екатеринбург</w:t>
      </w:r>
    </w:p>
    <w:p w:rsidR="00C43AD1" w:rsidRPr="004B7430" w:rsidRDefault="00C43AD1" w:rsidP="00C43AD1">
      <w:pPr>
        <w:tabs>
          <w:tab w:val="left" w:pos="4253"/>
        </w:tabs>
        <w:jc w:val="center"/>
        <w:rPr>
          <w:b/>
        </w:rPr>
      </w:pPr>
    </w:p>
    <w:p w:rsidR="00C43AD1" w:rsidRPr="004B7430" w:rsidRDefault="00C43AD1" w:rsidP="00C43AD1">
      <w:pPr>
        <w:ind w:firstLine="540"/>
        <w:jc w:val="center"/>
        <w:rPr>
          <w:b/>
        </w:rPr>
      </w:pPr>
      <w:r w:rsidRPr="004B7430">
        <w:rPr>
          <w:b/>
          <w:i/>
        </w:rPr>
        <w:t xml:space="preserve">ЗАЯВКА УЧАСТНИКА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495"/>
        <w:gridCol w:w="5145"/>
      </w:tblGrid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Фамилия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Имя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Отчество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Организация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Должность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Ученая степень, ученое звание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Почтовый адрес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Электронный адрес</w:t>
            </w:r>
          </w:p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Телефоны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дом.</w:t>
            </w:r>
          </w:p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раб.</w:t>
            </w:r>
          </w:p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Tr="0040558D">
        <w:trPr>
          <w:tblCellSpacing w:w="0" w:type="dxa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моб.</w:t>
            </w:r>
          </w:p>
          <w:p w:rsidR="00C43AD1" w:rsidRPr="00645B73" w:rsidRDefault="00C43AD1" w:rsidP="0040558D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 </w:t>
            </w:r>
          </w:p>
        </w:tc>
      </w:tr>
      <w:tr w:rsidR="00C43AD1" w:rsidRPr="005B1DBD" w:rsidTr="0040558D">
        <w:trPr>
          <w:trHeight w:val="597"/>
          <w:tblCellSpacing w:w="0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 w:rsidRPr="00645B73">
              <w:rPr>
                <w:rFonts w:ascii="Arial" w:hAnsi="Arial" w:cs="Arial"/>
              </w:rPr>
              <w:t>Планиру</w:t>
            </w:r>
            <w:r>
              <w:rPr>
                <w:rFonts w:ascii="Arial" w:hAnsi="Arial" w:cs="Arial"/>
              </w:rPr>
              <w:t>ете ли Вы участие в практическом занятии в воде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</w:tr>
      <w:tr w:rsidR="00C43AD1" w:rsidRPr="00645B73" w:rsidTr="0040558D">
        <w:trPr>
          <w:tblCellSpacing w:w="0" w:type="dxa"/>
        </w:trPr>
        <w:tc>
          <w:tcPr>
            <w:tcW w:w="341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3AD1" w:rsidRPr="009B4ED4" w:rsidRDefault="00C43AD1" w:rsidP="00C43AD1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Отметьте, нужны</w:t>
            </w:r>
            <w:r>
              <w:rPr>
                <w:rFonts w:ascii="Arial" w:hAnsi="Arial" w:cs="Arial"/>
              </w:rPr>
              <w:t xml:space="preserve"> ли вам питание и сертификат </w:t>
            </w:r>
            <w:r>
              <w:rPr>
                <w:rFonts w:ascii="Arial" w:hAnsi="Arial" w:cs="Arial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>/нет)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 17.02 – 250 руб.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</w:tr>
      <w:tr w:rsidR="00C43AD1" w:rsidRPr="004B7430" w:rsidTr="0040558D">
        <w:trPr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 18.02 – 250 руб.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</w:tr>
      <w:tr w:rsidR="00C43AD1" w:rsidRPr="004B7430" w:rsidTr="0040558D">
        <w:trPr>
          <w:tblCellSpacing w:w="0" w:type="dxa"/>
        </w:trPr>
        <w:tc>
          <w:tcPr>
            <w:tcW w:w="341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Сертификат – 500 руб.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</w:p>
        </w:tc>
      </w:tr>
      <w:tr w:rsidR="00C43AD1" w:rsidRPr="00645B73" w:rsidTr="0040558D">
        <w:trPr>
          <w:trHeight w:val="582"/>
          <w:tblCellSpacing w:w="0" w:type="dxa"/>
        </w:trPr>
        <w:tc>
          <w:tcPr>
            <w:tcW w:w="4913" w:type="dxa"/>
            <w:gridSpan w:val="2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C43AD1" w:rsidRPr="00645B73" w:rsidRDefault="00C43AD1" w:rsidP="0040558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Задайте вопросы ведущим семинара</w:t>
            </w:r>
            <w:r w:rsidRPr="00645B73">
              <w:rPr>
                <w:rFonts w:ascii="Arial" w:hAnsi="Arial" w:cs="Arial"/>
              </w:rPr>
              <w:t xml:space="preserve"> семинара 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645B73">
              <w:rPr>
                <w:rFonts w:ascii="Arial" w:hAnsi="Arial" w:cs="Arial"/>
              </w:rPr>
              <w:t xml:space="preserve"> </w:t>
            </w:r>
          </w:p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  <w:p w:rsidR="00C43AD1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  <w:p w:rsidR="00C43AD1" w:rsidRPr="00645B73" w:rsidRDefault="00C43AD1" w:rsidP="0040558D">
            <w:pPr>
              <w:pStyle w:val="a6"/>
              <w:ind w:left="720"/>
              <w:rPr>
                <w:rFonts w:ascii="Arial" w:hAnsi="Arial" w:cs="Arial"/>
              </w:rPr>
            </w:pPr>
          </w:p>
        </w:tc>
      </w:tr>
    </w:tbl>
    <w:p w:rsidR="00C43AD1" w:rsidRDefault="00C43AD1" w:rsidP="00C43AD1">
      <w:pPr>
        <w:pStyle w:val="a6"/>
        <w:rPr>
          <w:rFonts w:ascii="Arial" w:hAnsi="Arial" w:cs="Arial"/>
        </w:rPr>
      </w:pPr>
    </w:p>
    <w:p w:rsidR="00C43AD1" w:rsidRPr="009B4ED4" w:rsidRDefault="00C43AD1" w:rsidP="00C43AD1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B08C7" w:rsidRDefault="00C43AD1"/>
    <w:sectPr w:rsidR="006B08C7" w:rsidSect="002102C3">
      <w:footerReference w:type="even" r:id="rId4"/>
      <w:footerReference w:type="default" r:id="rId5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B9" w:rsidRDefault="00C43AD1" w:rsidP="00B67D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B9" w:rsidRDefault="00C43AD1" w:rsidP="00B67D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B9" w:rsidRDefault="00C43AD1" w:rsidP="00B67D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67DB9" w:rsidRDefault="00C43AD1" w:rsidP="00B67DB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D1"/>
    <w:rsid w:val="001221BC"/>
    <w:rsid w:val="00AE07BD"/>
    <w:rsid w:val="00C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0519-6636-4332-8240-CDEB48A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3A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43AD1"/>
  </w:style>
  <w:style w:type="paragraph" w:customStyle="1" w:styleId="21">
    <w:name w:val="Основной текст с отступом 21"/>
    <w:basedOn w:val="a"/>
    <w:rsid w:val="00C43AD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C43AD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C43A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2017-02-15T10:25:00Z</dcterms:created>
  <dcterms:modified xsi:type="dcterms:W3CDTF">2017-02-15T10:26:00Z</dcterms:modified>
</cp:coreProperties>
</file>