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4E" w:rsidRDefault="00356F4E" w:rsidP="00356F4E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59264" behindDoc="1" locked="0" layoutInCell="1" allowOverlap="1" wp14:anchorId="5676C87A" wp14:editId="25F5DDA5">
            <wp:simplePos x="0" y="0"/>
            <wp:positionH relativeFrom="margin">
              <wp:posOffset>152400</wp:posOffset>
            </wp:positionH>
            <wp:positionV relativeFrom="paragraph">
              <wp:posOffset>29845</wp:posOffset>
            </wp:positionV>
            <wp:extent cx="485775" cy="590550"/>
            <wp:effectExtent l="0" t="0" r="9525" b="0"/>
            <wp:wrapNone/>
            <wp:docPr id="4" name="Рисунок 4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 xml:space="preserve">           </w:t>
      </w:r>
      <w:r>
        <w:rPr>
          <w:b/>
          <w:sz w:val="26"/>
          <w:szCs w:val="26"/>
        </w:rPr>
        <w:t>ГЛАВНОЕ УПРАВЛЕНИЕ МВД РОССИИ</w:t>
      </w:r>
    </w:p>
    <w:p w:rsidR="00356F4E" w:rsidRPr="00A453E3" w:rsidRDefault="00356F4E" w:rsidP="00356F4E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 СВЕРДЛОВСКОЙ О</w:t>
      </w:r>
      <w:r w:rsidRPr="00A453E3">
        <w:rPr>
          <w:b/>
          <w:sz w:val="26"/>
          <w:szCs w:val="26"/>
        </w:rPr>
        <w:t>БЛАСТИ</w:t>
      </w:r>
    </w:p>
    <w:p w:rsidR="00356F4E" w:rsidRDefault="00356F4E" w:rsidP="00356F4E">
      <w:pPr>
        <w:tabs>
          <w:tab w:val="left" w:pos="284"/>
          <w:tab w:val="left" w:pos="7050"/>
        </w:tabs>
        <w:ind w:left="284"/>
        <w:rPr>
          <w:noProof/>
          <w:sz w:val="36"/>
          <w:szCs w:val="36"/>
        </w:rPr>
      </w:pPr>
      <w:r w:rsidRPr="00A453E3">
        <w:rPr>
          <w:b/>
          <w:sz w:val="26"/>
          <w:szCs w:val="26"/>
        </w:rPr>
        <w:t xml:space="preserve">            </w:t>
      </w:r>
      <w:r w:rsidRPr="00E2359E">
        <w:rPr>
          <w:b/>
          <w:sz w:val="36"/>
          <w:szCs w:val="36"/>
        </w:rPr>
        <w:t>ПРЕДУПРЕЖДАЕТ:</w:t>
      </w:r>
      <w:r w:rsidRPr="00E2359E">
        <w:rPr>
          <w:noProof/>
          <w:sz w:val="36"/>
          <w:szCs w:val="36"/>
        </w:rPr>
        <w:t xml:space="preserve"> </w:t>
      </w:r>
    </w:p>
    <w:p w:rsidR="00356F4E" w:rsidRPr="00E2359E" w:rsidRDefault="00356F4E" w:rsidP="00356F4E">
      <w:pPr>
        <w:tabs>
          <w:tab w:val="left" w:pos="284"/>
          <w:tab w:val="left" w:pos="7050"/>
        </w:tabs>
        <w:ind w:left="284"/>
        <w:rPr>
          <w:sz w:val="36"/>
          <w:szCs w:val="36"/>
        </w:rPr>
      </w:pPr>
      <w:r w:rsidRPr="00E2359E">
        <w:rPr>
          <w:noProof/>
          <w:sz w:val="36"/>
          <w:szCs w:val="36"/>
        </w:rPr>
        <w:tab/>
      </w:r>
    </w:p>
    <w:p w:rsidR="00174977" w:rsidRPr="00707C8F" w:rsidRDefault="00174977" w:rsidP="00174977">
      <w:pPr>
        <w:ind w:left="142"/>
        <w:rPr>
          <w:color w:val="FF0000"/>
          <w:sz w:val="74"/>
          <w:szCs w:val="74"/>
        </w:rPr>
      </w:pPr>
      <w:r w:rsidRPr="00707C8F">
        <w:rPr>
          <w:color w:val="000000" w:themeColor="text1"/>
          <w:sz w:val="74"/>
          <w:szCs w:val="74"/>
        </w:rPr>
        <w:t>ОСТОРОЖНО:</w:t>
      </w:r>
      <w:r>
        <w:rPr>
          <w:color w:val="000000" w:themeColor="text1"/>
          <w:sz w:val="74"/>
          <w:szCs w:val="74"/>
        </w:rPr>
        <w:t xml:space="preserve"> </w:t>
      </w:r>
      <w:r>
        <w:rPr>
          <w:color w:val="FF0000"/>
          <w:sz w:val="74"/>
          <w:szCs w:val="74"/>
        </w:rPr>
        <w:t>МОШЕННИКИ</w:t>
      </w:r>
      <w:r w:rsidRPr="00707C8F">
        <w:rPr>
          <w:color w:val="FF0000"/>
          <w:sz w:val="74"/>
          <w:szCs w:val="74"/>
        </w:rPr>
        <w:t>!</w:t>
      </w:r>
    </w:p>
    <w:tbl>
      <w:tblPr>
        <w:tblStyle w:val="a4"/>
        <w:tblpPr w:leftFromText="180" w:rightFromText="180" w:vertAnchor="text" w:horzAnchor="margin" w:tblpY="334"/>
        <w:tblW w:w="10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203"/>
        <w:gridCol w:w="5175"/>
      </w:tblGrid>
      <w:tr w:rsidR="00174977" w:rsidTr="008D44A6">
        <w:trPr>
          <w:trHeight w:val="2416"/>
        </w:trPr>
        <w:tc>
          <w:tcPr>
            <w:tcW w:w="5772" w:type="dxa"/>
            <w:gridSpan w:val="2"/>
          </w:tcPr>
          <w:p w:rsidR="00174977" w:rsidRDefault="00174977" w:rsidP="008D44A6">
            <w:pPr>
              <w:rPr>
                <w:b/>
                <w:sz w:val="24"/>
                <w:szCs w:val="24"/>
              </w:rPr>
            </w:pP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"C:\\Users\\Илья\\Desktop\\75BD~1\\AppData\\Local\\Temp\\FineReader11\\media\\image1.jpeg"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"E:\\Работа\\Мошенничество\\75BD~1\\AppData\\Local\\Temp\\FineReader11\\media\\image1.jpeg"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"D:\\75BD~1\\AppData\\Local\\Temp\\FineReader11\\media\\image1.jpeg"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5pt;height:108.75pt">
                  <v:imagedata r:id="rId5" r:href="rId6"/>
                </v:shape>
              </w:pic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175" w:type="dxa"/>
          </w:tcPr>
          <w:p w:rsidR="00174977" w:rsidRPr="007E3719" w:rsidRDefault="00174977" w:rsidP="008D44A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fldChar w:fldCharType="begin"/>
            </w:r>
            <w:r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"C:\\Users\\Илья\\Desktop\\75BD~1\\AppData\\Local\\Temp\\FineReader11\\media\\image6.jpeg"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"E:\\Работа\\Мошенничество\\75BD~1\\AppData\\Local\\Temp\\FineReader11\\media\\image6.jpeg"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"D:\\75BD~1\\AppData\\Local\\Temp\\FineReader11\\media\\image6.jpeg" \* MERGEFORMATINET </w:instrText>
            </w:r>
            <w:r>
              <w:fldChar w:fldCharType="separate"/>
            </w:r>
            <w:r>
              <w:pict>
                <v:shape id="_x0000_i1026" type="#_x0000_t75" style="width:223.5pt;height:108.75pt">
                  <v:imagedata r:id="rId7" r:href="rId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174977" w:rsidRDefault="00174977" w:rsidP="008D44A6">
            <w:pPr>
              <w:rPr>
                <w:b/>
                <w:sz w:val="24"/>
                <w:szCs w:val="24"/>
              </w:rPr>
            </w:pPr>
          </w:p>
        </w:tc>
      </w:tr>
      <w:tr w:rsidR="00174977" w:rsidTr="008D44A6">
        <w:trPr>
          <w:trHeight w:val="1516"/>
        </w:trPr>
        <w:tc>
          <w:tcPr>
            <w:tcW w:w="5772" w:type="dxa"/>
            <w:gridSpan w:val="2"/>
          </w:tcPr>
          <w:p w:rsidR="00174977" w:rsidRPr="00174977" w:rsidRDefault="00174977" w:rsidP="008D44A6">
            <w:pPr>
              <w:jc w:val="both"/>
              <w:rPr>
                <w:sz w:val="28"/>
                <w:szCs w:val="28"/>
              </w:rPr>
            </w:pPr>
            <w:r w:rsidRPr="0017497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Любые сообщения о блокировке банковской карты </w:t>
            </w:r>
            <w:r w:rsidRPr="00174977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ПРОВЕРЯЙТЕ</w:t>
            </w:r>
            <w:r w:rsidRPr="0017497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 позвонив по телефону горячей линии вашего банка (оборотная сторона банковской карточки).</w:t>
            </w:r>
          </w:p>
        </w:tc>
        <w:tc>
          <w:tcPr>
            <w:tcW w:w="5175" w:type="dxa"/>
          </w:tcPr>
          <w:p w:rsidR="00174977" w:rsidRPr="00707C8F" w:rsidRDefault="00174977" w:rsidP="008D44A6">
            <w:pPr>
              <w:pStyle w:val="a5"/>
              <w:tabs>
                <w:tab w:val="left" w:pos="284"/>
              </w:tabs>
              <w:ind w:left="284"/>
              <w:jc w:val="both"/>
              <w:rPr>
                <w:rFonts w:eastAsia="Franklin Gothic Book"/>
                <w:sz w:val="26"/>
                <w:szCs w:val="26"/>
              </w:rPr>
            </w:pPr>
            <w:r w:rsidRPr="00707C8F">
              <w:rPr>
                <w:rFonts w:eastAsia="Franklin Gothic Book"/>
                <w:b/>
                <w:sz w:val="26"/>
                <w:szCs w:val="26"/>
              </w:rPr>
              <w:t>НЕ ДОВЕРЯЙТЕ</w:t>
            </w:r>
            <w:r w:rsidRPr="00707C8F">
              <w:rPr>
                <w:rFonts w:eastAsia="Franklin Gothic Book"/>
                <w:sz w:val="26"/>
                <w:szCs w:val="26"/>
              </w:rPr>
              <w:t xml:space="preserve"> информации, если вам сообщают, что ваш родственник или знакомый попал в беду и нужна крупная сумма денег, чтобы «вытащить» его. Это стопроцентный обман.</w:t>
            </w:r>
          </w:p>
          <w:p w:rsidR="00174977" w:rsidRDefault="00174977" w:rsidP="008D44A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4977" w:rsidTr="008D44A6">
        <w:trPr>
          <w:trHeight w:val="2095"/>
        </w:trPr>
        <w:tc>
          <w:tcPr>
            <w:tcW w:w="10947" w:type="dxa"/>
            <w:gridSpan w:val="3"/>
          </w:tcPr>
          <w:p w:rsidR="00174977" w:rsidRDefault="00174977" w:rsidP="008D44A6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F1C0D">
              <w:rPr>
                <w:b/>
                <w:sz w:val="56"/>
                <w:szCs w:val="56"/>
                <w:u w:val="single"/>
              </w:rPr>
              <w:t>НЕ ВЕР</w:t>
            </w:r>
            <w:r>
              <w:rPr>
                <w:b/>
                <w:sz w:val="56"/>
                <w:szCs w:val="56"/>
                <w:u w:val="single"/>
              </w:rPr>
              <w:t>Ь</w:t>
            </w:r>
            <w:r w:rsidRPr="00AF1C0D">
              <w:rPr>
                <w:b/>
                <w:sz w:val="56"/>
                <w:szCs w:val="56"/>
                <w:u w:val="single"/>
              </w:rPr>
              <w:t>ТЕ, ЭТО ОБМАН!</w:t>
            </w:r>
          </w:p>
          <w:p w:rsidR="00174977" w:rsidRDefault="00174977" w:rsidP="008D44A6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</w:p>
          <w:p w:rsidR="00174977" w:rsidRPr="00E30CE0" w:rsidRDefault="00174977" w:rsidP="008D44A6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  <w:r w:rsidRPr="00BC5CEC">
              <w:rPr>
                <w:sz w:val="30"/>
                <w:szCs w:val="30"/>
              </w:rPr>
              <w:t>Вам звонят с незнакомого номера и тревожным голосом сообщают, что Ваши близкие попали в беду, и чтобы решить проблему, нужна крупная сумма денег –</w:t>
            </w:r>
            <w:r>
              <w:rPr>
                <w:sz w:val="30"/>
                <w:szCs w:val="30"/>
                <w:u w:val="single"/>
              </w:rPr>
              <w:t xml:space="preserve"> </w:t>
            </w:r>
            <w:r w:rsidRPr="00BC5CEC">
              <w:rPr>
                <w:b/>
                <w:sz w:val="34"/>
                <w:szCs w:val="34"/>
                <w:u w:val="single"/>
              </w:rPr>
              <w:t>ПРЕКРАТИТЕ РАЗГОВОР И ПЕРЕЗВОНИТЕ РОДСТВЕННИКУ</w:t>
            </w:r>
          </w:p>
          <w:p w:rsidR="00174977" w:rsidRDefault="00174977" w:rsidP="008D44A6">
            <w:pPr>
              <w:spacing w:line="276" w:lineRule="auto"/>
              <w:jc w:val="center"/>
              <w:rPr>
                <w:sz w:val="30"/>
                <w:szCs w:val="30"/>
                <w:u w:val="single"/>
              </w:rPr>
            </w:pPr>
          </w:p>
          <w:p w:rsidR="00174977" w:rsidRDefault="00174977" w:rsidP="008D44A6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BC5CEC">
              <w:rPr>
                <w:sz w:val="30"/>
                <w:szCs w:val="30"/>
              </w:rPr>
              <w:t xml:space="preserve">Вам звонят с номеров </w:t>
            </w:r>
            <w:r w:rsidRPr="00BC5CEC">
              <w:rPr>
                <w:b/>
                <w:sz w:val="40"/>
                <w:szCs w:val="40"/>
                <w:u w:val="single"/>
              </w:rPr>
              <w:t>+7492###, +7495###, +7499###, 900, 8 800###</w:t>
            </w:r>
            <w:r w:rsidRPr="00BC5CEC">
              <w:rPr>
                <w:sz w:val="40"/>
                <w:szCs w:val="40"/>
                <w:u w:val="single"/>
              </w:rPr>
              <w:t xml:space="preserve"> </w:t>
            </w:r>
            <w:r>
              <w:rPr>
                <w:sz w:val="30"/>
                <w:szCs w:val="30"/>
                <w:u w:val="single"/>
              </w:rPr>
              <w:t xml:space="preserve">         </w:t>
            </w:r>
            <w:r w:rsidRPr="00BC5CEC">
              <w:rPr>
                <w:sz w:val="30"/>
                <w:szCs w:val="30"/>
              </w:rPr>
              <w:t>и просят сообщить по телефону данные Вашей кредитной или банковской карты –</w:t>
            </w:r>
            <w:r>
              <w:rPr>
                <w:sz w:val="30"/>
                <w:szCs w:val="30"/>
                <w:u w:val="single"/>
              </w:rPr>
              <w:t xml:space="preserve"> </w:t>
            </w:r>
            <w:r w:rsidRPr="00BC5CEC">
              <w:rPr>
                <w:b/>
                <w:sz w:val="34"/>
                <w:szCs w:val="34"/>
                <w:u w:val="single"/>
              </w:rPr>
              <w:t>ПРЕКРАТИТЕ РАЗГОВОР И ПЕРЕЗВОНИТЕ НА ГОРЯЧУЮ ЛИНИЮ ВАШЕГО БАНКА</w:t>
            </w:r>
          </w:p>
          <w:p w:rsidR="00174977" w:rsidRPr="00707C8F" w:rsidRDefault="00174977" w:rsidP="008D44A6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74977" w:rsidRPr="00AF1C0D" w:rsidTr="008D44A6">
        <w:trPr>
          <w:trHeight w:val="305"/>
        </w:trPr>
        <w:tc>
          <w:tcPr>
            <w:tcW w:w="10947" w:type="dxa"/>
            <w:gridSpan w:val="3"/>
          </w:tcPr>
          <w:p w:rsidR="00174977" w:rsidRPr="00A27AB8" w:rsidRDefault="00174977" w:rsidP="008D44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74977" w:rsidTr="008D44A6">
        <w:trPr>
          <w:trHeight w:val="1815"/>
        </w:trPr>
        <w:tc>
          <w:tcPr>
            <w:tcW w:w="10947" w:type="dxa"/>
            <w:gridSpan w:val="3"/>
          </w:tcPr>
          <w:p w:rsidR="00174977" w:rsidRPr="00174977" w:rsidRDefault="00174977" w:rsidP="008D44A6">
            <w:pPr>
              <w:ind w:left="120"/>
              <w:jc w:val="center"/>
              <w:rPr>
                <w:sz w:val="28"/>
                <w:szCs w:val="28"/>
              </w:rPr>
            </w:pPr>
            <w:r w:rsidRPr="00174977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Если же Вы или Ваши близкие стали жертвами мошенников, или Вы подозреваете, что в отношении Вас планируются противоправные действия - незамедлительно обратитесь в полицию!</w:t>
            </w:r>
          </w:p>
          <w:p w:rsidR="00174977" w:rsidRDefault="00174977" w:rsidP="008D44A6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32"/>
                <w:szCs w:val="32"/>
              </w:rPr>
            </w:pPr>
            <w:r w:rsidRPr="00174977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Чем быстрее Вы обратитесь в полицию - тем выше вероятность задержать преступника.</w:t>
            </w:r>
          </w:p>
          <w:p w:rsidR="00174977" w:rsidRDefault="00174977" w:rsidP="008D44A6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174977" w:rsidRDefault="00174977" w:rsidP="008D44A6">
            <w:pPr>
              <w:ind w:left="120"/>
              <w:jc w:val="center"/>
              <w:rPr>
                <w:b/>
                <w:sz w:val="24"/>
                <w:szCs w:val="24"/>
              </w:rPr>
            </w:pPr>
          </w:p>
        </w:tc>
      </w:tr>
      <w:tr w:rsidR="00174977" w:rsidTr="008D44A6">
        <w:trPr>
          <w:trHeight w:val="1143"/>
        </w:trPr>
        <w:tc>
          <w:tcPr>
            <w:tcW w:w="5569" w:type="dxa"/>
          </w:tcPr>
          <w:p w:rsidR="00174977" w:rsidRPr="00174977" w:rsidRDefault="00174977" w:rsidP="008D44A6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</w:pPr>
            <w:r w:rsidRPr="00174977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ЗВОНИТЕ В ПОЛИЦИЮ.</w:t>
            </w:r>
          </w:p>
          <w:p w:rsidR="00174977" w:rsidRPr="00AF1C0D" w:rsidRDefault="00174977" w:rsidP="008D44A6">
            <w:pPr>
              <w:ind w:left="120"/>
              <w:jc w:val="center"/>
              <w:rPr>
                <w:rStyle w:val="2"/>
                <w:sz w:val="28"/>
                <w:szCs w:val="28"/>
              </w:rPr>
            </w:pPr>
            <w:r w:rsidRPr="00174977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ВАМ ОБЯЗАТЕЛЬНО ПОМОГУТ!</w:t>
            </w:r>
          </w:p>
        </w:tc>
        <w:tc>
          <w:tcPr>
            <w:tcW w:w="5378" w:type="dxa"/>
            <w:gridSpan w:val="2"/>
          </w:tcPr>
          <w:p w:rsidR="00174977" w:rsidRPr="00E30CE0" w:rsidRDefault="00174977" w:rsidP="008D44A6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ТЕЛЕФОН ДОВЕРИЯ</w:t>
            </w:r>
          </w:p>
          <w:p w:rsidR="00174977" w:rsidRPr="00E30CE0" w:rsidRDefault="00174977" w:rsidP="008D44A6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E30CE0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8(343)358-71-61</w:t>
            </w:r>
          </w:p>
          <w:p w:rsidR="00174977" w:rsidRPr="00AF1C0D" w:rsidRDefault="00174977" w:rsidP="008D44A6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Style w:val="2"/>
                <w:sz w:val="28"/>
                <w:szCs w:val="28"/>
              </w:rPr>
            </w:pPr>
            <w:hyperlink r:id="rId9" w:history="1">
              <w:r w:rsidRPr="00E30CE0">
                <w:rPr>
                  <w:rStyle w:val="a3"/>
                  <w:rFonts w:eastAsia="Franklin Gothic Book"/>
                  <w:b/>
                  <w:spacing w:val="30"/>
                  <w:sz w:val="36"/>
                  <w:szCs w:val="36"/>
                  <w:lang w:val="en-US"/>
                </w:rPr>
                <w:t>www</w:t>
              </w:r>
              <w:r w:rsidRPr="00E30CE0">
                <w:rPr>
                  <w:rStyle w:val="a3"/>
                  <w:rFonts w:eastAsia="Franklin Gothic Book"/>
                  <w:b/>
                  <w:spacing w:val="30"/>
                  <w:sz w:val="36"/>
                  <w:szCs w:val="36"/>
                </w:rPr>
                <w:t>.66.</w:t>
              </w:r>
              <w:proofErr w:type="spellStart"/>
              <w:r w:rsidRPr="00E30CE0">
                <w:rPr>
                  <w:rStyle w:val="a3"/>
                  <w:rFonts w:eastAsia="Franklin Gothic Book"/>
                  <w:b/>
                  <w:spacing w:val="30"/>
                  <w:sz w:val="36"/>
                  <w:szCs w:val="36"/>
                  <w:lang w:val="en-US"/>
                </w:rPr>
                <w:t>mvd</w:t>
              </w:r>
              <w:proofErr w:type="spellEnd"/>
              <w:r w:rsidRPr="00E30CE0">
                <w:rPr>
                  <w:rStyle w:val="a3"/>
                  <w:rFonts w:eastAsia="Franklin Gothic Book"/>
                  <w:b/>
                  <w:spacing w:val="30"/>
                  <w:sz w:val="36"/>
                  <w:szCs w:val="36"/>
                </w:rPr>
                <w:t>.</w:t>
              </w:r>
              <w:proofErr w:type="spellStart"/>
              <w:r w:rsidRPr="00E30CE0">
                <w:rPr>
                  <w:rStyle w:val="a3"/>
                  <w:rFonts w:eastAsia="Franklin Gothic Book"/>
                  <w:b/>
                  <w:spacing w:val="30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</w:tbl>
    <w:p w:rsidR="006B08C7" w:rsidRDefault="00174977" w:rsidP="00356F4E">
      <w:pPr>
        <w:tabs>
          <w:tab w:val="left" w:pos="284"/>
        </w:tabs>
      </w:pPr>
    </w:p>
    <w:sectPr w:rsidR="006B08C7" w:rsidSect="00174977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E"/>
    <w:rsid w:val="001221BC"/>
    <w:rsid w:val="00174977"/>
    <w:rsid w:val="00356F4E"/>
    <w:rsid w:val="00A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B05E-805F-4888-965C-D51EE054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F4E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table" w:styleId="a4">
    <w:name w:val="Table Grid"/>
    <w:basedOn w:val="a1"/>
    <w:uiPriority w:val="39"/>
    <w:rsid w:val="0035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356F4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5">
    <w:name w:val="No Spacing"/>
    <w:uiPriority w:val="1"/>
    <w:qFormat/>
    <w:rsid w:val="0017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75BD~1/AppData/Local/Temp/FineReader11/media/image6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../75BD~1/AppData/Local/Temp/FineReader11/media/image1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66.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2</cp:revision>
  <cp:lastPrinted>2021-03-03T08:41:00Z</cp:lastPrinted>
  <dcterms:created xsi:type="dcterms:W3CDTF">2021-03-03T08:46:00Z</dcterms:created>
  <dcterms:modified xsi:type="dcterms:W3CDTF">2021-03-03T08:46:00Z</dcterms:modified>
</cp:coreProperties>
</file>