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DDC3C" w14:textId="77777777" w:rsidR="00203D00" w:rsidRPr="007E18B1" w:rsidRDefault="00203D00" w:rsidP="00203D00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ABD39" w14:textId="77777777" w:rsidR="0040778B" w:rsidRDefault="0040778B" w:rsidP="00914637">
      <w:pPr>
        <w:spacing w:after="200" w:line="276" w:lineRule="auto"/>
        <w:ind w:firstLine="567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198B421D" w14:textId="45343593" w:rsidR="0040778B" w:rsidRDefault="00E26AC4" w:rsidP="00914637">
      <w:pPr>
        <w:spacing w:after="200" w:line="276" w:lineRule="auto"/>
        <w:ind w:firstLine="567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F82D67" wp14:editId="11F2C2EE">
            <wp:extent cx="857250" cy="9334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6E679" w14:textId="525AE698" w:rsidR="00203D00" w:rsidRPr="00914637" w:rsidRDefault="00914637" w:rsidP="00914637">
      <w:pPr>
        <w:spacing w:after="200" w:line="276" w:lineRule="auto"/>
        <w:ind w:firstLine="567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1463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</w:t>
      </w:r>
      <w:r w:rsidR="00203D00" w:rsidRPr="0091463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слови</w:t>
      </w:r>
      <w:r w:rsidRPr="0091463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я</w:t>
      </w:r>
      <w:r w:rsidR="00203D00" w:rsidRPr="0091463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доступности </w:t>
      </w:r>
      <w:r w:rsidR="00E26AC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ГАУ «Областной центр реабилитации инвалидов»</w:t>
      </w:r>
      <w:r w:rsidR="00203D00" w:rsidRPr="0091463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для инвалидов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777"/>
        <w:gridCol w:w="1201"/>
        <w:gridCol w:w="1899"/>
        <w:gridCol w:w="7727"/>
      </w:tblGrid>
      <w:tr w:rsidR="00914637" w:rsidRPr="00914637" w14:paraId="0294524E" w14:textId="77777777" w:rsidTr="00914637">
        <w:tc>
          <w:tcPr>
            <w:tcW w:w="423" w:type="dxa"/>
          </w:tcPr>
          <w:p w14:paraId="22625129" w14:textId="77777777" w:rsidR="00914637" w:rsidRPr="00914637" w:rsidRDefault="00914637" w:rsidP="0091641C">
            <w:pPr>
              <w:widowControl w:val="0"/>
              <w:spacing w:after="20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5864B9C0" w14:textId="21B11AEA" w:rsidR="00914637" w:rsidRPr="00914637" w:rsidRDefault="00914637" w:rsidP="0091641C">
            <w:pPr>
              <w:widowControl w:val="0"/>
              <w:spacing w:after="20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91463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Перечень информации</w:t>
            </w:r>
          </w:p>
        </w:tc>
        <w:tc>
          <w:tcPr>
            <w:tcW w:w="1201" w:type="dxa"/>
            <w:vAlign w:val="center"/>
          </w:tcPr>
          <w:p w14:paraId="2B36D617" w14:textId="5FE6095B" w:rsidR="00914637" w:rsidRPr="00914637" w:rsidRDefault="00914637" w:rsidP="00914637">
            <w:pPr>
              <w:widowControl w:val="0"/>
              <w:spacing w:after="20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91463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08" w:type="dxa"/>
          </w:tcPr>
          <w:p w14:paraId="71BFF3F0" w14:textId="77777777" w:rsidR="00914637" w:rsidRPr="00914637" w:rsidRDefault="00914637" w:rsidP="0091641C">
            <w:pPr>
              <w:widowControl w:val="0"/>
              <w:spacing w:after="20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1463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№ подтверждающего материала (фото)</w:t>
            </w:r>
          </w:p>
        </w:tc>
        <w:tc>
          <w:tcPr>
            <w:tcW w:w="7796" w:type="dxa"/>
            <w:vAlign w:val="center"/>
          </w:tcPr>
          <w:p w14:paraId="6BFE383E" w14:textId="77777777" w:rsidR="00914637" w:rsidRPr="00914637" w:rsidRDefault="00914637" w:rsidP="00914637">
            <w:pPr>
              <w:widowControl w:val="0"/>
              <w:spacing w:after="20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1463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Пояснение</w:t>
            </w:r>
          </w:p>
          <w:p w14:paraId="12C09EAF" w14:textId="0DFD0D0C" w:rsidR="00914637" w:rsidRPr="00914637" w:rsidRDefault="00914637" w:rsidP="00914637">
            <w:pPr>
              <w:widowControl w:val="0"/>
              <w:spacing w:after="20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1463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 ОЦРИ</w:t>
            </w:r>
          </w:p>
        </w:tc>
      </w:tr>
      <w:tr w:rsidR="00914637" w:rsidRPr="00914637" w14:paraId="57F2C368" w14:textId="77777777" w:rsidTr="00914637">
        <w:tc>
          <w:tcPr>
            <w:tcW w:w="423" w:type="dxa"/>
          </w:tcPr>
          <w:p w14:paraId="439A214F" w14:textId="77777777" w:rsidR="00914637" w:rsidRPr="00914637" w:rsidRDefault="00914637" w:rsidP="002B1AE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</w:tcPr>
          <w:p w14:paraId="0F262CB1" w14:textId="30D056AE" w:rsidR="00914637" w:rsidRPr="00914637" w:rsidRDefault="00914637" w:rsidP="002B1AE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914637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</w:tcPr>
          <w:p w14:paraId="468D382D" w14:textId="77777777" w:rsidR="00914637" w:rsidRPr="00914637" w:rsidRDefault="00914637" w:rsidP="002B1AE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1463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14:paraId="32B0F7D5" w14:textId="77777777" w:rsidR="00914637" w:rsidRPr="00914637" w:rsidRDefault="00914637" w:rsidP="002B1AE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1463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</w:tcPr>
          <w:p w14:paraId="4A2065EB" w14:textId="77777777" w:rsidR="00914637" w:rsidRPr="00914637" w:rsidRDefault="00914637" w:rsidP="002B1AE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1463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14637" w:rsidRPr="00914637" w14:paraId="4AF2B193" w14:textId="77777777" w:rsidTr="00914637">
        <w:trPr>
          <w:trHeight w:val="72"/>
        </w:trPr>
        <w:tc>
          <w:tcPr>
            <w:tcW w:w="423" w:type="dxa"/>
          </w:tcPr>
          <w:p w14:paraId="1B9A2D4C" w14:textId="7294C84B" w:rsidR="00914637" w:rsidRPr="00914637" w:rsidRDefault="00914637" w:rsidP="00914637">
            <w:pPr>
              <w:widowControl w:val="0"/>
              <w:tabs>
                <w:tab w:val="left" w:pos="692"/>
              </w:tabs>
              <w:spacing w:after="200" w:line="240" w:lineRule="auto"/>
              <w:jc w:val="both"/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14637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8" w:type="dxa"/>
          </w:tcPr>
          <w:p w14:paraId="02B5A8F0" w14:textId="71D32CF4" w:rsidR="00914637" w:rsidRPr="00914637" w:rsidRDefault="00914637" w:rsidP="00914637">
            <w:pPr>
              <w:widowControl w:val="0"/>
              <w:tabs>
                <w:tab w:val="left" w:pos="692"/>
              </w:tabs>
              <w:spacing w:after="20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4637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оборудованных входных групп пандусами (подъемными платформами)</w:t>
            </w:r>
          </w:p>
        </w:tc>
        <w:tc>
          <w:tcPr>
            <w:tcW w:w="1201" w:type="dxa"/>
          </w:tcPr>
          <w:p w14:paraId="0E1EA122" w14:textId="3D9FC71A" w:rsidR="00914637" w:rsidRPr="00914637" w:rsidRDefault="00E35446" w:rsidP="0091641C">
            <w:pPr>
              <w:widowControl w:val="0"/>
              <w:spacing w:after="20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08" w:type="dxa"/>
          </w:tcPr>
          <w:p w14:paraId="481853B2" w14:textId="7285E5AF" w:rsidR="00914637" w:rsidRPr="00914637" w:rsidRDefault="0045609D" w:rsidP="00812914">
            <w:pPr>
              <w:widowControl w:val="0"/>
              <w:spacing w:after="200" w:line="240" w:lineRule="auto"/>
              <w:ind w:left="-108" w:right="-108" w:firstLine="108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914637" w:rsidRPr="0045609D">
                <w:rPr>
                  <w:rStyle w:val="a5"/>
                  <w:rFonts w:ascii="Liberation Serif" w:eastAsia="Times New Roman" w:hAnsi="Liberation Serif" w:cs="Times New Roman"/>
                  <w:iCs/>
                  <w:sz w:val="24"/>
                  <w:szCs w:val="24"/>
                  <w:lang w:eastAsia="ru-RU"/>
                </w:rPr>
                <w:t>Фо</w:t>
              </w:r>
              <w:r w:rsidR="00914637" w:rsidRPr="0045609D">
                <w:rPr>
                  <w:rStyle w:val="a5"/>
                  <w:rFonts w:ascii="Liberation Serif" w:eastAsia="Times New Roman" w:hAnsi="Liberation Serif" w:cs="Times New Roman"/>
                  <w:iCs/>
                  <w:sz w:val="24"/>
                  <w:szCs w:val="24"/>
                  <w:lang w:eastAsia="ru-RU"/>
                </w:rPr>
                <w:t>т</w:t>
              </w:r>
              <w:r w:rsidR="00914637" w:rsidRPr="0045609D">
                <w:rPr>
                  <w:rStyle w:val="a5"/>
                  <w:rFonts w:ascii="Liberation Serif" w:eastAsia="Times New Roman" w:hAnsi="Liberation Serif" w:cs="Times New Roman"/>
                  <w:iCs/>
                  <w:sz w:val="24"/>
                  <w:szCs w:val="24"/>
                  <w:lang w:eastAsia="ru-RU"/>
                </w:rPr>
                <w:t>о 6.1</w:t>
              </w:r>
              <w:r w:rsidR="00914637" w:rsidRPr="0045609D">
                <w:rPr>
                  <w:rStyle w:val="a5"/>
                  <w:rFonts w:ascii="Liberation Serif" w:eastAsia="Times New Roman" w:hAnsi="Liberation Serif" w:cs="Times New Roman"/>
                  <w:iCs/>
                  <w:sz w:val="24"/>
                  <w:szCs w:val="24"/>
                  <w:lang w:eastAsia="ru-RU"/>
                </w:rPr>
                <w:t>.</w:t>
              </w:r>
              <w:r w:rsidR="00914637" w:rsidRPr="0045609D">
                <w:rPr>
                  <w:rStyle w:val="a5"/>
                  <w:rFonts w:ascii="Liberation Serif" w:eastAsia="Times New Roman" w:hAnsi="Liberation Serif" w:cs="Times New Roman"/>
                  <w:iCs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7796" w:type="dxa"/>
          </w:tcPr>
          <w:p w14:paraId="684FA2F0" w14:textId="7A3F80C6" w:rsidR="00914637" w:rsidRPr="00914637" w:rsidRDefault="00914637" w:rsidP="00784386">
            <w:pPr>
              <w:widowControl w:val="0"/>
              <w:spacing w:after="0" w:line="240" w:lineRule="auto"/>
              <w:ind w:right="34" w:firstLine="375"/>
              <w:jc w:val="both"/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14637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>Центральный вход в первый корпус</w:t>
            </w:r>
            <w:r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и вход в столовую (первый корпус)</w:t>
            </w:r>
            <w:r w:rsidRPr="00914637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оборудован</w:t>
            </w:r>
            <w:r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>ы</w:t>
            </w:r>
            <w:r w:rsidRPr="00914637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наружн</w:t>
            </w:r>
            <w:r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>ыми</w:t>
            </w:r>
            <w:r w:rsidRPr="00914637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лестниц</w:t>
            </w:r>
            <w:r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>ами</w:t>
            </w:r>
            <w:r w:rsidRPr="00914637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и пандус</w:t>
            </w:r>
            <w:r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>ами</w:t>
            </w:r>
            <w:r w:rsidRPr="00914637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с поручнями. Слева от входной двери расположена кнопка вызова персонала для оказания помощи инвалидам всех категорий (сопровождение до места оказания услуги). На пандусе также указан номер телефона 8(343) 270-88-20, по которому можно позвонить для получения помощи.</w:t>
            </w:r>
          </w:p>
          <w:p w14:paraId="522AB1C5" w14:textId="77777777" w:rsidR="00914637" w:rsidRPr="00914637" w:rsidRDefault="00914637" w:rsidP="00784386">
            <w:pPr>
              <w:widowControl w:val="0"/>
              <w:spacing w:after="200" w:line="240" w:lineRule="auto"/>
              <w:ind w:right="34" w:firstLine="375"/>
              <w:jc w:val="both"/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14637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>При входе в 1 корпус имеется внутренняя лестница (3 ступеньки) и пандус с поручнями</w:t>
            </w:r>
          </w:p>
        </w:tc>
      </w:tr>
      <w:tr w:rsidR="00914637" w:rsidRPr="00914637" w14:paraId="10E1F9D5" w14:textId="77777777" w:rsidTr="00914637">
        <w:trPr>
          <w:trHeight w:val="2869"/>
        </w:trPr>
        <w:tc>
          <w:tcPr>
            <w:tcW w:w="423" w:type="dxa"/>
          </w:tcPr>
          <w:p w14:paraId="1AF65158" w14:textId="7AF26AC1" w:rsidR="00914637" w:rsidRPr="00914637" w:rsidRDefault="00914637" w:rsidP="00914637">
            <w:pPr>
              <w:widowControl w:val="0"/>
              <w:tabs>
                <w:tab w:val="left" w:pos="69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914637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8" w:type="dxa"/>
          </w:tcPr>
          <w:p w14:paraId="5B933A87" w14:textId="6A4EE836" w:rsidR="00914637" w:rsidRPr="00914637" w:rsidRDefault="00914637" w:rsidP="00914637">
            <w:pPr>
              <w:widowControl w:val="0"/>
              <w:tabs>
                <w:tab w:val="left" w:pos="69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914637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выделенных стоянок для автотранспортных средств инвалидов;</w:t>
            </w:r>
          </w:p>
        </w:tc>
        <w:tc>
          <w:tcPr>
            <w:tcW w:w="1201" w:type="dxa"/>
          </w:tcPr>
          <w:p w14:paraId="3A393CFD" w14:textId="1A3C1DD6" w:rsidR="00914637" w:rsidRPr="00914637" w:rsidRDefault="00E35446" w:rsidP="0091641C">
            <w:pPr>
              <w:widowControl w:val="0"/>
              <w:spacing w:after="20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08" w:type="dxa"/>
          </w:tcPr>
          <w:p w14:paraId="5E7F66AE" w14:textId="77777777" w:rsidR="00257496" w:rsidRDefault="00257496" w:rsidP="00257496">
            <w:pPr>
              <w:widowControl w:val="0"/>
              <w:spacing w:after="200" w:line="240" w:lineRule="auto"/>
              <w:ind w:left="-108" w:right="-108" w:firstLine="108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914637" w:rsidRPr="00257496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</w:t>
              </w:r>
              <w:r w:rsidR="00914637" w:rsidRPr="00257496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 xml:space="preserve"> </w:t>
              </w:r>
              <w:r w:rsidR="00914637" w:rsidRPr="00257496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6.2.1</w:t>
              </w:r>
            </w:hyperlink>
          </w:p>
          <w:p w14:paraId="40E5779F" w14:textId="0CAD1489" w:rsidR="00914637" w:rsidRPr="00914637" w:rsidRDefault="00257496" w:rsidP="00257496">
            <w:pPr>
              <w:widowControl w:val="0"/>
              <w:spacing w:after="200" w:line="240" w:lineRule="auto"/>
              <w:ind w:left="-108" w:right="-108" w:firstLine="10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257496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 xml:space="preserve">Фото </w:t>
              </w:r>
              <w:r w:rsidR="00914637" w:rsidRPr="00257496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6</w:t>
              </w:r>
              <w:r w:rsidR="00914637" w:rsidRPr="00257496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.</w:t>
              </w:r>
              <w:r w:rsidR="00914637" w:rsidRPr="00257496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2.2</w:t>
              </w:r>
            </w:hyperlink>
          </w:p>
        </w:tc>
        <w:tc>
          <w:tcPr>
            <w:tcW w:w="7796" w:type="dxa"/>
          </w:tcPr>
          <w:p w14:paraId="3E2AF411" w14:textId="77777777" w:rsidR="00914637" w:rsidRPr="00914637" w:rsidRDefault="00914637" w:rsidP="00784386">
            <w:pPr>
              <w:widowControl w:val="0"/>
              <w:spacing w:after="0" w:line="240" w:lineRule="auto"/>
              <w:ind w:firstLine="375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14637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>Парковочные места для автотранспорта инвалидов предусмотрены на территории около обоих корпусов учреждения (напротив центрального входа в 1 корпус и с торца 2 корпуса). Расстояние от автопарковки до входа не более 50 м.</w:t>
            </w:r>
          </w:p>
        </w:tc>
      </w:tr>
      <w:tr w:rsidR="00914637" w:rsidRPr="00914637" w14:paraId="3A69B6FE" w14:textId="77777777" w:rsidTr="00914637">
        <w:trPr>
          <w:trHeight w:val="72"/>
        </w:trPr>
        <w:tc>
          <w:tcPr>
            <w:tcW w:w="423" w:type="dxa"/>
          </w:tcPr>
          <w:p w14:paraId="42133870" w14:textId="486EB11F" w:rsidR="00914637" w:rsidRPr="00914637" w:rsidRDefault="00914637" w:rsidP="00914637">
            <w:pPr>
              <w:widowControl w:val="0"/>
              <w:tabs>
                <w:tab w:val="left" w:pos="69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914637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798" w:type="dxa"/>
          </w:tcPr>
          <w:p w14:paraId="483A290F" w14:textId="07B7ADEA" w:rsidR="00914637" w:rsidRPr="00914637" w:rsidRDefault="00914637" w:rsidP="00914637">
            <w:pPr>
              <w:widowControl w:val="0"/>
              <w:tabs>
                <w:tab w:val="left" w:pos="69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914637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адаптированных лифтов, поручней, расширенных дверных проемов;</w:t>
            </w:r>
          </w:p>
        </w:tc>
        <w:tc>
          <w:tcPr>
            <w:tcW w:w="1201" w:type="dxa"/>
          </w:tcPr>
          <w:p w14:paraId="7A4605A1" w14:textId="47444D03" w:rsidR="00914637" w:rsidRPr="00914637" w:rsidRDefault="00E35446" w:rsidP="0091641C">
            <w:pPr>
              <w:widowControl w:val="0"/>
              <w:spacing w:after="20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08" w:type="dxa"/>
          </w:tcPr>
          <w:p w14:paraId="2CA42B7F" w14:textId="24DCB857" w:rsidR="00257496" w:rsidRDefault="00257496" w:rsidP="00257496">
            <w:pPr>
              <w:widowControl w:val="0"/>
              <w:spacing w:after="200" w:line="240" w:lineRule="auto"/>
              <w:ind w:left="-108" w:right="-108" w:firstLine="108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914637" w:rsidRPr="00257496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6.3.1</w:t>
              </w:r>
            </w:hyperlink>
          </w:p>
          <w:p w14:paraId="3358CC96" w14:textId="274FAEB8" w:rsidR="00914637" w:rsidRDefault="00257496" w:rsidP="00257496">
            <w:pPr>
              <w:widowControl w:val="0"/>
              <w:spacing w:after="200" w:line="240" w:lineRule="auto"/>
              <w:ind w:left="-108" w:right="-108" w:firstLine="108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257496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6.3.2</w:t>
              </w:r>
            </w:hyperlink>
          </w:p>
          <w:p w14:paraId="15B24B23" w14:textId="4B42505A" w:rsidR="00257496" w:rsidRDefault="00257496" w:rsidP="00257496">
            <w:pPr>
              <w:widowControl w:val="0"/>
              <w:spacing w:after="200" w:line="240" w:lineRule="auto"/>
              <w:ind w:left="-108" w:right="-108" w:firstLine="108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257496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6.3.3</w:t>
              </w:r>
            </w:hyperlink>
          </w:p>
          <w:p w14:paraId="2581509A" w14:textId="6D6DBAD5" w:rsidR="00257496" w:rsidRDefault="00257496" w:rsidP="00257496">
            <w:pPr>
              <w:widowControl w:val="0"/>
              <w:spacing w:after="200" w:line="240" w:lineRule="auto"/>
              <w:ind w:left="-108" w:right="-108" w:firstLine="108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257496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6.3.4</w:t>
              </w:r>
            </w:hyperlink>
          </w:p>
          <w:p w14:paraId="67F97015" w14:textId="74E1B490" w:rsidR="00257496" w:rsidRDefault="00257496" w:rsidP="00257496">
            <w:pPr>
              <w:widowControl w:val="0"/>
              <w:spacing w:after="200" w:line="240" w:lineRule="auto"/>
              <w:ind w:left="-108" w:right="-108" w:firstLine="108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257496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6.3.5</w:t>
              </w:r>
            </w:hyperlink>
          </w:p>
          <w:p w14:paraId="70971314" w14:textId="687B3C67" w:rsidR="00257496" w:rsidRDefault="00257496" w:rsidP="00257496">
            <w:pPr>
              <w:widowControl w:val="0"/>
              <w:spacing w:after="200" w:line="240" w:lineRule="auto"/>
              <w:ind w:left="-108" w:right="-108" w:firstLine="108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257496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6.3.6</w:t>
              </w:r>
            </w:hyperlink>
          </w:p>
          <w:p w14:paraId="1485C381" w14:textId="62EF2941" w:rsidR="00257496" w:rsidRDefault="00257496" w:rsidP="00257496">
            <w:pPr>
              <w:widowControl w:val="0"/>
              <w:spacing w:after="200" w:line="240" w:lineRule="auto"/>
              <w:ind w:left="-108" w:right="-108" w:firstLine="108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257496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6.3.7</w:t>
              </w:r>
            </w:hyperlink>
          </w:p>
          <w:p w14:paraId="2FF2656E" w14:textId="2DC373E6" w:rsidR="00257496" w:rsidRDefault="00257496" w:rsidP="00257496">
            <w:pPr>
              <w:widowControl w:val="0"/>
              <w:spacing w:after="200" w:line="240" w:lineRule="auto"/>
              <w:ind w:left="-108" w:right="-108" w:firstLine="108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257496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6.3.8</w:t>
              </w:r>
            </w:hyperlink>
          </w:p>
          <w:p w14:paraId="2F9505B7" w14:textId="253A4DA1" w:rsidR="00257496" w:rsidRDefault="00257496" w:rsidP="00257496">
            <w:pPr>
              <w:widowControl w:val="0"/>
              <w:spacing w:after="200" w:line="240" w:lineRule="auto"/>
              <w:ind w:left="-108" w:right="-108" w:firstLine="108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257496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6.3.9</w:t>
              </w:r>
            </w:hyperlink>
          </w:p>
          <w:p w14:paraId="6B52E1E1" w14:textId="4289803B" w:rsidR="00257496" w:rsidRPr="00914637" w:rsidRDefault="00257496" w:rsidP="00257496">
            <w:pPr>
              <w:widowControl w:val="0"/>
              <w:spacing w:after="200" w:line="240" w:lineRule="auto"/>
              <w:ind w:left="-108" w:right="-108" w:firstLine="10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257496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6.3.10</w:t>
              </w:r>
            </w:hyperlink>
          </w:p>
        </w:tc>
        <w:tc>
          <w:tcPr>
            <w:tcW w:w="7796" w:type="dxa"/>
          </w:tcPr>
          <w:p w14:paraId="65B06042" w14:textId="77777777" w:rsidR="00914637" w:rsidRPr="00914637" w:rsidRDefault="00914637" w:rsidP="00235921">
            <w:pPr>
              <w:widowControl w:val="0"/>
              <w:spacing w:after="0" w:line="240" w:lineRule="auto"/>
              <w:ind w:left="34" w:firstLine="425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14637">
              <w:rPr>
                <w:rFonts w:ascii="Liberation Serif" w:hAnsi="Liberation Serif"/>
                <w:color w:val="333333"/>
                <w:shd w:val="clear" w:color="auto" w:fill="F7F2F2"/>
              </w:rPr>
              <w:t> </w:t>
            </w:r>
            <w:r w:rsidRPr="00914637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Для обеспечения доступа инвалидов на креслах-колясках в помещения, расположенных на верхних этажах, </w:t>
            </w:r>
            <w:proofErr w:type="gramStart"/>
            <w:r w:rsidRPr="00914637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>В каждом</w:t>
            </w:r>
            <w:proofErr w:type="gramEnd"/>
            <w:r w:rsidRPr="00914637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корпусе есть по два пассажирских лифта, оборудованных поручнями и средствами связи</w:t>
            </w:r>
            <w:r w:rsidRPr="00914637">
              <w:rPr>
                <w:rFonts w:ascii="Liberation Serif" w:eastAsia="Times New Roman" w:hAnsi="Liberation Serif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14637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>Помещения учреждения доступны для всех категорий инвалидов: имеют входы шириной не менее 0,85 м, без порогов или порогов, высота которых не превышает 1,4 см; имеют достаточное пространство для въезда и маневра кресла-коляски</w:t>
            </w:r>
          </w:p>
        </w:tc>
      </w:tr>
      <w:tr w:rsidR="00914637" w:rsidRPr="00914637" w14:paraId="5C4E5C0E" w14:textId="77777777" w:rsidTr="00914637">
        <w:trPr>
          <w:trHeight w:val="2070"/>
        </w:trPr>
        <w:tc>
          <w:tcPr>
            <w:tcW w:w="423" w:type="dxa"/>
          </w:tcPr>
          <w:p w14:paraId="31ADFDC1" w14:textId="0309069D" w:rsidR="00914637" w:rsidRPr="00914637" w:rsidRDefault="00914637" w:rsidP="00914637">
            <w:pPr>
              <w:widowControl w:val="0"/>
              <w:tabs>
                <w:tab w:val="left" w:pos="69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914637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8" w:type="dxa"/>
          </w:tcPr>
          <w:p w14:paraId="049E0126" w14:textId="78E56DD1" w:rsidR="00914637" w:rsidRPr="00914637" w:rsidRDefault="00914637" w:rsidP="00914637">
            <w:pPr>
              <w:widowControl w:val="0"/>
              <w:tabs>
                <w:tab w:val="left" w:pos="69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914637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сменных кресел-колясок;</w:t>
            </w:r>
          </w:p>
        </w:tc>
        <w:tc>
          <w:tcPr>
            <w:tcW w:w="1201" w:type="dxa"/>
          </w:tcPr>
          <w:p w14:paraId="3C9EBE3C" w14:textId="5D8505F0" w:rsidR="00914637" w:rsidRPr="00914637" w:rsidRDefault="00E35446" w:rsidP="0091641C">
            <w:pPr>
              <w:widowControl w:val="0"/>
              <w:spacing w:after="20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08" w:type="dxa"/>
          </w:tcPr>
          <w:p w14:paraId="13EFC954" w14:textId="0E3C253E" w:rsidR="00257496" w:rsidRDefault="00257496" w:rsidP="00257496">
            <w:pPr>
              <w:widowControl w:val="0"/>
              <w:spacing w:after="200" w:line="240" w:lineRule="auto"/>
              <w:ind w:left="-108" w:right="-108" w:firstLine="108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914637" w:rsidRPr="00257496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Фото 6.4.1</w:t>
              </w:r>
            </w:hyperlink>
          </w:p>
          <w:p w14:paraId="30F4DCD0" w14:textId="46C8140C" w:rsidR="00914637" w:rsidRPr="00914637" w:rsidRDefault="00257496" w:rsidP="00257496">
            <w:pPr>
              <w:widowControl w:val="0"/>
              <w:spacing w:after="200" w:line="240" w:lineRule="auto"/>
              <w:ind w:left="-108" w:right="-108" w:firstLine="10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257496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 xml:space="preserve">Фото </w:t>
              </w:r>
              <w:r w:rsidR="00914637" w:rsidRPr="00257496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6.4.</w:t>
              </w:r>
              <w:r w:rsidRPr="00257496">
                <w:rPr>
                  <w:rStyle w:val="a5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7796" w:type="dxa"/>
          </w:tcPr>
          <w:p w14:paraId="3CC7E94F" w14:textId="77777777" w:rsidR="00914637" w:rsidRPr="00914637" w:rsidRDefault="00914637" w:rsidP="00784386">
            <w:pPr>
              <w:widowControl w:val="0"/>
              <w:spacing w:after="200" w:line="240" w:lineRule="auto"/>
              <w:ind w:right="34" w:firstLine="375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1463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 Центре работает пункт проката технических средств реабилитации, где при необходимости можно подобрать кресло-коляску на период пребывания на реабилитации</w:t>
            </w:r>
          </w:p>
        </w:tc>
      </w:tr>
      <w:tr w:rsidR="00914637" w:rsidRPr="00914637" w14:paraId="213F3AC6" w14:textId="77777777" w:rsidTr="00914637">
        <w:trPr>
          <w:trHeight w:val="72"/>
        </w:trPr>
        <w:tc>
          <w:tcPr>
            <w:tcW w:w="423" w:type="dxa"/>
          </w:tcPr>
          <w:p w14:paraId="63B32750" w14:textId="59F5E6BE" w:rsidR="00914637" w:rsidRPr="00914637" w:rsidRDefault="00914637" w:rsidP="00914637">
            <w:pPr>
              <w:widowControl w:val="0"/>
              <w:tabs>
                <w:tab w:val="left" w:pos="692"/>
              </w:tabs>
              <w:spacing w:after="200" w:line="240" w:lineRule="auto"/>
              <w:jc w:val="both"/>
              <w:rPr>
                <w:rFonts w:ascii="Liberation Serif" w:eastAsia="Calibri" w:hAnsi="Liberation Serif" w:cs="Liberation Serif"/>
                <w:iCs/>
                <w:sz w:val="24"/>
                <w:szCs w:val="24"/>
                <w:lang w:eastAsia="ru-RU"/>
              </w:rPr>
            </w:pPr>
            <w:r w:rsidRPr="00914637">
              <w:rPr>
                <w:rFonts w:ascii="Liberation Serif" w:eastAsia="Calibri" w:hAnsi="Liberation Serif" w:cs="Liberation Serif"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98" w:type="dxa"/>
          </w:tcPr>
          <w:p w14:paraId="452E758E" w14:textId="6FC52272" w:rsidR="00914637" w:rsidRPr="00914637" w:rsidRDefault="00914637" w:rsidP="00914637">
            <w:pPr>
              <w:widowControl w:val="0"/>
              <w:tabs>
                <w:tab w:val="left" w:pos="692"/>
              </w:tabs>
              <w:spacing w:after="200" w:line="240" w:lineRule="auto"/>
              <w:jc w:val="both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914637">
              <w:rPr>
                <w:rFonts w:ascii="Liberation Serif" w:eastAsia="Calibri" w:hAnsi="Liberation Serif" w:cs="Liberation Serif"/>
                <w:iCs/>
                <w:sz w:val="24"/>
                <w:szCs w:val="24"/>
                <w:lang w:eastAsia="ru-RU"/>
              </w:rPr>
              <w:t>специально оборудованных санитарно-гигиенических помещений в организации социальной сферы</w:t>
            </w:r>
          </w:p>
        </w:tc>
        <w:tc>
          <w:tcPr>
            <w:tcW w:w="1201" w:type="dxa"/>
          </w:tcPr>
          <w:p w14:paraId="226094B7" w14:textId="188CB2E9" w:rsidR="00914637" w:rsidRPr="00914637" w:rsidRDefault="00E35446" w:rsidP="00E35446">
            <w:pPr>
              <w:widowControl w:val="0"/>
              <w:spacing w:after="20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08" w:type="dxa"/>
          </w:tcPr>
          <w:p w14:paraId="3037B80A" w14:textId="30A5F38C" w:rsidR="00257496" w:rsidRDefault="00257496" w:rsidP="00257496">
            <w:pPr>
              <w:widowControl w:val="0"/>
              <w:spacing w:after="200" w:line="240" w:lineRule="auto"/>
              <w:ind w:right="-10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257496">
                <w:rPr>
                  <w:rStyle w:val="a5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Фото 6.5.1</w:t>
              </w:r>
            </w:hyperlink>
          </w:p>
          <w:p w14:paraId="63E8885D" w14:textId="4823F3F8" w:rsidR="00914637" w:rsidRDefault="00257496" w:rsidP="00257496">
            <w:pPr>
              <w:widowControl w:val="0"/>
              <w:spacing w:after="200" w:line="240" w:lineRule="auto"/>
              <w:ind w:right="-10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257496">
                <w:rPr>
                  <w:rStyle w:val="a5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Фото 6.5.2</w:t>
              </w:r>
            </w:hyperlink>
          </w:p>
          <w:p w14:paraId="388FFE8B" w14:textId="2138A87B" w:rsidR="00257496" w:rsidRDefault="00257496" w:rsidP="00257496">
            <w:pPr>
              <w:widowControl w:val="0"/>
              <w:spacing w:after="200" w:line="240" w:lineRule="auto"/>
              <w:ind w:right="-10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257496">
                <w:rPr>
                  <w:rStyle w:val="a5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Фото 6.5.3</w:t>
              </w:r>
            </w:hyperlink>
          </w:p>
          <w:p w14:paraId="6380A136" w14:textId="0A5CA53E" w:rsidR="00257496" w:rsidRDefault="00257496" w:rsidP="00257496">
            <w:pPr>
              <w:widowControl w:val="0"/>
              <w:spacing w:after="200" w:line="240" w:lineRule="auto"/>
              <w:ind w:right="-10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257496">
                <w:rPr>
                  <w:rStyle w:val="a5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Фото 6.5.4</w:t>
              </w:r>
            </w:hyperlink>
          </w:p>
          <w:p w14:paraId="4071D19E" w14:textId="4B754948" w:rsidR="00257496" w:rsidRDefault="00257496" w:rsidP="00257496">
            <w:pPr>
              <w:widowControl w:val="0"/>
              <w:spacing w:after="200" w:line="240" w:lineRule="auto"/>
              <w:ind w:right="-10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257496">
                <w:rPr>
                  <w:rStyle w:val="a5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Фото 6.5.5</w:t>
              </w:r>
            </w:hyperlink>
          </w:p>
          <w:p w14:paraId="48A258C7" w14:textId="7A435B8E" w:rsidR="00257496" w:rsidRDefault="00257496" w:rsidP="00257496">
            <w:pPr>
              <w:widowControl w:val="0"/>
              <w:spacing w:after="200" w:line="240" w:lineRule="auto"/>
              <w:ind w:right="-10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257496">
                <w:rPr>
                  <w:rStyle w:val="a5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Фото 6.5.6</w:t>
              </w:r>
            </w:hyperlink>
          </w:p>
          <w:p w14:paraId="0BF64514" w14:textId="4B8933BC" w:rsidR="00257496" w:rsidRDefault="00257496" w:rsidP="00257496">
            <w:pPr>
              <w:widowControl w:val="0"/>
              <w:spacing w:after="200" w:line="240" w:lineRule="auto"/>
              <w:ind w:right="-10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257496">
                <w:rPr>
                  <w:rStyle w:val="a5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Фото 6.5.7</w:t>
              </w:r>
            </w:hyperlink>
          </w:p>
          <w:p w14:paraId="0EDD58A8" w14:textId="4E17041E" w:rsidR="00257496" w:rsidRDefault="00257496" w:rsidP="00257496">
            <w:pPr>
              <w:widowControl w:val="0"/>
              <w:spacing w:after="200" w:line="240" w:lineRule="auto"/>
              <w:ind w:right="-10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257496">
                <w:rPr>
                  <w:rStyle w:val="a5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Фото 6.5.8</w:t>
              </w:r>
            </w:hyperlink>
          </w:p>
          <w:p w14:paraId="58D02756" w14:textId="1D85D22C" w:rsidR="00257496" w:rsidRDefault="00257496" w:rsidP="00257496">
            <w:pPr>
              <w:widowControl w:val="0"/>
              <w:spacing w:after="200" w:line="240" w:lineRule="auto"/>
              <w:ind w:right="-10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Pr="00257496">
                <w:rPr>
                  <w:rStyle w:val="a5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Фото 6.5.9</w:t>
              </w:r>
            </w:hyperlink>
          </w:p>
          <w:p w14:paraId="269C0EE3" w14:textId="2230651C" w:rsidR="00257496" w:rsidRPr="00257496" w:rsidRDefault="00257496" w:rsidP="00257496">
            <w:pPr>
              <w:widowControl w:val="0"/>
              <w:spacing w:after="200" w:line="240" w:lineRule="auto"/>
              <w:ind w:right="-108"/>
              <w:rPr>
                <w:rStyle w:val="a5"/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instrText xml:space="preserve"> HYPERLINK "http://ocri.ru/upload/userfile/nok/Foto_6.5.10.JPG" </w:instrTex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57496">
              <w:rPr>
                <w:rStyle w:val="a5"/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Фото 6.5.10</w:t>
            </w:r>
          </w:p>
          <w:p w14:paraId="6E35F8EF" w14:textId="02176569" w:rsidR="00257496" w:rsidRPr="00914637" w:rsidRDefault="00257496" w:rsidP="00257496">
            <w:pPr>
              <w:widowControl w:val="0"/>
              <w:spacing w:after="200" w:line="240" w:lineRule="auto"/>
              <w:ind w:right="-10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fldChar w:fldCharType="end"/>
            </w:r>
            <w:hyperlink r:id="rId29" w:history="1">
              <w:r w:rsidRPr="00257496">
                <w:rPr>
                  <w:rStyle w:val="a5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Фото 6.5.11</w:t>
              </w:r>
            </w:hyperlink>
            <w:bookmarkStart w:id="0" w:name="_GoBack"/>
            <w:bookmarkEnd w:id="0"/>
          </w:p>
        </w:tc>
        <w:tc>
          <w:tcPr>
            <w:tcW w:w="7796" w:type="dxa"/>
          </w:tcPr>
          <w:p w14:paraId="279BDB77" w14:textId="06BA8A44" w:rsidR="00914637" w:rsidRPr="00914637" w:rsidRDefault="00914637" w:rsidP="00784386">
            <w:pPr>
              <w:widowControl w:val="0"/>
              <w:spacing w:after="200" w:line="240" w:lineRule="auto"/>
              <w:ind w:right="34" w:firstLine="375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1463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Все санитарно-гигиенические помещения Центра оборудованы для людей с ОВЗ. В обоих корпусах на всех этажах оборудованы туалеты для посетителей на креслах-колясках. </w:t>
            </w:r>
            <w:r w:rsidRPr="00914637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>Санитарно-гигиенические помещения оборудованы поручнями, тростедержателями и системой вызова персонала. Универсальные санитарные кабины имеют достаточные площади для свободного подъезда на инвалидной коляске к унитазу с любой стороны</w:t>
            </w:r>
          </w:p>
        </w:tc>
      </w:tr>
    </w:tbl>
    <w:p w14:paraId="11BE8FE8" w14:textId="4BF3EE4F" w:rsidR="00384F96" w:rsidRDefault="00384F96"/>
    <w:p w14:paraId="64B5E15E" w14:textId="1BD48919" w:rsidR="00E35446" w:rsidRDefault="00E35446">
      <w:r w:rsidRPr="00E3544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C572D" wp14:editId="741A6E1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352550" cy="371475"/>
                <wp:effectExtent l="19050" t="1905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042C0C" w14:textId="38D2F7C6" w:rsidR="00E35446" w:rsidRDefault="00E35446" w:rsidP="00E354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C572D" id="Прямоугольник 3" o:spid="_x0000_s1026" style="position:absolute;margin-left:0;margin-top:1.45pt;width:106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" fillcolor="window" strokecolor="#4472c4" strokeweight="3pt">
                <v:path arrowok="t"/>
                <v:textbox>
                  <w:txbxContent>
                    <w:p w14:paraId="0D042C0C" w14:textId="38D2F7C6" w:rsidR="00E35446" w:rsidRDefault="00E35446" w:rsidP="00E354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35446" w:rsidSect="0061547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7F"/>
    <w:rsid w:val="001C607F"/>
    <w:rsid w:val="00203D00"/>
    <w:rsid w:val="00235921"/>
    <w:rsid w:val="00257496"/>
    <w:rsid w:val="002B1AE6"/>
    <w:rsid w:val="00384F96"/>
    <w:rsid w:val="0040778B"/>
    <w:rsid w:val="0045609D"/>
    <w:rsid w:val="005D2CF4"/>
    <w:rsid w:val="0061547E"/>
    <w:rsid w:val="00665FD9"/>
    <w:rsid w:val="00784386"/>
    <w:rsid w:val="00812914"/>
    <w:rsid w:val="00914637"/>
    <w:rsid w:val="00E26AC4"/>
    <w:rsid w:val="00E3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B907"/>
  <w15:docId w15:val="{DD917BEE-1C52-48D3-97FB-F49F3AFB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35921"/>
    <w:rPr>
      <w:i/>
      <w:iCs/>
    </w:rPr>
  </w:style>
  <w:style w:type="character" w:styleId="a5">
    <w:name w:val="Hyperlink"/>
    <w:basedOn w:val="a0"/>
    <w:uiPriority w:val="99"/>
    <w:unhideWhenUsed/>
    <w:rsid w:val="0045609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560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ri.ru/upload/userfile/nok/Foto_6.3.1.JPG" TargetMode="External"/><Relationship Id="rId13" Type="http://schemas.openxmlformats.org/officeDocument/2006/relationships/hyperlink" Target="http://ocri.ru/upload/userfile/nok/Foto_6.3.6.JPG" TargetMode="External"/><Relationship Id="rId18" Type="http://schemas.openxmlformats.org/officeDocument/2006/relationships/hyperlink" Target="http://ocri.ru/upload/userfile/nok/Foto_6.4.1.JPG" TargetMode="External"/><Relationship Id="rId26" Type="http://schemas.openxmlformats.org/officeDocument/2006/relationships/hyperlink" Target="http://ocri.ru/upload/userfile/nok/Foto_6.5.7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cri.ru/upload/userfile/nok/Foto_6.5.2.JPG" TargetMode="External"/><Relationship Id="rId7" Type="http://schemas.openxmlformats.org/officeDocument/2006/relationships/hyperlink" Target="http://ocri.ru/upload/userfile/nok/Foto_6.2.2.JPG" TargetMode="External"/><Relationship Id="rId12" Type="http://schemas.openxmlformats.org/officeDocument/2006/relationships/hyperlink" Target="http://ocri.ru/upload/userfile/nok/Foto_6.3.5.JPG" TargetMode="External"/><Relationship Id="rId17" Type="http://schemas.openxmlformats.org/officeDocument/2006/relationships/hyperlink" Target="http://ocri.ru/upload/userfile/nok/Foto_6.2.10.JPG" TargetMode="External"/><Relationship Id="rId25" Type="http://schemas.openxmlformats.org/officeDocument/2006/relationships/hyperlink" Target="http://ocri.ru/upload/userfile/nok/Foto_6.5.6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cri.ru/upload/userfile/nok/Foto_6.3.9.JPG" TargetMode="External"/><Relationship Id="rId20" Type="http://schemas.openxmlformats.org/officeDocument/2006/relationships/hyperlink" Target="http://ocri.ru/upload/userfile/nok/Foto_6.5.1.JPG" TargetMode="External"/><Relationship Id="rId29" Type="http://schemas.openxmlformats.org/officeDocument/2006/relationships/hyperlink" Target="http://ocri.ru/upload/userfile/nok/Foto_6.5.11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ocri.ru/upload/userfile/nok/Foto_6.2.1.JPG" TargetMode="External"/><Relationship Id="rId11" Type="http://schemas.openxmlformats.org/officeDocument/2006/relationships/hyperlink" Target="http://ocri.ru/upload/userfile/nok/Foto_6.3.4.JPG" TargetMode="External"/><Relationship Id="rId24" Type="http://schemas.openxmlformats.org/officeDocument/2006/relationships/hyperlink" Target="http://ocri.ru/upload/userfile/nok/Foto_6.5.5.JPG" TargetMode="External"/><Relationship Id="rId5" Type="http://schemas.openxmlformats.org/officeDocument/2006/relationships/hyperlink" Target="http://ocri.ru/upload/userfile/nok/Foto_6.1.1.JPG" TargetMode="External"/><Relationship Id="rId15" Type="http://schemas.openxmlformats.org/officeDocument/2006/relationships/hyperlink" Target="http://ocri.ru/upload/userfile/nok/Foto_6.3.8.JPG" TargetMode="External"/><Relationship Id="rId23" Type="http://schemas.openxmlformats.org/officeDocument/2006/relationships/hyperlink" Target="http://ocri.ru/upload/userfile/nok/Foto_6.5.4.JPG" TargetMode="External"/><Relationship Id="rId28" Type="http://schemas.openxmlformats.org/officeDocument/2006/relationships/hyperlink" Target="http://ocri.ru/upload/userfile/nok/Foto_6.5.9.JPG" TargetMode="External"/><Relationship Id="rId10" Type="http://schemas.openxmlformats.org/officeDocument/2006/relationships/hyperlink" Target="http://ocri.ru/upload/userfile/nok/Foto_6.3.3.JPG" TargetMode="External"/><Relationship Id="rId19" Type="http://schemas.openxmlformats.org/officeDocument/2006/relationships/hyperlink" Target="http://ocri.ru/upload/userfile/nok/Foto_6.4.2.JPG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ocri.ru/upload/userfile/nok/Foto_6.3.2.JPG" TargetMode="External"/><Relationship Id="rId14" Type="http://schemas.openxmlformats.org/officeDocument/2006/relationships/hyperlink" Target="http://ocri.ru/upload/userfile/nok/Foto_6.3.7.JPG" TargetMode="External"/><Relationship Id="rId22" Type="http://schemas.openxmlformats.org/officeDocument/2006/relationships/hyperlink" Target="http://ocri.ru/upload/userfile/nok/Foto_6.5.3.JPG" TargetMode="External"/><Relationship Id="rId27" Type="http://schemas.openxmlformats.org/officeDocument/2006/relationships/hyperlink" Target="http://ocri.ru/upload/userfile/nok/Foto_6.5.8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Ильясова</dc:creator>
  <cp:keywords/>
  <dc:description/>
  <cp:lastModifiedBy>Татьяна Вячеславовна Ахметьзянова</cp:lastModifiedBy>
  <cp:revision>9</cp:revision>
  <dcterms:created xsi:type="dcterms:W3CDTF">2020-09-02T10:26:00Z</dcterms:created>
  <dcterms:modified xsi:type="dcterms:W3CDTF">2020-09-28T11:44:00Z</dcterms:modified>
</cp:coreProperties>
</file>