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54"/>
      </w:tblGrid>
      <w:tr w:rsidR="0082053E" w:rsidRPr="00F6079E" w14:paraId="3853CA0B" w14:textId="77777777" w:rsidTr="002A5B95">
        <w:tc>
          <w:tcPr>
            <w:tcW w:w="10206" w:type="dxa"/>
          </w:tcPr>
          <w:p w14:paraId="7FE74E58" w14:textId="77777777" w:rsidR="0082053E" w:rsidRPr="00F6079E" w:rsidRDefault="0082053E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254F56D7" w14:textId="617AC3AF" w:rsidR="0082053E" w:rsidRPr="00F6079E" w:rsidRDefault="00531AAF" w:rsidP="00531AAF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Утверж</w:t>
            </w:r>
            <w:r w:rsidR="007637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ден приказом </w:t>
            </w:r>
            <w:r w:rsidR="00C401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ГАУ «Областной центр реабилитации инвалидов»</w:t>
            </w:r>
          </w:p>
          <w:p w14:paraId="67B57B9B" w14:textId="2957FF50" w:rsidR="00531AAF" w:rsidRPr="00F6079E" w:rsidRDefault="00763716" w:rsidP="00763716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 </w:t>
            </w:r>
            <w:r w:rsidR="00F361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20.09.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 w:rsidR="00F361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года №</w:t>
            </w:r>
            <w:r w:rsidR="002A5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FB3E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F361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14:paraId="12CC883D" w14:textId="77777777" w:rsidR="0082053E" w:rsidRPr="00F6079E" w:rsidRDefault="0082053E" w:rsidP="00AA1593">
      <w:pPr>
        <w:spacing w:after="0" w:line="216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B700937" w14:textId="77777777" w:rsidR="00291811" w:rsidRPr="00F6079E" w:rsidRDefault="00AA1593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14:paraId="41D1F14C" w14:textId="1D5044E7" w:rsidR="00AA1593" w:rsidRPr="00F6079E" w:rsidRDefault="00AA1593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мероприятий по противодействию коррупции ГАУ «Областной центр реабилитации инвалидов»</w:t>
      </w:r>
    </w:p>
    <w:p w14:paraId="2E22CD5F" w14:textId="7EFC62DE" w:rsidR="00AA1593" w:rsidRPr="00F6079E" w:rsidRDefault="001A6AD5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="00AA1593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а 202</w:t>
      </w:r>
      <w:r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AA1593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85454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– 202</w:t>
      </w:r>
      <w:r w:rsidR="00A230CF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685454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A1593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685454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251"/>
        <w:gridCol w:w="3573"/>
        <w:gridCol w:w="2912"/>
      </w:tblGrid>
      <w:tr w:rsidR="00004685" w:rsidRPr="007B19BE" w14:paraId="0B88E909" w14:textId="77777777" w:rsidTr="00AA1593">
        <w:tc>
          <w:tcPr>
            <w:tcW w:w="988" w:type="dxa"/>
          </w:tcPr>
          <w:p w14:paraId="4776FC1E" w14:textId="77777777" w:rsidR="00AA1593" w:rsidRPr="007B19BE" w:rsidRDefault="00AA159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№</w:t>
            </w:r>
          </w:p>
          <w:p w14:paraId="3D8ED39D" w14:textId="0F25BF9A" w:rsidR="00AA1593" w:rsidRPr="007B19BE" w:rsidRDefault="00AA159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строки</w:t>
            </w:r>
          </w:p>
        </w:tc>
        <w:tc>
          <w:tcPr>
            <w:tcW w:w="4836" w:type="dxa"/>
          </w:tcPr>
          <w:p w14:paraId="2B590D0C" w14:textId="662EAB64" w:rsidR="00AA1593" w:rsidRPr="007B19BE" w:rsidRDefault="00AA159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Наименование мероприятия </w:t>
            </w:r>
          </w:p>
        </w:tc>
        <w:tc>
          <w:tcPr>
            <w:tcW w:w="2251" w:type="dxa"/>
          </w:tcPr>
          <w:p w14:paraId="12564520" w14:textId="03F22DBD" w:rsidR="00AA1593" w:rsidRPr="007B19BE" w:rsidRDefault="00AA159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3573" w:type="dxa"/>
          </w:tcPr>
          <w:p w14:paraId="12A6A635" w14:textId="5A165D9F" w:rsidR="00AA1593" w:rsidRPr="007B19BE" w:rsidRDefault="00685454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Результат (показатель) </w:t>
            </w:r>
            <w:r w:rsidR="00AA1593" w:rsidRPr="007B19BE">
              <w:rPr>
                <w:rFonts w:ascii="Arial" w:eastAsia="Times New Roman" w:hAnsi="Arial" w:cs="Arial"/>
                <w:bCs/>
                <w:lang w:eastAsia="ru-RU"/>
              </w:rPr>
              <w:t>исполнения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мероприятия</w:t>
            </w:r>
          </w:p>
        </w:tc>
        <w:tc>
          <w:tcPr>
            <w:tcW w:w="2912" w:type="dxa"/>
          </w:tcPr>
          <w:p w14:paraId="1E4300F8" w14:textId="35224C91" w:rsidR="00AA1593" w:rsidRPr="007B19BE" w:rsidRDefault="00641354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Срок </w:t>
            </w:r>
            <w:r w:rsidR="00685454" w:rsidRPr="007B19BE">
              <w:rPr>
                <w:rFonts w:ascii="Arial" w:eastAsia="Times New Roman" w:hAnsi="Arial" w:cs="Arial"/>
                <w:bCs/>
                <w:lang w:eastAsia="ru-RU"/>
              </w:rPr>
              <w:t>(периодичность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 xml:space="preserve">) исполнения мероприятия, срок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представления отчет</w:t>
            </w:r>
            <w:r w:rsidR="00685454" w:rsidRPr="007B19BE">
              <w:rPr>
                <w:rFonts w:ascii="Arial" w:eastAsia="Times New Roman" w:hAnsi="Arial" w:cs="Arial"/>
                <w:bCs/>
                <w:lang w:eastAsia="ru-RU"/>
              </w:rPr>
              <w:t>а</w:t>
            </w:r>
          </w:p>
        </w:tc>
      </w:tr>
      <w:tr w:rsidR="002F456B" w:rsidRPr="007B19BE" w14:paraId="07ED7B4F" w14:textId="77777777" w:rsidTr="00F65184">
        <w:tc>
          <w:tcPr>
            <w:tcW w:w="14560" w:type="dxa"/>
            <w:gridSpan w:val="5"/>
          </w:tcPr>
          <w:p w14:paraId="7E2260EE" w14:textId="48F9C562" w:rsidR="002F456B" w:rsidRPr="007B19BE" w:rsidRDefault="002F456B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>Нормативное обеспечение деятельности по противодействию коррупции</w:t>
            </w:r>
          </w:p>
        </w:tc>
      </w:tr>
      <w:tr w:rsidR="00004685" w:rsidRPr="007B19BE" w14:paraId="76305911" w14:textId="77777777" w:rsidTr="00AA1593">
        <w:tc>
          <w:tcPr>
            <w:tcW w:w="988" w:type="dxa"/>
          </w:tcPr>
          <w:p w14:paraId="3CA02818" w14:textId="03E1BC8D" w:rsidR="00AA1593" w:rsidRPr="007B19BE" w:rsidRDefault="002F456B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4836" w:type="dxa"/>
          </w:tcPr>
          <w:p w14:paraId="672EE281" w14:textId="118E7941" w:rsidR="00AA1593" w:rsidRPr="007B19BE" w:rsidRDefault="002F456B" w:rsidP="009360D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Мониторинг изменения действующего законодательства </w:t>
            </w:r>
            <w:r w:rsidR="0068545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Российской Федерации, законодательства Свердловской области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 </w:t>
            </w:r>
            <w:r w:rsidR="00685454" w:rsidRPr="007B19BE">
              <w:rPr>
                <w:rFonts w:ascii="Arial" w:eastAsia="Times New Roman" w:hAnsi="Arial" w:cs="Arial"/>
                <w:bCs/>
                <w:lang w:eastAsia="ru-RU"/>
              </w:rPr>
              <w:t>сфере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противодействия коррупции</w:t>
            </w:r>
          </w:p>
        </w:tc>
        <w:tc>
          <w:tcPr>
            <w:tcW w:w="2251" w:type="dxa"/>
          </w:tcPr>
          <w:p w14:paraId="0CB45B23" w14:textId="59A5B509" w:rsidR="00AA1593" w:rsidRPr="007B19BE" w:rsidRDefault="009435D0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ю</w:t>
            </w:r>
            <w:r w:rsidR="00756F21" w:rsidRPr="007B19BE">
              <w:rPr>
                <w:rFonts w:ascii="Arial" w:eastAsia="Times New Roman" w:hAnsi="Arial" w:cs="Arial"/>
                <w:bCs/>
                <w:lang w:eastAsia="ru-RU"/>
              </w:rPr>
              <w:t>рисконсульт</w:t>
            </w:r>
          </w:p>
        </w:tc>
        <w:tc>
          <w:tcPr>
            <w:tcW w:w="3573" w:type="dxa"/>
          </w:tcPr>
          <w:p w14:paraId="7E19133F" w14:textId="4BD08D09" w:rsidR="00AA1593" w:rsidRPr="007B19BE" w:rsidRDefault="006028A7" w:rsidP="006854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</w:t>
            </w:r>
            <w:r w:rsidR="00685454" w:rsidRPr="007B19BE">
              <w:rPr>
                <w:rFonts w:ascii="Arial" w:eastAsia="Times New Roman" w:hAnsi="Arial" w:cs="Arial"/>
                <w:bCs/>
                <w:lang w:eastAsia="ru-RU"/>
              </w:rPr>
              <w:t>одготовка предложений директору учреждения о принятии новых локальных актов, о внесении изменений в действующие локальные акты учреждения</w:t>
            </w:r>
          </w:p>
        </w:tc>
        <w:tc>
          <w:tcPr>
            <w:tcW w:w="2912" w:type="dxa"/>
          </w:tcPr>
          <w:p w14:paraId="571E9207" w14:textId="57BEEAD8" w:rsidR="00685454" w:rsidRPr="007B19BE" w:rsidRDefault="00404AE5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</w:t>
            </w:r>
            <w:r w:rsidR="00685454" w:rsidRPr="007B19BE">
              <w:rPr>
                <w:rFonts w:ascii="Arial" w:eastAsia="Times New Roman" w:hAnsi="Arial" w:cs="Arial"/>
                <w:bCs/>
                <w:lang w:eastAsia="ru-RU"/>
              </w:rPr>
              <w:t>о мере необходимости, но не позднее 3 месяцев со дня принятия (изменения)</w:t>
            </w:r>
            <w:r w:rsidR="00685454" w:rsidRPr="007B19BE">
              <w:rPr>
                <w:rFonts w:ascii="Arial" w:hAnsi="Arial" w:cs="Arial"/>
              </w:rPr>
              <w:t xml:space="preserve"> </w:t>
            </w:r>
            <w:r w:rsidR="00B716C2">
              <w:rPr>
                <w:rFonts w:ascii="Arial" w:hAnsi="Arial" w:cs="Arial"/>
              </w:rPr>
              <w:t xml:space="preserve">нормативного правового акта </w:t>
            </w:r>
            <w:r w:rsidR="0068545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Российской Федерации, Свердловской области в сфере противодействия коррупции </w:t>
            </w:r>
          </w:p>
          <w:p w14:paraId="6966AB1F" w14:textId="77777777" w:rsidR="00685454" w:rsidRPr="007B19BE" w:rsidRDefault="00685454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304474F" w14:textId="71B8CE43" w:rsidR="00756F21" w:rsidRPr="007B19BE" w:rsidRDefault="006028A7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представления отчета</w:t>
            </w:r>
            <w:r w:rsidR="00F3610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–</w:t>
            </w:r>
            <w:r w:rsidR="00F3610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641354" w:rsidRPr="007B19BE">
              <w:rPr>
                <w:rFonts w:ascii="Arial" w:eastAsia="Times New Roman" w:hAnsi="Arial" w:cs="Arial"/>
                <w:bCs/>
                <w:lang w:eastAsia="ru-RU"/>
              </w:rPr>
              <w:t>до 25 декабря</w:t>
            </w:r>
            <w:r w:rsidR="00F3610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текущего года</w:t>
            </w:r>
          </w:p>
        </w:tc>
      </w:tr>
      <w:tr w:rsidR="00004685" w:rsidRPr="007B19BE" w14:paraId="2599A069" w14:textId="77777777" w:rsidTr="00AA1593">
        <w:tc>
          <w:tcPr>
            <w:tcW w:w="988" w:type="dxa"/>
          </w:tcPr>
          <w:p w14:paraId="37D5EA4C" w14:textId="73B39F70" w:rsidR="00AA1593" w:rsidRPr="007B19BE" w:rsidRDefault="00756F21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4836" w:type="dxa"/>
          </w:tcPr>
          <w:p w14:paraId="248A28AC" w14:textId="11C5A9F1" w:rsidR="00AA1593" w:rsidRPr="007B19BE" w:rsidRDefault="00756F21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Внесение изменений в действующие локальные акты ГАУ «Областной центр реабилитации инвалидов» (далее – Учреждение) в целях приведения в соответствие с действующим законодательством</w:t>
            </w:r>
            <w:r w:rsidR="006028A7" w:rsidRPr="007B19BE">
              <w:rPr>
                <w:rFonts w:ascii="Arial" w:hAnsi="Arial" w:cs="Arial"/>
              </w:rPr>
              <w:t xml:space="preserve"> </w:t>
            </w:r>
            <w:r w:rsidR="006028A7" w:rsidRPr="007B19BE">
              <w:rPr>
                <w:rFonts w:ascii="Arial" w:eastAsia="Times New Roman" w:hAnsi="Arial" w:cs="Arial"/>
                <w:bCs/>
                <w:lang w:eastAsia="ru-RU"/>
              </w:rPr>
              <w:t>Российской Федерации,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6028A7" w:rsidRPr="007B19BE">
              <w:rPr>
                <w:rFonts w:ascii="Arial" w:eastAsia="Times New Roman" w:hAnsi="Arial" w:cs="Arial"/>
                <w:bCs/>
                <w:lang w:eastAsia="ru-RU"/>
              </w:rPr>
              <w:t>законодательством Свердловской области в сфере противодействия коррупции</w:t>
            </w:r>
          </w:p>
        </w:tc>
        <w:tc>
          <w:tcPr>
            <w:tcW w:w="2251" w:type="dxa"/>
          </w:tcPr>
          <w:p w14:paraId="20EAAED6" w14:textId="4FCF7377" w:rsidR="00AA1593" w:rsidRPr="007B19BE" w:rsidRDefault="006028A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юрисконсульт,</w:t>
            </w:r>
          </w:p>
          <w:p w14:paraId="38C7F04A" w14:textId="77777777" w:rsidR="006028A7" w:rsidRPr="007B19BE" w:rsidRDefault="006028A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специалист по персоналу,  </w:t>
            </w:r>
          </w:p>
          <w:p w14:paraId="426F61D4" w14:textId="77777777" w:rsidR="006028A7" w:rsidRPr="007B19BE" w:rsidRDefault="006028A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9D95568" w14:textId="77777777" w:rsidR="006028A7" w:rsidRPr="007B19BE" w:rsidRDefault="006028A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34717C3" w14:textId="783F7C4A" w:rsidR="006028A7" w:rsidRPr="007B19BE" w:rsidRDefault="006028A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73" w:type="dxa"/>
          </w:tcPr>
          <w:p w14:paraId="4F96B7A8" w14:textId="77777777" w:rsidR="00AA1593" w:rsidRPr="007B19BE" w:rsidRDefault="006028A7" w:rsidP="006028A7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подготовка проектов приказов учреждения,</w:t>
            </w:r>
          </w:p>
          <w:p w14:paraId="6952EE2C" w14:textId="77777777" w:rsidR="006028A7" w:rsidRPr="007B19BE" w:rsidRDefault="006028A7" w:rsidP="006028A7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44ADF00" w14:textId="77777777" w:rsidR="006028A7" w:rsidRPr="007B19BE" w:rsidRDefault="006028A7" w:rsidP="006028A7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0233721" w14:textId="77777777" w:rsidR="006028A7" w:rsidRPr="007B19BE" w:rsidRDefault="006028A7" w:rsidP="006028A7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9678668" w14:textId="3107998C" w:rsidR="006028A7" w:rsidRPr="007B19BE" w:rsidRDefault="006028A7" w:rsidP="006028A7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размещение (замена, актуализация) приказов учреждения на сайте в течение 10 рабочих дней со дня принятия приказа</w:t>
            </w:r>
          </w:p>
        </w:tc>
        <w:tc>
          <w:tcPr>
            <w:tcW w:w="2912" w:type="dxa"/>
          </w:tcPr>
          <w:p w14:paraId="13869A63" w14:textId="1E1B7D91" w:rsidR="006028A7" w:rsidRPr="007B19BE" w:rsidRDefault="006028A7" w:rsidP="00B716C2">
            <w:pPr>
              <w:spacing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 течение 3 месяцев со дня принятия (изменения) </w:t>
            </w:r>
            <w:r w:rsidR="00B716C2" w:rsidRPr="00B716C2">
              <w:rPr>
                <w:rFonts w:ascii="Arial" w:eastAsia="Times New Roman" w:hAnsi="Arial" w:cs="Arial"/>
                <w:bCs/>
                <w:lang w:eastAsia="ru-RU"/>
              </w:rPr>
              <w:t xml:space="preserve">нормативного правового акта Российской Федерации, Свердловской области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в сфере противодействия коррупции</w:t>
            </w:r>
          </w:p>
          <w:p w14:paraId="2B27957E" w14:textId="77777777" w:rsidR="007B19BE" w:rsidRPr="007B19BE" w:rsidRDefault="007B19BE" w:rsidP="007B19B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39C1334" w14:textId="432C33A2" w:rsidR="002F6DEE" w:rsidRPr="007B19BE" w:rsidRDefault="007B19B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срок представления отчета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–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до 25 декабря текущего года</w:t>
            </w:r>
          </w:p>
        </w:tc>
      </w:tr>
      <w:tr w:rsidR="00EB2F98" w:rsidRPr="007B19BE" w14:paraId="35F2FEB2" w14:textId="77777777" w:rsidTr="00AA1593">
        <w:tc>
          <w:tcPr>
            <w:tcW w:w="988" w:type="dxa"/>
          </w:tcPr>
          <w:p w14:paraId="381382DB" w14:textId="167B8C3B" w:rsidR="00EB2F98" w:rsidRPr="007B19BE" w:rsidRDefault="00EB2F98" w:rsidP="00EB2F98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4836" w:type="dxa"/>
          </w:tcPr>
          <w:p w14:paraId="5F8FEA6B" w14:textId="2EE6ABAC" w:rsidR="00EB2F98" w:rsidRPr="007B19BE" w:rsidRDefault="00EB2F98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Проведение антикоррупционной экспертизы проектов локальных актов 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У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чреждения</w:t>
            </w:r>
          </w:p>
        </w:tc>
        <w:tc>
          <w:tcPr>
            <w:tcW w:w="2251" w:type="dxa"/>
          </w:tcPr>
          <w:p w14:paraId="2F20E310" w14:textId="6F23639B" w:rsidR="00EB2F98" w:rsidRPr="007B19BE" w:rsidRDefault="00EB2F98" w:rsidP="00EB2F98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юрисконсульт</w:t>
            </w:r>
          </w:p>
        </w:tc>
        <w:tc>
          <w:tcPr>
            <w:tcW w:w="3573" w:type="dxa"/>
          </w:tcPr>
          <w:p w14:paraId="1BB3AEA3" w14:textId="281CFA47" w:rsidR="00EB2F98" w:rsidRPr="007B19BE" w:rsidRDefault="00EB2F98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согласование проекта</w:t>
            </w:r>
            <w:r w:rsidRPr="007B19BE">
              <w:rPr>
                <w:rFonts w:ascii="Arial" w:hAnsi="Arial" w:cs="Arial"/>
              </w:rPr>
              <w:t xml:space="preserve">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локального акта, либо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подготовка заключения о результатах антикоррупционной экспертизы</w:t>
            </w:r>
          </w:p>
        </w:tc>
        <w:tc>
          <w:tcPr>
            <w:tcW w:w="2912" w:type="dxa"/>
          </w:tcPr>
          <w:p w14:paraId="0B5ADB46" w14:textId="1FACF5F3" w:rsidR="00EB2F98" w:rsidRPr="007B19BE" w:rsidRDefault="00EB2F98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в течение 5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 xml:space="preserve"> рабочих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дней со дня поступления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проекта локального акта на согласование (экспертизу)</w:t>
            </w:r>
          </w:p>
          <w:p w14:paraId="46849BAB" w14:textId="77777777" w:rsidR="00EB2F98" w:rsidRPr="007B19BE" w:rsidRDefault="00EB2F98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73F642D" w14:textId="7E0F32CE" w:rsidR="00EB2F98" w:rsidRPr="007B19BE" w:rsidRDefault="007B19B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срок представления отчета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–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до 25 декабря текущего года</w:t>
            </w:r>
          </w:p>
        </w:tc>
      </w:tr>
      <w:tr w:rsidR="009F77B9" w:rsidRPr="007B19BE" w14:paraId="584C6BF9" w14:textId="77777777" w:rsidTr="00F15667">
        <w:tc>
          <w:tcPr>
            <w:tcW w:w="14560" w:type="dxa"/>
            <w:gridSpan w:val="5"/>
          </w:tcPr>
          <w:p w14:paraId="694D5F43" w14:textId="36B66047" w:rsidR="009F77B9" w:rsidRPr="007B19BE" w:rsidRDefault="00B716C2" w:rsidP="00920260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lastRenderedPageBreak/>
              <w:t xml:space="preserve">Совершенствование работы по </w:t>
            </w:r>
            <w:r w:rsidR="00654AE4" w:rsidRPr="007B19BE">
              <w:rPr>
                <w:rFonts w:ascii="Arial" w:eastAsia="Times New Roman" w:hAnsi="Arial" w:cs="Arial"/>
                <w:b/>
                <w:lang w:eastAsia="ru-RU"/>
              </w:rPr>
              <w:t>профилактике коррупционных и иных правонарушений</w:t>
            </w:r>
          </w:p>
        </w:tc>
      </w:tr>
      <w:tr w:rsidR="00004685" w:rsidRPr="007B19BE" w14:paraId="6F310C4A" w14:textId="77777777" w:rsidTr="00AA1593">
        <w:tc>
          <w:tcPr>
            <w:tcW w:w="988" w:type="dxa"/>
          </w:tcPr>
          <w:p w14:paraId="3FB652D1" w14:textId="6149759D" w:rsidR="00641354" w:rsidRPr="007B19BE" w:rsidRDefault="00641354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4836" w:type="dxa"/>
          </w:tcPr>
          <w:p w14:paraId="5093EE92" w14:textId="461E3F84" w:rsidR="00641354" w:rsidRPr="007B19BE" w:rsidRDefault="00641354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Ознакомление работников 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У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чреждения</w:t>
            </w:r>
            <w:r w:rsidR="00EB2F98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с локальными актами по вопросам</w:t>
            </w:r>
            <w:r w:rsidR="00EB2F98" w:rsidRPr="007B19BE">
              <w:rPr>
                <w:rFonts w:ascii="Arial" w:hAnsi="Arial" w:cs="Arial"/>
              </w:rPr>
              <w:t xml:space="preserve"> </w:t>
            </w:r>
            <w:r w:rsidR="00EB2F98" w:rsidRPr="007B19BE">
              <w:rPr>
                <w:rFonts w:ascii="Arial" w:eastAsia="Times New Roman" w:hAnsi="Arial" w:cs="Arial"/>
                <w:bCs/>
                <w:lang w:eastAsia="ru-RU"/>
              </w:rPr>
              <w:t>противодействия коррупции под роспись</w:t>
            </w:r>
          </w:p>
        </w:tc>
        <w:tc>
          <w:tcPr>
            <w:tcW w:w="2251" w:type="dxa"/>
          </w:tcPr>
          <w:p w14:paraId="56343E4A" w14:textId="03274733" w:rsidR="00641354" w:rsidRPr="007B19BE" w:rsidRDefault="009435D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</w:t>
            </w:r>
            <w:r w:rsidR="00641354" w:rsidRPr="007B19BE">
              <w:rPr>
                <w:rFonts w:ascii="Arial" w:eastAsia="Times New Roman" w:hAnsi="Arial" w:cs="Arial"/>
                <w:bCs/>
                <w:lang w:eastAsia="ru-RU"/>
              </w:rPr>
              <w:t>пециалист по персоналу</w:t>
            </w:r>
            <w:r w:rsidR="00EB2F98" w:rsidRPr="007B19BE">
              <w:rPr>
                <w:rFonts w:ascii="Arial" w:eastAsia="Times New Roman" w:hAnsi="Arial" w:cs="Arial"/>
                <w:bCs/>
                <w:lang w:eastAsia="ru-RU"/>
              </w:rPr>
              <w:t>,</w:t>
            </w:r>
            <w:r w:rsidR="00EB2F98" w:rsidRPr="007B19BE">
              <w:rPr>
                <w:rFonts w:ascii="Arial" w:hAnsi="Arial" w:cs="Arial"/>
              </w:rPr>
              <w:t xml:space="preserve"> </w:t>
            </w:r>
            <w:r w:rsidR="00F94623" w:rsidRPr="007B19BE">
              <w:rPr>
                <w:rFonts w:ascii="Arial" w:eastAsia="Times New Roman" w:hAnsi="Arial" w:cs="Arial"/>
                <w:bCs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3573" w:type="dxa"/>
          </w:tcPr>
          <w:p w14:paraId="2D468243" w14:textId="038F7C3E" w:rsidR="00641354" w:rsidRPr="007B19BE" w:rsidRDefault="00EB2F98" w:rsidP="00F94623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ознакомление всех </w:t>
            </w:r>
            <w:r w:rsidR="00F9462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работников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 локальными актами</w:t>
            </w:r>
            <w:r w:rsidR="00F9462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</w:t>
            </w:r>
            <w:r w:rsidR="00F94623" w:rsidRPr="007B19BE">
              <w:rPr>
                <w:rFonts w:ascii="Arial" w:hAnsi="Arial" w:cs="Arial"/>
              </w:rPr>
              <w:t xml:space="preserve"> </w:t>
            </w:r>
            <w:r w:rsidR="00F9462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по вопросам противодействия коррупции </w:t>
            </w:r>
          </w:p>
        </w:tc>
        <w:tc>
          <w:tcPr>
            <w:tcW w:w="2912" w:type="dxa"/>
          </w:tcPr>
          <w:p w14:paraId="3B985D77" w14:textId="11C45A52" w:rsidR="00EB2F98" w:rsidRPr="007B19BE" w:rsidRDefault="00F94623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в</w:t>
            </w:r>
            <w:r w:rsidR="00EB2F98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течение 5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рабочих</w:t>
            </w:r>
            <w:r w:rsidR="00B716C2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EB2F98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дней после приема на работу и (или) принятия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локального акта</w:t>
            </w:r>
          </w:p>
          <w:p w14:paraId="7B425556" w14:textId="77777777" w:rsidR="007B19BE" w:rsidRPr="007B19BE" w:rsidRDefault="007B19BE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050014F7" w14:textId="0BDF54C9" w:rsidR="00641354" w:rsidRPr="007B19BE" w:rsidRDefault="007B19B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срок представления отчета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–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до 25 декабря текущего года</w:t>
            </w:r>
          </w:p>
        </w:tc>
      </w:tr>
      <w:tr w:rsidR="00F94623" w:rsidRPr="007B19BE" w14:paraId="47A48B55" w14:textId="77777777" w:rsidTr="00AA1593">
        <w:tc>
          <w:tcPr>
            <w:tcW w:w="988" w:type="dxa"/>
          </w:tcPr>
          <w:p w14:paraId="58D87E22" w14:textId="0E82071C" w:rsidR="00F94623" w:rsidRPr="007B19BE" w:rsidRDefault="00F9462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4836" w:type="dxa"/>
          </w:tcPr>
          <w:p w14:paraId="046BCC6D" w14:textId="11821959" w:rsidR="00F94623" w:rsidRPr="007B19BE" w:rsidRDefault="00F94623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Разъяснение работникам 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У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чреждения положений локальных актов по вопросам противодействия коррупции</w:t>
            </w:r>
          </w:p>
        </w:tc>
        <w:tc>
          <w:tcPr>
            <w:tcW w:w="2251" w:type="dxa"/>
          </w:tcPr>
          <w:p w14:paraId="28347AF3" w14:textId="77777777" w:rsidR="00F94623" w:rsidRPr="007B19BE" w:rsidRDefault="00F9462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юрисконсульт,</w:t>
            </w:r>
          </w:p>
          <w:p w14:paraId="368E1E8E" w14:textId="697D9C9D" w:rsidR="00F94623" w:rsidRPr="007B19BE" w:rsidRDefault="00F9462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персоналу</w:t>
            </w:r>
            <w:r w:rsidR="00404AE5" w:rsidRPr="007B19BE">
              <w:rPr>
                <w:rFonts w:ascii="Arial" w:eastAsia="Times New Roman" w:hAnsi="Arial" w:cs="Arial"/>
                <w:bCs/>
                <w:lang w:eastAsia="ru-RU"/>
              </w:rPr>
              <w:t>, руководители структурных подразделений (в пределах компетенции)</w:t>
            </w:r>
          </w:p>
        </w:tc>
        <w:tc>
          <w:tcPr>
            <w:tcW w:w="3573" w:type="dxa"/>
          </w:tcPr>
          <w:p w14:paraId="053706D4" w14:textId="5F263B5F" w:rsidR="00F94623" w:rsidRPr="007B19BE" w:rsidRDefault="00F94623" w:rsidP="00F94623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проведение групповых и индивидуальных консультаций по вопросам противодействия коррупции</w:t>
            </w:r>
          </w:p>
        </w:tc>
        <w:tc>
          <w:tcPr>
            <w:tcW w:w="2912" w:type="dxa"/>
          </w:tcPr>
          <w:p w14:paraId="2B0DB34E" w14:textId="41AB728B" w:rsidR="00F94623" w:rsidRPr="007B19BE" w:rsidRDefault="00F94623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по мере необходимости</w:t>
            </w:r>
          </w:p>
        </w:tc>
      </w:tr>
      <w:tr w:rsidR="00004685" w:rsidRPr="007B19BE" w14:paraId="1A894629" w14:textId="77777777" w:rsidTr="00AA1593">
        <w:tc>
          <w:tcPr>
            <w:tcW w:w="988" w:type="dxa"/>
          </w:tcPr>
          <w:p w14:paraId="47B15470" w14:textId="1BB15602" w:rsidR="00641354" w:rsidRPr="007B19BE" w:rsidRDefault="009435D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4836" w:type="dxa"/>
          </w:tcPr>
          <w:p w14:paraId="790139B4" w14:textId="04DD0E09" w:rsidR="00641354" w:rsidRPr="007B19BE" w:rsidRDefault="00641354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Включение в трудовые договоры и должностные инструкции </w:t>
            </w:r>
            <w:r w:rsidR="00004685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работников </w:t>
            </w:r>
            <w:r w:rsidR="00F94623" w:rsidRPr="007B19BE">
              <w:rPr>
                <w:rFonts w:ascii="Arial" w:eastAsia="Times New Roman" w:hAnsi="Arial" w:cs="Arial"/>
                <w:bCs/>
                <w:lang w:eastAsia="ru-RU"/>
              </w:rPr>
              <w:t>у</w:t>
            </w:r>
            <w:r w:rsidR="00004685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чреждения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антикоррупционных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F3610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положений </w:t>
            </w:r>
          </w:p>
        </w:tc>
        <w:tc>
          <w:tcPr>
            <w:tcW w:w="2251" w:type="dxa"/>
          </w:tcPr>
          <w:p w14:paraId="1934460A" w14:textId="77777777" w:rsidR="00641354" w:rsidRPr="007B19BE" w:rsidRDefault="009435D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</w:t>
            </w:r>
            <w:r w:rsidR="00641354" w:rsidRPr="007B19BE">
              <w:rPr>
                <w:rFonts w:ascii="Arial" w:eastAsia="Times New Roman" w:hAnsi="Arial" w:cs="Arial"/>
                <w:bCs/>
                <w:lang w:eastAsia="ru-RU"/>
              </w:rPr>
              <w:t>пециалист по персоналу</w:t>
            </w:r>
            <w:r w:rsidR="00F3610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, </w:t>
            </w:r>
          </w:p>
          <w:p w14:paraId="3F0FB99C" w14:textId="09EDA5EC" w:rsidR="00F36104" w:rsidRPr="007B19BE" w:rsidRDefault="00F36104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руководители структурных подразделений (в пределах компетенции)</w:t>
            </w:r>
          </w:p>
        </w:tc>
        <w:tc>
          <w:tcPr>
            <w:tcW w:w="3573" w:type="dxa"/>
          </w:tcPr>
          <w:p w14:paraId="59505C07" w14:textId="2F701A48" w:rsidR="00641354" w:rsidRPr="007B19BE" w:rsidRDefault="00F36104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при заключении трудовых договоров, </w:t>
            </w:r>
            <w:r w:rsidR="00F94623" w:rsidRPr="007B19BE">
              <w:rPr>
                <w:rFonts w:ascii="Arial" w:eastAsia="Times New Roman" w:hAnsi="Arial" w:cs="Arial"/>
                <w:bCs/>
                <w:lang w:eastAsia="ru-RU"/>
              </w:rPr>
              <w:t>п</w:t>
            </w:r>
            <w:r w:rsidR="0064135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ри разработке новых должностных инструкций или внесении изменений в действующие должностные инструкции </w:t>
            </w:r>
          </w:p>
        </w:tc>
        <w:tc>
          <w:tcPr>
            <w:tcW w:w="2912" w:type="dxa"/>
          </w:tcPr>
          <w:p w14:paraId="1AEB94AD" w14:textId="793F7906" w:rsidR="00F94623" w:rsidRPr="007B19BE" w:rsidRDefault="00F94623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по мере необходимости</w:t>
            </w:r>
          </w:p>
          <w:p w14:paraId="3737449F" w14:textId="77777777" w:rsidR="00F94623" w:rsidRPr="007B19BE" w:rsidRDefault="00F94623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C52C767" w14:textId="77777777" w:rsidR="00F94623" w:rsidRPr="007B19BE" w:rsidRDefault="00F94623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AE767E2" w14:textId="79771E6B" w:rsidR="00641354" w:rsidRPr="007B19BE" w:rsidRDefault="007B19B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срок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представления отчета –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до 25 декабря текущего года</w:t>
            </w:r>
          </w:p>
        </w:tc>
      </w:tr>
      <w:tr w:rsidR="00004685" w:rsidRPr="007B19BE" w14:paraId="2ECD6306" w14:textId="77777777" w:rsidTr="00AA1593">
        <w:tc>
          <w:tcPr>
            <w:tcW w:w="988" w:type="dxa"/>
          </w:tcPr>
          <w:p w14:paraId="41DCF6E3" w14:textId="5278C5F6" w:rsidR="00004685" w:rsidRPr="007B19BE" w:rsidRDefault="009435D0" w:rsidP="0000468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4836" w:type="dxa"/>
          </w:tcPr>
          <w:p w14:paraId="54F84BAA" w14:textId="78CD18B1" w:rsidR="00004685" w:rsidRPr="007B19BE" w:rsidRDefault="00004685" w:rsidP="000036A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hAnsi="Arial" w:cs="Arial"/>
              </w:rPr>
              <w:t>Обеспечение контроля за соблюдением работниками Учреждения</w:t>
            </w:r>
            <w:r w:rsidR="00B716C2">
              <w:rPr>
                <w:rFonts w:ascii="Arial" w:hAnsi="Arial" w:cs="Arial"/>
              </w:rPr>
              <w:t xml:space="preserve"> требований законодательства, локальных актов Учреждения по вопросам предупреждени</w:t>
            </w:r>
            <w:r w:rsidR="000036A5">
              <w:rPr>
                <w:rFonts w:ascii="Arial" w:hAnsi="Arial" w:cs="Arial"/>
              </w:rPr>
              <w:t>я и противодействия</w:t>
            </w:r>
            <w:r w:rsidR="00B716C2">
              <w:rPr>
                <w:rFonts w:ascii="Arial" w:hAnsi="Arial" w:cs="Arial"/>
              </w:rPr>
              <w:t xml:space="preserve"> коррупции </w:t>
            </w:r>
          </w:p>
        </w:tc>
        <w:tc>
          <w:tcPr>
            <w:tcW w:w="2251" w:type="dxa"/>
          </w:tcPr>
          <w:p w14:paraId="547B937F" w14:textId="18503B39" w:rsidR="00004685" w:rsidRPr="007B19BE" w:rsidRDefault="009435D0" w:rsidP="0000468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hAnsi="Arial" w:cs="Arial"/>
              </w:rPr>
              <w:t>с</w:t>
            </w:r>
            <w:r w:rsidR="00004685" w:rsidRPr="007B19BE">
              <w:rPr>
                <w:rFonts w:ascii="Arial" w:hAnsi="Arial" w:cs="Arial"/>
              </w:rPr>
              <w:t>пециалист по персоналу, руководители структурных подразделений (в пределах компетенции)</w:t>
            </w:r>
          </w:p>
        </w:tc>
        <w:tc>
          <w:tcPr>
            <w:tcW w:w="3573" w:type="dxa"/>
          </w:tcPr>
          <w:p w14:paraId="23D647B4" w14:textId="7F7F0ADE" w:rsidR="00004685" w:rsidRPr="007B19BE" w:rsidRDefault="00F531BD" w:rsidP="000036A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оформление докладной записки на имя директора учреждения о нарушении работником требований </w:t>
            </w:r>
            <w:r w:rsidR="000036A5">
              <w:rPr>
                <w:rFonts w:ascii="Arial" w:hAnsi="Arial" w:cs="Arial"/>
              </w:rPr>
              <w:t>законодательства, локальных актов Учреждения по вопросам предупреждения и противодействия коррупции</w:t>
            </w:r>
          </w:p>
        </w:tc>
        <w:tc>
          <w:tcPr>
            <w:tcW w:w="2912" w:type="dxa"/>
          </w:tcPr>
          <w:p w14:paraId="66EE241E" w14:textId="45FF56DB" w:rsidR="00F94623" w:rsidRPr="007B19BE" w:rsidRDefault="00F531BD" w:rsidP="00920260">
            <w:pPr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>в течение года</w:t>
            </w:r>
          </w:p>
          <w:p w14:paraId="01A419DF" w14:textId="77777777" w:rsidR="00F94623" w:rsidRPr="007B19BE" w:rsidRDefault="00F94623" w:rsidP="00920260">
            <w:pPr>
              <w:rPr>
                <w:rFonts w:ascii="Arial" w:hAnsi="Arial" w:cs="Arial"/>
              </w:rPr>
            </w:pPr>
          </w:p>
          <w:p w14:paraId="27BD97E4" w14:textId="77777777" w:rsidR="00F531BD" w:rsidRPr="007B19BE" w:rsidRDefault="00F531BD" w:rsidP="00920260">
            <w:pPr>
              <w:rPr>
                <w:rFonts w:ascii="Arial" w:hAnsi="Arial" w:cs="Arial"/>
              </w:rPr>
            </w:pPr>
          </w:p>
          <w:p w14:paraId="72096AD8" w14:textId="77777777" w:rsidR="007B19BE" w:rsidRPr="007B19BE" w:rsidRDefault="007B19BE" w:rsidP="00920260">
            <w:pPr>
              <w:spacing w:line="216" w:lineRule="auto"/>
              <w:jc w:val="both"/>
              <w:rPr>
                <w:rFonts w:ascii="Arial" w:hAnsi="Arial" w:cs="Arial"/>
              </w:rPr>
            </w:pPr>
          </w:p>
          <w:p w14:paraId="6E8992B0" w14:textId="1769B245" w:rsidR="00004685" w:rsidRPr="007B19BE" w:rsidRDefault="007B19B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hAnsi="Arial" w:cs="Arial"/>
              </w:rPr>
              <w:t xml:space="preserve">срок </w:t>
            </w:r>
            <w:r w:rsidR="00B716C2">
              <w:rPr>
                <w:rFonts w:ascii="Arial" w:hAnsi="Arial" w:cs="Arial"/>
              </w:rPr>
              <w:t>представления отчета –</w:t>
            </w:r>
            <w:r w:rsidRPr="007B19BE">
              <w:rPr>
                <w:rFonts w:ascii="Arial" w:hAnsi="Arial" w:cs="Arial"/>
              </w:rPr>
              <w:t xml:space="preserve"> до 25 декабря текущего года</w:t>
            </w:r>
          </w:p>
        </w:tc>
      </w:tr>
      <w:tr w:rsidR="00004685" w:rsidRPr="007B19BE" w14:paraId="234F4D49" w14:textId="77777777" w:rsidTr="00AA1593">
        <w:tc>
          <w:tcPr>
            <w:tcW w:w="988" w:type="dxa"/>
          </w:tcPr>
          <w:p w14:paraId="1F554C84" w14:textId="41ABF546" w:rsidR="00641354" w:rsidRPr="007B19BE" w:rsidRDefault="009435D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8</w:t>
            </w:r>
          </w:p>
        </w:tc>
        <w:tc>
          <w:tcPr>
            <w:tcW w:w="4836" w:type="dxa"/>
          </w:tcPr>
          <w:p w14:paraId="26653195" w14:textId="560F1F2C" w:rsidR="00641354" w:rsidRPr="007B19BE" w:rsidRDefault="00641354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Включение в </w:t>
            </w:r>
            <w:r w:rsidR="00920260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заключаемые 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У</w:t>
            </w:r>
            <w:r w:rsidR="00920260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чреждением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договоры антикоррупционной оговорк</w:t>
            </w:r>
            <w:r w:rsidR="00920260" w:rsidRPr="007B19BE">
              <w:rPr>
                <w:rFonts w:ascii="Arial" w:eastAsia="Times New Roman" w:hAnsi="Arial" w:cs="Arial"/>
                <w:bCs/>
                <w:lang w:eastAsia="ru-RU"/>
              </w:rPr>
              <w:t>и</w:t>
            </w:r>
          </w:p>
        </w:tc>
        <w:tc>
          <w:tcPr>
            <w:tcW w:w="2251" w:type="dxa"/>
          </w:tcPr>
          <w:p w14:paraId="132BDB80" w14:textId="331E5E89" w:rsidR="00641354" w:rsidRPr="007B19BE" w:rsidRDefault="009435D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ю</w:t>
            </w:r>
            <w:r w:rsidR="00641354" w:rsidRPr="007B19BE">
              <w:rPr>
                <w:rFonts w:ascii="Arial" w:eastAsia="Times New Roman" w:hAnsi="Arial" w:cs="Arial"/>
                <w:bCs/>
                <w:lang w:eastAsia="ru-RU"/>
              </w:rPr>
              <w:t>рисконсульт</w:t>
            </w:r>
          </w:p>
        </w:tc>
        <w:tc>
          <w:tcPr>
            <w:tcW w:w="3573" w:type="dxa"/>
          </w:tcPr>
          <w:p w14:paraId="14908416" w14:textId="2938C26E" w:rsidR="00641354" w:rsidRPr="007B19BE" w:rsidRDefault="00F36104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включение в договоры антикоррупционной оговорки, при необходимости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–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F531BD"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оформление и направление контрагентам протоколов разногласий к договорам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 включении в договор антикоррупционной оговорки</w:t>
            </w:r>
          </w:p>
        </w:tc>
        <w:tc>
          <w:tcPr>
            <w:tcW w:w="2912" w:type="dxa"/>
          </w:tcPr>
          <w:p w14:paraId="31F40DB6" w14:textId="5AA53774" w:rsidR="00F531BD" w:rsidRPr="007B19BE" w:rsidRDefault="00F531B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в течение 10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 xml:space="preserve"> рабочих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дней после поступления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на согласование проекта договора</w:t>
            </w:r>
          </w:p>
          <w:p w14:paraId="41E2E5FF" w14:textId="77777777" w:rsidR="00F531BD" w:rsidRPr="007B19BE" w:rsidRDefault="00F531B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0727F785" w14:textId="1FBBF2F0" w:rsidR="00641354" w:rsidRPr="007B19BE" w:rsidRDefault="007B19B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срок представления отчета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–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до 25 декабря текущего года</w:t>
            </w:r>
          </w:p>
        </w:tc>
      </w:tr>
      <w:tr w:rsidR="00641354" w:rsidRPr="007B19BE" w14:paraId="44A03F08" w14:textId="77777777" w:rsidTr="00B0482F">
        <w:tc>
          <w:tcPr>
            <w:tcW w:w="14560" w:type="dxa"/>
            <w:gridSpan w:val="5"/>
          </w:tcPr>
          <w:p w14:paraId="2342616C" w14:textId="2F6BE879" w:rsidR="00641354" w:rsidRPr="007B19BE" w:rsidRDefault="00641354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lastRenderedPageBreak/>
              <w:t>Разработка и введение специальных антикоррупционных процедур</w:t>
            </w:r>
          </w:p>
        </w:tc>
      </w:tr>
      <w:tr w:rsidR="00004685" w:rsidRPr="007B19BE" w14:paraId="12A564C4" w14:textId="77777777" w:rsidTr="00AA1593">
        <w:tc>
          <w:tcPr>
            <w:tcW w:w="988" w:type="dxa"/>
          </w:tcPr>
          <w:p w14:paraId="0ABE8BCA" w14:textId="08851B62" w:rsidR="00641354" w:rsidRPr="007B19BE" w:rsidRDefault="009435D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9</w:t>
            </w:r>
          </w:p>
        </w:tc>
        <w:tc>
          <w:tcPr>
            <w:tcW w:w="4836" w:type="dxa"/>
          </w:tcPr>
          <w:p w14:paraId="4B058352" w14:textId="0B44B360" w:rsidR="00641354" w:rsidRPr="007B19BE" w:rsidRDefault="00641354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информации (механизмов «обратной связи», телефона доверия)</w:t>
            </w:r>
          </w:p>
        </w:tc>
        <w:tc>
          <w:tcPr>
            <w:tcW w:w="2251" w:type="dxa"/>
          </w:tcPr>
          <w:p w14:paraId="60FD5F91" w14:textId="7E328048" w:rsidR="00641354" w:rsidRPr="007B19BE" w:rsidRDefault="009435D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</w:t>
            </w:r>
            <w:r w:rsidR="00641354" w:rsidRPr="007B19BE">
              <w:rPr>
                <w:rFonts w:ascii="Arial" w:eastAsia="Times New Roman" w:hAnsi="Arial" w:cs="Arial"/>
                <w:bCs/>
                <w:lang w:eastAsia="ru-RU"/>
              </w:rPr>
              <w:t>аместитель директора</w:t>
            </w:r>
            <w:r w:rsidR="00881E09" w:rsidRPr="007B19BE">
              <w:rPr>
                <w:rFonts w:ascii="Arial" w:eastAsia="Times New Roman" w:hAnsi="Arial" w:cs="Arial"/>
                <w:bCs/>
                <w:lang w:eastAsia="ru-RU"/>
              </w:rPr>
              <w:t>, ответственный за организацию и координацию работы по противодействию коррупции</w:t>
            </w:r>
            <w:r w:rsidR="00F36104" w:rsidRPr="007B19BE">
              <w:rPr>
                <w:rFonts w:ascii="Arial" w:eastAsia="Times New Roman" w:hAnsi="Arial" w:cs="Arial"/>
                <w:bCs/>
                <w:lang w:eastAsia="ru-RU"/>
              </w:rPr>
              <w:t>,</w:t>
            </w:r>
          </w:p>
          <w:p w14:paraId="2D8BD0CF" w14:textId="0FB783D6" w:rsidR="00F531BD" w:rsidRPr="007B19BE" w:rsidRDefault="00F531BD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73" w:type="dxa"/>
          </w:tcPr>
          <w:p w14:paraId="67D65DE1" w14:textId="5A14F23A" w:rsidR="00641354" w:rsidRPr="007B19BE" w:rsidRDefault="00F531BD" w:rsidP="00F531B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ежедневная проверка сообщений, поступающих посредством   созданных каналов передачи информации</w:t>
            </w:r>
            <w:r w:rsidR="00F36104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(сайт, социальные сети)</w:t>
            </w:r>
          </w:p>
        </w:tc>
        <w:tc>
          <w:tcPr>
            <w:tcW w:w="2912" w:type="dxa"/>
          </w:tcPr>
          <w:p w14:paraId="1C05DDD0" w14:textId="60CEEE7F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ежедневно</w:t>
            </w:r>
          </w:p>
          <w:p w14:paraId="3451DF83" w14:textId="77777777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FEBCA10" w14:textId="77777777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D86D2C1" w14:textId="77777777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1951FEC" w14:textId="77777777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3DE7ABE" w14:textId="77777777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5DC61EC" w14:textId="5CD5A446" w:rsidR="00641354" w:rsidRPr="007B19BE" w:rsidRDefault="007B19B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срок представления отчета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–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до 25 декабря текущего года</w:t>
            </w:r>
          </w:p>
        </w:tc>
      </w:tr>
      <w:tr w:rsidR="00F77840" w:rsidRPr="007B19BE" w14:paraId="4824D4BB" w14:textId="77777777" w:rsidTr="00AA1593">
        <w:tc>
          <w:tcPr>
            <w:tcW w:w="988" w:type="dxa"/>
          </w:tcPr>
          <w:p w14:paraId="2B44D93E" w14:textId="68E70921" w:rsidR="00F77840" w:rsidRPr="007B19BE" w:rsidRDefault="007B19BE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10</w:t>
            </w:r>
          </w:p>
        </w:tc>
        <w:tc>
          <w:tcPr>
            <w:tcW w:w="4836" w:type="dxa"/>
          </w:tcPr>
          <w:p w14:paraId="0B4EF997" w14:textId="33BBEE6A" w:rsidR="00F77840" w:rsidRPr="007B19BE" w:rsidRDefault="00F77840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Проведение оценки коррупционных рисков, возникающих при осуществлении функций 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У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чреждения и при осуществлении закупок для обеспечения нужд 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У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чреждения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, актуализация локальных актов по вопросам противодействия коррупции по результатам оценки коррупционных рисков</w:t>
            </w:r>
          </w:p>
        </w:tc>
        <w:tc>
          <w:tcPr>
            <w:tcW w:w="2251" w:type="dxa"/>
          </w:tcPr>
          <w:p w14:paraId="0C1FBC4B" w14:textId="77777777" w:rsidR="00F77840" w:rsidRPr="007B19BE" w:rsidRDefault="00F7784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</w:t>
            </w:r>
          </w:p>
          <w:p w14:paraId="6FC9D611" w14:textId="01A1B448" w:rsidR="00F77840" w:rsidRPr="007B19BE" w:rsidRDefault="00F7784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члены комиссии по противодействию коррупции</w:t>
            </w:r>
          </w:p>
        </w:tc>
        <w:tc>
          <w:tcPr>
            <w:tcW w:w="3573" w:type="dxa"/>
          </w:tcPr>
          <w:p w14:paraId="2D263D91" w14:textId="2D7F81A4" w:rsidR="00F77840" w:rsidRPr="007B19BE" w:rsidRDefault="002A71FA" w:rsidP="00F531B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составление отчетов об оценке коррупционных рисков</w:t>
            </w:r>
          </w:p>
        </w:tc>
        <w:tc>
          <w:tcPr>
            <w:tcW w:w="2912" w:type="dxa"/>
          </w:tcPr>
          <w:p w14:paraId="46A24B86" w14:textId="77777777" w:rsidR="00F77840" w:rsidRPr="007B19BE" w:rsidRDefault="00F77840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ежегодно до 1 октября</w:t>
            </w:r>
          </w:p>
          <w:p w14:paraId="147F2145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F60FA38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DA10B33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57602FF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AE23EA3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060F2DEA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CCEA30C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F14B307" w14:textId="57DC659C" w:rsidR="007B19BE" w:rsidRPr="007B19BE" w:rsidRDefault="007B19B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срок представления отчета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–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до 25 декабря текущего года</w:t>
            </w:r>
          </w:p>
        </w:tc>
      </w:tr>
      <w:tr w:rsidR="00641354" w:rsidRPr="007B19BE" w14:paraId="0DA7A81A" w14:textId="77777777" w:rsidTr="005A49E9">
        <w:tc>
          <w:tcPr>
            <w:tcW w:w="14560" w:type="dxa"/>
            <w:gridSpan w:val="5"/>
          </w:tcPr>
          <w:p w14:paraId="6843D74E" w14:textId="19D2A8D8" w:rsidR="00641354" w:rsidRPr="007B19BE" w:rsidRDefault="00641354" w:rsidP="00920260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>Обучение и информирование работников</w:t>
            </w:r>
            <w:r w:rsidR="00D43D62" w:rsidRPr="007B19BE">
              <w:rPr>
                <w:rFonts w:ascii="Arial" w:hAnsi="Arial" w:cs="Arial"/>
                <w:b/>
              </w:rPr>
              <w:t xml:space="preserve"> </w:t>
            </w:r>
            <w:r w:rsidR="00D43D62" w:rsidRPr="007B19BE">
              <w:rPr>
                <w:rFonts w:ascii="Arial" w:eastAsia="Times New Roman" w:hAnsi="Arial" w:cs="Arial"/>
                <w:b/>
                <w:lang w:eastAsia="ru-RU"/>
              </w:rPr>
              <w:t>в сфере организации противодействия коррупции</w:t>
            </w:r>
          </w:p>
        </w:tc>
      </w:tr>
      <w:tr w:rsidR="00004685" w:rsidRPr="007B19BE" w14:paraId="23F0FFAA" w14:textId="77777777" w:rsidTr="00AA1593">
        <w:tc>
          <w:tcPr>
            <w:tcW w:w="988" w:type="dxa"/>
          </w:tcPr>
          <w:p w14:paraId="73E89BF9" w14:textId="40BE2267" w:rsidR="00641354" w:rsidRPr="007B19BE" w:rsidRDefault="0092026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4836" w:type="dxa"/>
          </w:tcPr>
          <w:p w14:paraId="3DB497F1" w14:textId="25E4A6F5" w:rsidR="00641354" w:rsidRPr="007B19BE" w:rsidRDefault="00641354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Актуализация наглядной информации, посвященной вопросам противодействия коррупции (том числе на </w:t>
            </w:r>
            <w:r w:rsidR="00F531BD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сайте </w:t>
            </w:r>
            <w:r w:rsidR="002A71FA" w:rsidRPr="007B19BE">
              <w:rPr>
                <w:rFonts w:ascii="Arial" w:eastAsia="Times New Roman" w:hAnsi="Arial" w:cs="Arial"/>
                <w:bCs/>
                <w:lang w:eastAsia="ru-RU"/>
              </w:rPr>
              <w:t>У</w:t>
            </w:r>
            <w:r w:rsidR="00F531BD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чреждения и на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информационных стендах) </w:t>
            </w:r>
          </w:p>
        </w:tc>
        <w:tc>
          <w:tcPr>
            <w:tcW w:w="2251" w:type="dxa"/>
          </w:tcPr>
          <w:p w14:paraId="1D0ABEEE" w14:textId="52F52076" w:rsidR="00641354" w:rsidRPr="007B19BE" w:rsidRDefault="009435D0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</w:t>
            </w:r>
            <w:r w:rsidR="00641354" w:rsidRPr="007B19BE">
              <w:rPr>
                <w:rFonts w:ascii="Arial" w:eastAsia="Times New Roman" w:hAnsi="Arial" w:cs="Arial"/>
                <w:bCs/>
                <w:lang w:eastAsia="ru-RU"/>
              </w:rPr>
              <w:t>пециалист по персоналу</w:t>
            </w:r>
            <w:r w:rsidR="00F531BD" w:rsidRPr="007B19BE">
              <w:rPr>
                <w:rFonts w:ascii="Arial" w:eastAsia="Times New Roman" w:hAnsi="Arial" w:cs="Arial"/>
                <w:bCs/>
                <w:lang w:eastAsia="ru-RU"/>
              </w:rPr>
              <w:t>,</w:t>
            </w:r>
          </w:p>
          <w:p w14:paraId="20EB36A5" w14:textId="7A9C215E" w:rsidR="00F531BD" w:rsidRPr="007B19BE" w:rsidRDefault="00F531BD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435D563" w14:textId="0F86F35E" w:rsidR="00F531BD" w:rsidRPr="007B19BE" w:rsidRDefault="00F531BD" w:rsidP="00F531BD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73" w:type="dxa"/>
          </w:tcPr>
          <w:p w14:paraId="304812D4" w14:textId="47D0F2B0" w:rsidR="00641354" w:rsidRPr="007B19BE" w:rsidRDefault="00E762A9" w:rsidP="00F531B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размещение информации </w:t>
            </w:r>
            <w:r w:rsidR="00F531BD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 течение 5 </w:t>
            </w:r>
            <w:r w:rsidR="000036A5">
              <w:rPr>
                <w:rFonts w:ascii="Arial" w:eastAsia="Times New Roman" w:hAnsi="Arial" w:cs="Arial"/>
                <w:bCs/>
                <w:lang w:eastAsia="ru-RU"/>
              </w:rPr>
              <w:t xml:space="preserve">рабочих </w:t>
            </w:r>
            <w:r w:rsidR="00F531BD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дней после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ее </w:t>
            </w:r>
            <w:r w:rsidR="00F531BD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актуализации </w:t>
            </w:r>
          </w:p>
        </w:tc>
        <w:tc>
          <w:tcPr>
            <w:tcW w:w="2912" w:type="dxa"/>
          </w:tcPr>
          <w:p w14:paraId="585D4B75" w14:textId="02D32A2A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по мере необходимости </w:t>
            </w:r>
          </w:p>
          <w:p w14:paraId="3208D3B5" w14:textId="77777777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8071D04" w14:textId="4E19C17F" w:rsidR="00641354" w:rsidRPr="007B19BE" w:rsidRDefault="007B19B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срок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представления отчета –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до 25 декабря текущего года</w:t>
            </w:r>
          </w:p>
        </w:tc>
      </w:tr>
      <w:tr w:rsidR="00D43D62" w:rsidRPr="007B19BE" w14:paraId="035C6376" w14:textId="77777777" w:rsidTr="00AA1593">
        <w:tc>
          <w:tcPr>
            <w:tcW w:w="988" w:type="dxa"/>
          </w:tcPr>
          <w:p w14:paraId="1E192FAF" w14:textId="3B22B1CE" w:rsidR="00D43D62" w:rsidRPr="007B19BE" w:rsidRDefault="0021639E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4836" w:type="dxa"/>
          </w:tcPr>
          <w:p w14:paraId="4746FE40" w14:textId="3D21FE7E" w:rsidR="00D43D62" w:rsidRPr="007B19BE" w:rsidRDefault="00D43D62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hAnsi="Arial" w:cs="Arial"/>
              </w:rPr>
              <w:t xml:space="preserve">Участие работников </w:t>
            </w:r>
            <w:r w:rsidR="002A71FA" w:rsidRPr="007B19BE">
              <w:rPr>
                <w:rFonts w:ascii="Arial" w:hAnsi="Arial" w:cs="Arial"/>
              </w:rPr>
              <w:t>У</w:t>
            </w:r>
            <w:r w:rsidRPr="007B19BE">
              <w:rPr>
                <w:rFonts w:ascii="Arial" w:hAnsi="Arial" w:cs="Arial"/>
              </w:rPr>
              <w:t xml:space="preserve">чреждения, ответственных за профилактику коррупционных и иных правонарушений в семинарах, конференциях, круглых столах, мероприятиях по обмену опытом и иных обучающих мероприятиях по вопросам противодействия коррупции </w:t>
            </w:r>
          </w:p>
        </w:tc>
        <w:tc>
          <w:tcPr>
            <w:tcW w:w="2251" w:type="dxa"/>
          </w:tcPr>
          <w:p w14:paraId="7578B10F" w14:textId="77777777" w:rsidR="00D43D62" w:rsidRPr="007B19BE" w:rsidRDefault="00881E09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</w:t>
            </w:r>
            <w:r w:rsidR="00E762A9" w:rsidRPr="007B19BE">
              <w:rPr>
                <w:rFonts w:ascii="Arial" w:eastAsia="Times New Roman" w:hAnsi="Arial" w:cs="Arial"/>
                <w:bCs/>
                <w:lang w:eastAsia="ru-RU"/>
              </w:rPr>
              <w:t>,</w:t>
            </w:r>
          </w:p>
          <w:p w14:paraId="0994C781" w14:textId="0E246BCC" w:rsidR="00E762A9" w:rsidRPr="007B19BE" w:rsidRDefault="00E762A9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персоналу</w:t>
            </w:r>
          </w:p>
        </w:tc>
        <w:tc>
          <w:tcPr>
            <w:tcW w:w="3573" w:type="dxa"/>
          </w:tcPr>
          <w:p w14:paraId="2BB642B5" w14:textId="1E8DA062" w:rsidR="00D43D62" w:rsidRPr="007B19BE" w:rsidRDefault="00E762A9" w:rsidP="000036A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участие во всех мероприятиях, проводимых Министерством социальной политики Свердловской области, </w:t>
            </w:r>
            <w:r w:rsidR="000036A5" w:rsidRPr="000036A5">
              <w:rPr>
                <w:rFonts w:ascii="Arial" w:eastAsia="Times New Roman" w:hAnsi="Arial" w:cs="Arial"/>
                <w:bCs/>
                <w:lang w:eastAsia="ru-RU"/>
              </w:rPr>
              <w:t>ГКУ СОН СО «Организационно-методический центр социальной помощи»</w:t>
            </w:r>
          </w:p>
        </w:tc>
        <w:tc>
          <w:tcPr>
            <w:tcW w:w="2912" w:type="dxa"/>
          </w:tcPr>
          <w:p w14:paraId="103AB65B" w14:textId="24F789F7" w:rsidR="00E762A9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по мере необходимости</w:t>
            </w:r>
          </w:p>
          <w:p w14:paraId="5CAAF975" w14:textId="77777777" w:rsidR="00404AE5" w:rsidRPr="007B19BE" w:rsidRDefault="00404AE5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BA8124C" w14:textId="77777777" w:rsidR="00404AE5" w:rsidRPr="007B19BE" w:rsidRDefault="00404AE5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68A1D94" w14:textId="77777777" w:rsidR="007B19BE" w:rsidRPr="007B19BE" w:rsidRDefault="007B19BE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579AABA" w14:textId="77777777" w:rsidR="007B19BE" w:rsidRPr="007B19BE" w:rsidRDefault="007B19BE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0A29DEFE" w14:textId="5F4316F3" w:rsidR="00D43D62" w:rsidRPr="007B19BE" w:rsidRDefault="007B19B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представления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 xml:space="preserve"> отчета –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до 25 декабря текущего года</w:t>
            </w:r>
          </w:p>
        </w:tc>
      </w:tr>
      <w:tr w:rsidR="00D43D62" w:rsidRPr="007B19BE" w14:paraId="60A9BFF2" w14:textId="77777777" w:rsidTr="00973252">
        <w:tc>
          <w:tcPr>
            <w:tcW w:w="14560" w:type="dxa"/>
            <w:gridSpan w:val="5"/>
          </w:tcPr>
          <w:p w14:paraId="6BBD8525" w14:textId="5277B0D0" w:rsidR="00D43D62" w:rsidRPr="007B19BE" w:rsidRDefault="00D43D62" w:rsidP="00B716C2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>О</w:t>
            </w:r>
            <w:r w:rsidR="0021639E" w:rsidRPr="007B19BE">
              <w:rPr>
                <w:rFonts w:ascii="Arial" w:eastAsia="Times New Roman" w:hAnsi="Arial" w:cs="Arial"/>
                <w:b/>
                <w:lang w:eastAsia="ru-RU"/>
              </w:rPr>
              <w:t xml:space="preserve">существление </w:t>
            </w:r>
            <w:r w:rsidRPr="007B19BE">
              <w:rPr>
                <w:rFonts w:ascii="Arial" w:eastAsia="Times New Roman" w:hAnsi="Arial" w:cs="Arial"/>
                <w:b/>
                <w:lang w:eastAsia="ru-RU"/>
              </w:rPr>
              <w:t xml:space="preserve">внутреннего контроля в </w:t>
            </w:r>
            <w:r w:rsidR="0021639E" w:rsidRPr="007B19BE">
              <w:rPr>
                <w:rFonts w:ascii="Arial" w:eastAsia="Times New Roman" w:hAnsi="Arial" w:cs="Arial"/>
                <w:b/>
                <w:lang w:eastAsia="ru-RU"/>
              </w:rPr>
              <w:t>У</w:t>
            </w:r>
            <w:r w:rsidRPr="007B19BE">
              <w:rPr>
                <w:rFonts w:ascii="Arial" w:eastAsia="Times New Roman" w:hAnsi="Arial" w:cs="Arial"/>
                <w:b/>
                <w:lang w:eastAsia="ru-RU"/>
              </w:rPr>
              <w:t>чреждении</w:t>
            </w:r>
          </w:p>
        </w:tc>
      </w:tr>
      <w:tr w:rsidR="00D43D62" w:rsidRPr="007B19BE" w14:paraId="429BD0BC" w14:textId="77777777" w:rsidTr="00AA1593">
        <w:tc>
          <w:tcPr>
            <w:tcW w:w="988" w:type="dxa"/>
          </w:tcPr>
          <w:p w14:paraId="121318D7" w14:textId="10D8344F" w:rsidR="00D43D62" w:rsidRPr="007B19BE" w:rsidRDefault="00D43D6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4836" w:type="dxa"/>
          </w:tcPr>
          <w:p w14:paraId="01ACA263" w14:textId="54C6F9F9" w:rsidR="00D43D62" w:rsidRPr="007B19BE" w:rsidRDefault="00D43D62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Осуществление </w:t>
            </w:r>
            <w:r w:rsidR="0021639E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внутреннего контроля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данных бухгалтерского учета, наличия и достоверности первичных</w:t>
            </w:r>
            <w:r w:rsidR="0021639E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учетных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документов </w:t>
            </w:r>
          </w:p>
        </w:tc>
        <w:tc>
          <w:tcPr>
            <w:tcW w:w="2251" w:type="dxa"/>
          </w:tcPr>
          <w:p w14:paraId="56DE5EDE" w14:textId="64C3ECC6" w:rsidR="00D43D62" w:rsidRPr="007B19BE" w:rsidRDefault="009435D0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г</w:t>
            </w:r>
            <w:r w:rsidR="00D43D62" w:rsidRPr="007B19BE">
              <w:rPr>
                <w:rFonts w:ascii="Arial" w:eastAsia="Times New Roman" w:hAnsi="Arial" w:cs="Arial"/>
                <w:bCs/>
                <w:lang w:eastAsia="ru-RU"/>
              </w:rPr>
              <w:t>лавный бухгалтер</w:t>
            </w:r>
          </w:p>
        </w:tc>
        <w:tc>
          <w:tcPr>
            <w:tcW w:w="3573" w:type="dxa"/>
          </w:tcPr>
          <w:p w14:paraId="2BEA5F9E" w14:textId="286A4CBF" w:rsidR="00D43D62" w:rsidRPr="007B19BE" w:rsidRDefault="00E762A9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составление отчета о результатах внутреннего финансового контроля </w:t>
            </w:r>
          </w:p>
        </w:tc>
        <w:tc>
          <w:tcPr>
            <w:tcW w:w="2912" w:type="dxa"/>
          </w:tcPr>
          <w:p w14:paraId="62BF408A" w14:textId="4E6BFF4B" w:rsidR="00404AE5" w:rsidRPr="007B19BE" w:rsidRDefault="00404AE5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в сроки, установленные планом внутреннего контроля</w:t>
            </w:r>
          </w:p>
          <w:p w14:paraId="6C7CD9FC" w14:textId="77777777" w:rsidR="00404AE5" w:rsidRPr="007B19BE" w:rsidRDefault="00404AE5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962E945" w14:textId="0C01944A" w:rsidR="00D43D62" w:rsidRPr="007B19BE" w:rsidRDefault="007B19B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срок представления отчета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–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до 25 декабря текущего года</w:t>
            </w:r>
          </w:p>
        </w:tc>
      </w:tr>
      <w:tr w:rsidR="00D43D62" w:rsidRPr="007B19BE" w14:paraId="1FC7A13F" w14:textId="77777777" w:rsidTr="00AA1593">
        <w:tc>
          <w:tcPr>
            <w:tcW w:w="988" w:type="dxa"/>
          </w:tcPr>
          <w:p w14:paraId="6EA39FE0" w14:textId="3B67E87A" w:rsidR="00D43D62" w:rsidRPr="007B19BE" w:rsidRDefault="00D43D6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4836" w:type="dxa"/>
          </w:tcPr>
          <w:p w14:paraId="16393D94" w14:textId="25D2F2EB" w:rsidR="00D43D62" w:rsidRPr="007B19BE" w:rsidRDefault="00D43D62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Контроль осуществления закупок в соответствии с планом закупок</w:t>
            </w:r>
          </w:p>
        </w:tc>
        <w:tc>
          <w:tcPr>
            <w:tcW w:w="2251" w:type="dxa"/>
          </w:tcPr>
          <w:p w14:paraId="2CFC0B24" w14:textId="632ECB8D" w:rsidR="00D43D62" w:rsidRPr="007B19BE" w:rsidRDefault="009435D0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</w:t>
            </w:r>
            <w:r w:rsidR="00D43D62" w:rsidRPr="007B19BE">
              <w:rPr>
                <w:rFonts w:ascii="Arial" w:eastAsia="Times New Roman" w:hAnsi="Arial" w:cs="Arial"/>
                <w:bCs/>
                <w:lang w:eastAsia="ru-RU"/>
              </w:rPr>
              <w:t>аместитель директора</w:t>
            </w:r>
          </w:p>
        </w:tc>
        <w:tc>
          <w:tcPr>
            <w:tcW w:w="3573" w:type="dxa"/>
          </w:tcPr>
          <w:p w14:paraId="5C443CA4" w14:textId="5E545279" w:rsidR="00D43D62" w:rsidRPr="007B19BE" w:rsidRDefault="00E762A9" w:rsidP="00E762A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составление ежегодного отчета о закупках</w:t>
            </w:r>
          </w:p>
        </w:tc>
        <w:tc>
          <w:tcPr>
            <w:tcW w:w="2912" w:type="dxa"/>
          </w:tcPr>
          <w:p w14:paraId="16BE5EDB" w14:textId="56273A4A" w:rsidR="00404AE5" w:rsidRPr="007B19BE" w:rsidRDefault="00404AE5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в течение года</w:t>
            </w:r>
          </w:p>
          <w:p w14:paraId="6F2D2E6E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0D7543E" w14:textId="1104C15F" w:rsidR="00D43D62" w:rsidRPr="007B19BE" w:rsidRDefault="007B19B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срок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представления отчета –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до 25 декабря текущего года</w:t>
            </w:r>
          </w:p>
        </w:tc>
      </w:tr>
      <w:tr w:rsidR="00D43D62" w:rsidRPr="007B19BE" w14:paraId="66BBBAA7" w14:textId="77777777" w:rsidTr="00AA1593">
        <w:tc>
          <w:tcPr>
            <w:tcW w:w="988" w:type="dxa"/>
          </w:tcPr>
          <w:p w14:paraId="4881B5BE" w14:textId="077696A1" w:rsidR="00D43D62" w:rsidRPr="007B19BE" w:rsidRDefault="00D43D6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4836" w:type="dxa"/>
          </w:tcPr>
          <w:p w14:paraId="33261B48" w14:textId="455D065A" w:rsidR="00D43D62" w:rsidRPr="007B19BE" w:rsidRDefault="00D43D62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Осуществление контроля за исполнением плана финансово-хозяйственной деятельности</w:t>
            </w:r>
          </w:p>
        </w:tc>
        <w:tc>
          <w:tcPr>
            <w:tcW w:w="2251" w:type="dxa"/>
          </w:tcPr>
          <w:p w14:paraId="41F3F90C" w14:textId="449C6EE4" w:rsidR="00D43D62" w:rsidRPr="007B19BE" w:rsidRDefault="009435D0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</w:t>
            </w:r>
            <w:r w:rsidR="00D43D62" w:rsidRPr="007B19BE">
              <w:rPr>
                <w:rFonts w:ascii="Arial" w:eastAsia="Times New Roman" w:hAnsi="Arial" w:cs="Arial"/>
                <w:bCs/>
                <w:lang w:eastAsia="ru-RU"/>
              </w:rPr>
              <w:t>аместитель директора,</w:t>
            </w:r>
          </w:p>
          <w:p w14:paraId="57F16A27" w14:textId="3A4E9FA0" w:rsidR="00D43D62" w:rsidRPr="007B19BE" w:rsidRDefault="009435D0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г</w:t>
            </w:r>
            <w:r w:rsidR="00D43D62" w:rsidRPr="007B19BE">
              <w:rPr>
                <w:rFonts w:ascii="Arial" w:eastAsia="Times New Roman" w:hAnsi="Arial" w:cs="Arial"/>
                <w:bCs/>
                <w:lang w:eastAsia="ru-RU"/>
              </w:rPr>
              <w:t>лавный бухгалтер</w:t>
            </w:r>
          </w:p>
        </w:tc>
        <w:tc>
          <w:tcPr>
            <w:tcW w:w="3573" w:type="dxa"/>
          </w:tcPr>
          <w:p w14:paraId="63824191" w14:textId="7572A743" w:rsidR="00D43D62" w:rsidRPr="007B19BE" w:rsidRDefault="00E762A9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составление ежеквартального отчета</w:t>
            </w:r>
            <w:r w:rsidRPr="007B19BE">
              <w:rPr>
                <w:rFonts w:ascii="Arial" w:hAnsi="Arial" w:cs="Arial"/>
              </w:rPr>
              <w:t xml:space="preserve"> об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исполнении плана финансово-хозяйственной деятельности</w:t>
            </w:r>
          </w:p>
        </w:tc>
        <w:tc>
          <w:tcPr>
            <w:tcW w:w="2912" w:type="dxa"/>
          </w:tcPr>
          <w:p w14:paraId="68E9DEC8" w14:textId="39F40904" w:rsidR="0021639E" w:rsidRPr="007B19BE" w:rsidRDefault="00520F73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 </w:t>
            </w:r>
            <w:r w:rsidR="006028A7" w:rsidRPr="007B19BE">
              <w:rPr>
                <w:rFonts w:ascii="Arial" w:eastAsia="Times New Roman" w:hAnsi="Arial" w:cs="Arial"/>
                <w:bCs/>
                <w:lang w:eastAsia="ru-RU"/>
              </w:rPr>
              <w:t>срок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и, установленные учредителем</w:t>
            </w:r>
          </w:p>
          <w:p w14:paraId="171A4AFE" w14:textId="4BB28B21" w:rsidR="00D43D62" w:rsidRPr="007B19BE" w:rsidRDefault="00D43D62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43D62" w:rsidRPr="007B19BE" w14:paraId="6B2FA316" w14:textId="77777777" w:rsidTr="007B19BE">
        <w:trPr>
          <w:trHeight w:val="2600"/>
        </w:trPr>
        <w:tc>
          <w:tcPr>
            <w:tcW w:w="988" w:type="dxa"/>
          </w:tcPr>
          <w:p w14:paraId="4AF48457" w14:textId="43E90971" w:rsidR="00D43D62" w:rsidRPr="007B19BE" w:rsidRDefault="00D43D6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4836" w:type="dxa"/>
          </w:tcPr>
          <w:p w14:paraId="2185D81F" w14:textId="5FE8F8B6" w:rsidR="00D43D62" w:rsidRPr="007B19BE" w:rsidRDefault="00D43D62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Проведение контроля качества оказываемых услуг</w:t>
            </w:r>
          </w:p>
        </w:tc>
        <w:tc>
          <w:tcPr>
            <w:tcW w:w="2251" w:type="dxa"/>
          </w:tcPr>
          <w:p w14:paraId="5BB42B20" w14:textId="43C2DCE1" w:rsidR="00D43D62" w:rsidRPr="007B19BE" w:rsidRDefault="009435D0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</w:t>
            </w:r>
            <w:r w:rsidR="00D43D62" w:rsidRPr="007B19BE">
              <w:rPr>
                <w:rFonts w:ascii="Arial" w:eastAsia="Times New Roman" w:hAnsi="Arial" w:cs="Arial"/>
                <w:bCs/>
                <w:lang w:eastAsia="ru-RU"/>
              </w:rPr>
              <w:t>аместител</w:t>
            </w:r>
            <w:r w:rsidR="00881E09" w:rsidRPr="007B19BE">
              <w:rPr>
                <w:rFonts w:ascii="Arial" w:eastAsia="Times New Roman" w:hAnsi="Arial" w:cs="Arial"/>
                <w:bCs/>
                <w:lang w:eastAsia="ru-RU"/>
              </w:rPr>
              <w:t>и</w:t>
            </w:r>
            <w:r w:rsidR="00D43D62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директора,</w:t>
            </w:r>
          </w:p>
          <w:p w14:paraId="25A08320" w14:textId="77777777" w:rsidR="00881E09" w:rsidRPr="007B19BE" w:rsidRDefault="00881E09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6C0E0ED" w14:textId="14542E00" w:rsidR="00D43D62" w:rsidRPr="007B19BE" w:rsidRDefault="00D43D62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руководители структурных подразделений (в пределах компетенции)</w:t>
            </w:r>
          </w:p>
        </w:tc>
        <w:tc>
          <w:tcPr>
            <w:tcW w:w="3573" w:type="dxa"/>
          </w:tcPr>
          <w:p w14:paraId="6E5D6226" w14:textId="70709A33" w:rsidR="00D43D62" w:rsidRPr="007B19BE" w:rsidRDefault="00D00E8D" w:rsidP="00D00E8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ежемесячное </w:t>
            </w:r>
            <w:r w:rsidR="00520F7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проведение опроса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получателей услуг о качестве условий оказания услуг</w:t>
            </w:r>
            <w:r w:rsidR="00520F73" w:rsidRPr="007B19BE">
              <w:rPr>
                <w:rFonts w:ascii="Arial" w:eastAsia="Times New Roman" w:hAnsi="Arial" w:cs="Arial"/>
                <w:bCs/>
                <w:lang w:eastAsia="ru-RU"/>
              </w:rPr>
              <w:t>, анализ результатов опроса</w:t>
            </w:r>
            <w:r w:rsidR="009C6382" w:rsidRPr="007B19BE">
              <w:rPr>
                <w:rFonts w:ascii="Arial" w:eastAsia="Times New Roman" w:hAnsi="Arial" w:cs="Arial"/>
                <w:bCs/>
                <w:lang w:eastAsia="ru-RU"/>
              </w:rPr>
              <w:t>, проведение «</w:t>
            </w:r>
            <w:proofErr w:type="spellStart"/>
            <w:r w:rsidR="009C6382" w:rsidRPr="007B19BE">
              <w:rPr>
                <w:rFonts w:ascii="Arial" w:eastAsia="Times New Roman" w:hAnsi="Arial" w:cs="Arial"/>
                <w:bCs/>
                <w:lang w:eastAsia="ru-RU"/>
              </w:rPr>
              <w:t>эмоджи</w:t>
            </w:r>
            <w:proofErr w:type="spellEnd"/>
            <w:r w:rsidR="009C6382" w:rsidRPr="007B19BE">
              <w:rPr>
                <w:rFonts w:ascii="Arial" w:eastAsia="Times New Roman" w:hAnsi="Arial" w:cs="Arial"/>
                <w:bCs/>
                <w:lang w:eastAsia="ru-RU"/>
              </w:rPr>
              <w:t>-опросов»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;</w:t>
            </w:r>
          </w:p>
          <w:p w14:paraId="50819866" w14:textId="64B6FD89" w:rsidR="00D00E8D" w:rsidRPr="007B19BE" w:rsidRDefault="00D00E8D" w:rsidP="00D00E8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ежеквартальное составление акта по результатам опроса получателей услуг о качестве условий оказания услуг</w:t>
            </w:r>
          </w:p>
        </w:tc>
        <w:tc>
          <w:tcPr>
            <w:tcW w:w="2912" w:type="dxa"/>
          </w:tcPr>
          <w:p w14:paraId="389E3CCC" w14:textId="73F53A16" w:rsidR="00520F73" w:rsidRPr="007B19BE" w:rsidRDefault="00D00E8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ежемесячно,</w:t>
            </w:r>
          </w:p>
          <w:p w14:paraId="05BDB0B4" w14:textId="59309B11" w:rsidR="00D00E8D" w:rsidRPr="007B19BE" w:rsidRDefault="00D00E8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8B9C56D" w14:textId="49D7AFCD" w:rsidR="00D00E8D" w:rsidRPr="007B19BE" w:rsidRDefault="00D00E8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2803711" w14:textId="3BCD8116" w:rsidR="00D00E8D" w:rsidRPr="007B19BE" w:rsidRDefault="00D00E8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5DDF0D9" w14:textId="3E6D9617" w:rsidR="00D00E8D" w:rsidRPr="007B19BE" w:rsidRDefault="00D00E8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8D654FB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66516D1" w14:textId="42CAEC2B" w:rsidR="00520F73" w:rsidRPr="007B19BE" w:rsidRDefault="00D00E8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ежеквартально</w:t>
            </w:r>
          </w:p>
          <w:p w14:paraId="0E447BB4" w14:textId="77777777" w:rsidR="00520F73" w:rsidRPr="007B19BE" w:rsidRDefault="00520F73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6C052A8" w14:textId="184DA2FE" w:rsidR="00D43D62" w:rsidRPr="007B19BE" w:rsidRDefault="007B19B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срок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представления отчета –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до 25 декабря текущего года</w:t>
            </w:r>
          </w:p>
        </w:tc>
      </w:tr>
      <w:tr w:rsidR="00F3497C" w:rsidRPr="007B19BE" w14:paraId="50A4839F" w14:textId="77777777" w:rsidTr="003A291A">
        <w:tc>
          <w:tcPr>
            <w:tcW w:w="14560" w:type="dxa"/>
            <w:gridSpan w:val="5"/>
          </w:tcPr>
          <w:p w14:paraId="0D033F6A" w14:textId="65118987" w:rsidR="00F3497C" w:rsidRPr="007B19BE" w:rsidRDefault="00F3497C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>Работа с обращениями граждан и организаций по фактам коррупции</w:t>
            </w:r>
          </w:p>
        </w:tc>
      </w:tr>
      <w:tr w:rsidR="00F3497C" w:rsidRPr="007B19BE" w14:paraId="34E938AC" w14:textId="77777777" w:rsidTr="00AA1593">
        <w:tc>
          <w:tcPr>
            <w:tcW w:w="988" w:type="dxa"/>
          </w:tcPr>
          <w:p w14:paraId="7B2B0291" w14:textId="76C9246D" w:rsidR="00F3497C" w:rsidRPr="007B19BE" w:rsidRDefault="00F3497C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4836" w:type="dxa"/>
          </w:tcPr>
          <w:p w14:paraId="3C0E6991" w14:textId="533A5969" w:rsidR="00F3497C" w:rsidRPr="007B19BE" w:rsidRDefault="00F3497C" w:rsidP="00F3497C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Организация учета и рассмотрения обращений о фактах коррупционных нарушений</w:t>
            </w:r>
          </w:p>
        </w:tc>
        <w:tc>
          <w:tcPr>
            <w:tcW w:w="2251" w:type="dxa"/>
          </w:tcPr>
          <w:p w14:paraId="28D58B8B" w14:textId="1A6CA9BD" w:rsidR="00F3497C" w:rsidRPr="007B19BE" w:rsidRDefault="00881E09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</w:t>
            </w:r>
            <w:r w:rsidR="00404AE5" w:rsidRPr="007B19BE">
              <w:rPr>
                <w:rFonts w:ascii="Arial" w:eastAsia="Times New Roman" w:hAnsi="Arial" w:cs="Arial"/>
                <w:bCs/>
                <w:lang w:eastAsia="ru-RU"/>
              </w:rPr>
              <w:t>,</w:t>
            </w:r>
          </w:p>
          <w:p w14:paraId="0FF4A0F1" w14:textId="235713DD" w:rsidR="00F3497C" w:rsidRPr="007B19BE" w:rsidRDefault="00F3497C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комиссия по противодействию коррупции</w:t>
            </w:r>
          </w:p>
        </w:tc>
        <w:tc>
          <w:tcPr>
            <w:tcW w:w="3573" w:type="dxa"/>
          </w:tcPr>
          <w:p w14:paraId="36CEF90B" w14:textId="04253FDD" w:rsidR="00F3497C" w:rsidRPr="007B19BE" w:rsidRDefault="00D00E8D" w:rsidP="00D00E8D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учет, рассмотрение обращения</w:t>
            </w:r>
            <w:r w:rsidRPr="007B19BE">
              <w:rPr>
                <w:rFonts w:ascii="Arial" w:hAnsi="Arial" w:cs="Arial"/>
              </w:rPr>
              <w:t xml:space="preserve">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о фактах коррупционных нарушений</w:t>
            </w:r>
          </w:p>
        </w:tc>
        <w:tc>
          <w:tcPr>
            <w:tcW w:w="2912" w:type="dxa"/>
          </w:tcPr>
          <w:p w14:paraId="19972240" w14:textId="7D2638AD" w:rsidR="00404AE5" w:rsidRPr="007B19BE" w:rsidRDefault="00404AE5" w:rsidP="001A6AD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учет обращений – в день поступления, рассмотрение – не позднее 5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рабочих</w:t>
            </w:r>
            <w:r w:rsidR="00B716C2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дней </w:t>
            </w:r>
            <w:r w:rsidR="0091097B">
              <w:rPr>
                <w:rFonts w:ascii="Arial" w:eastAsia="Times New Roman" w:hAnsi="Arial" w:cs="Arial"/>
                <w:bCs/>
                <w:lang w:eastAsia="ru-RU"/>
              </w:rPr>
              <w:t>с даты</w:t>
            </w:r>
            <w:r w:rsidR="002A5B95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поступления обращения</w:t>
            </w:r>
          </w:p>
          <w:p w14:paraId="4A8E4A6A" w14:textId="77777777" w:rsidR="00404AE5" w:rsidRPr="007B19BE" w:rsidRDefault="00404AE5" w:rsidP="001A6AD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FF86E5A" w14:textId="77777777" w:rsidR="007B19BE" w:rsidRPr="007B19BE" w:rsidRDefault="007B19BE" w:rsidP="001A6AD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D34FD61" w14:textId="05B18E70" w:rsidR="00F3497C" w:rsidRPr="007B19BE" w:rsidRDefault="007B19B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срок представления отчета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–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до 25 декабря текущего года</w:t>
            </w:r>
          </w:p>
        </w:tc>
      </w:tr>
      <w:tr w:rsidR="0021639E" w:rsidRPr="007B19BE" w14:paraId="71B854F8" w14:textId="77777777" w:rsidTr="00AA1593">
        <w:tc>
          <w:tcPr>
            <w:tcW w:w="988" w:type="dxa"/>
          </w:tcPr>
          <w:p w14:paraId="5B6FAE57" w14:textId="6DD8FBE4" w:rsidR="0021639E" w:rsidRPr="007B19BE" w:rsidRDefault="0021639E" w:rsidP="0021639E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8</w:t>
            </w:r>
          </w:p>
        </w:tc>
        <w:tc>
          <w:tcPr>
            <w:tcW w:w="4836" w:type="dxa"/>
          </w:tcPr>
          <w:p w14:paraId="6680267B" w14:textId="46DEE924" w:rsidR="0021639E" w:rsidRPr="007B19BE" w:rsidRDefault="0021639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hAnsi="Arial" w:cs="Arial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51" w:type="dxa"/>
          </w:tcPr>
          <w:p w14:paraId="5D512595" w14:textId="612D2A2F" w:rsidR="0021639E" w:rsidRPr="007B19BE" w:rsidRDefault="00881E09" w:rsidP="0021639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</w:t>
            </w:r>
            <w:r w:rsidR="0021639E" w:rsidRPr="007B19BE">
              <w:rPr>
                <w:rFonts w:ascii="Arial" w:eastAsia="Times New Roman" w:hAnsi="Arial" w:cs="Arial"/>
                <w:bCs/>
                <w:lang w:eastAsia="ru-RU"/>
              </w:rPr>
              <w:t>, специалист по персоналу</w:t>
            </w:r>
          </w:p>
        </w:tc>
        <w:tc>
          <w:tcPr>
            <w:tcW w:w="3573" w:type="dxa"/>
          </w:tcPr>
          <w:p w14:paraId="0D1BAA5C" w14:textId="4891BA96" w:rsidR="0021639E" w:rsidRPr="007B19BE" w:rsidRDefault="00D00E8D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hAnsi="Arial" w:cs="Arial"/>
              </w:rPr>
              <w:t>информирование граждан о мероприятиях, посвященных Международному дню борьбы с коррупцией, проведение мероприятий</w:t>
            </w:r>
          </w:p>
        </w:tc>
        <w:tc>
          <w:tcPr>
            <w:tcW w:w="2912" w:type="dxa"/>
          </w:tcPr>
          <w:p w14:paraId="2039C6C6" w14:textId="567B0946" w:rsidR="0021639E" w:rsidRPr="007B19BE" w:rsidRDefault="00D00E8D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не менее, чем за 5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 xml:space="preserve"> рабочих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дней до проведения мероприятий</w:t>
            </w:r>
          </w:p>
          <w:p w14:paraId="7458C71A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F846673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8294F2F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006DC1E1" w14:textId="77777777" w:rsidR="007B19BE" w:rsidRPr="007B19BE" w:rsidRDefault="007B19BE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9634E1B" w14:textId="7A6D2783" w:rsidR="007B19BE" w:rsidRPr="007B19BE" w:rsidRDefault="007B19B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срок представления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 xml:space="preserve"> отчета –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до 25 декабря текущего года</w:t>
            </w:r>
          </w:p>
        </w:tc>
      </w:tr>
      <w:tr w:rsidR="00F3497C" w:rsidRPr="007B19BE" w14:paraId="1CD36710" w14:textId="77777777" w:rsidTr="004A1423">
        <w:tc>
          <w:tcPr>
            <w:tcW w:w="14560" w:type="dxa"/>
            <w:gridSpan w:val="5"/>
          </w:tcPr>
          <w:p w14:paraId="6F9825EF" w14:textId="77777777" w:rsidR="002A5B95" w:rsidRPr="007B19BE" w:rsidRDefault="00F3497C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 xml:space="preserve">Антикоррупционное просвещение. Обеспечение открытости деятельности Учреждения </w:t>
            </w:r>
          </w:p>
          <w:p w14:paraId="74668A45" w14:textId="40329558" w:rsidR="00F3497C" w:rsidRPr="007B19BE" w:rsidRDefault="00F3497C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>в сфере противодействия коррупции</w:t>
            </w:r>
          </w:p>
        </w:tc>
      </w:tr>
      <w:tr w:rsidR="001A6AD5" w:rsidRPr="007B19BE" w14:paraId="3E13A5F1" w14:textId="77777777" w:rsidTr="00AA1593">
        <w:tc>
          <w:tcPr>
            <w:tcW w:w="988" w:type="dxa"/>
          </w:tcPr>
          <w:p w14:paraId="00935A55" w14:textId="2F812AA0" w:rsidR="001A6AD5" w:rsidRPr="007B19BE" w:rsidRDefault="009435D0" w:rsidP="001A6AD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B19BE" w:rsidRPr="007B19BE">
              <w:rPr>
                <w:rFonts w:ascii="Arial" w:eastAsia="Times New Roman" w:hAnsi="Arial" w:cs="Arial"/>
                <w:bCs/>
                <w:lang w:eastAsia="ru-RU"/>
              </w:rPr>
              <w:t>9</w:t>
            </w:r>
          </w:p>
        </w:tc>
        <w:tc>
          <w:tcPr>
            <w:tcW w:w="4836" w:type="dxa"/>
          </w:tcPr>
          <w:p w14:paraId="2FFD0C8D" w14:textId="74B77ABE" w:rsidR="001A6AD5" w:rsidRPr="007B19BE" w:rsidRDefault="001A6AD5" w:rsidP="00B716C2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 xml:space="preserve">Размещение в разделе «Противодействие коррупции» на официальном сайте </w:t>
            </w:r>
            <w:r w:rsidR="002A71FA" w:rsidRPr="007B19BE">
              <w:rPr>
                <w:rFonts w:ascii="Arial" w:hAnsi="Arial" w:cs="Arial"/>
              </w:rPr>
              <w:t>У</w:t>
            </w:r>
            <w:r w:rsidRPr="007B19BE">
              <w:rPr>
                <w:rFonts w:ascii="Arial" w:hAnsi="Arial" w:cs="Arial"/>
              </w:rPr>
              <w:t>чреждения информации</w:t>
            </w:r>
            <w:r w:rsidR="00CF1D7C" w:rsidRPr="007B19BE">
              <w:rPr>
                <w:rFonts w:ascii="Arial" w:hAnsi="Arial" w:cs="Arial"/>
              </w:rPr>
              <w:t xml:space="preserve"> </w:t>
            </w:r>
            <w:r w:rsidRPr="007B19BE">
              <w:rPr>
                <w:rFonts w:ascii="Arial" w:hAnsi="Arial" w:cs="Arial"/>
              </w:rPr>
              <w:t>о работе комиссии по противодействию коррупции</w:t>
            </w:r>
            <w:r w:rsidR="00CF1D7C" w:rsidRPr="007B19BE">
              <w:rPr>
                <w:rFonts w:ascii="Arial" w:hAnsi="Arial" w:cs="Arial"/>
              </w:rPr>
              <w:t xml:space="preserve">, </w:t>
            </w:r>
            <w:r w:rsidRPr="007B19BE">
              <w:rPr>
                <w:rFonts w:ascii="Arial" w:hAnsi="Arial" w:cs="Arial"/>
              </w:rPr>
              <w:t xml:space="preserve">о </w:t>
            </w:r>
            <w:r w:rsidR="00CF1D7C" w:rsidRPr="007B19BE">
              <w:rPr>
                <w:rFonts w:ascii="Arial" w:hAnsi="Arial" w:cs="Arial"/>
              </w:rPr>
              <w:t xml:space="preserve">плане мероприятий по противодействию коррупции и </w:t>
            </w:r>
            <w:r w:rsidRPr="007B19BE">
              <w:rPr>
                <w:rFonts w:ascii="Arial" w:hAnsi="Arial" w:cs="Arial"/>
              </w:rPr>
              <w:t>результатах выполнения плана мероприятий</w:t>
            </w:r>
            <w:r w:rsidR="00CF1D7C" w:rsidRPr="007B19BE">
              <w:rPr>
                <w:rFonts w:ascii="Arial" w:hAnsi="Arial" w:cs="Arial"/>
              </w:rPr>
              <w:t>, иной информации в соответствии с Методическими рекомендациями Министерства социальной политики Свердловской области по наполнению разделов «Противодействие коррупции» официальных сайтов государственных учреждений</w:t>
            </w:r>
          </w:p>
        </w:tc>
        <w:tc>
          <w:tcPr>
            <w:tcW w:w="2251" w:type="dxa"/>
          </w:tcPr>
          <w:p w14:paraId="42FC7B3E" w14:textId="77777777" w:rsidR="001A6AD5" w:rsidRPr="007B19BE" w:rsidRDefault="00881E09" w:rsidP="001A6AD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</w:t>
            </w:r>
            <w:r w:rsidR="001A6AD5" w:rsidRPr="007B19BE">
              <w:rPr>
                <w:rFonts w:ascii="Arial" w:eastAsia="Times New Roman" w:hAnsi="Arial" w:cs="Arial"/>
                <w:bCs/>
                <w:lang w:eastAsia="ru-RU"/>
              </w:rPr>
              <w:t>, специалист по персоналу</w:t>
            </w:r>
            <w:r w:rsidR="00CF1D7C" w:rsidRPr="007B19BE">
              <w:rPr>
                <w:rFonts w:ascii="Arial" w:eastAsia="Times New Roman" w:hAnsi="Arial" w:cs="Arial"/>
                <w:bCs/>
                <w:lang w:eastAsia="ru-RU"/>
              </w:rPr>
              <w:t>,</w:t>
            </w:r>
          </w:p>
          <w:p w14:paraId="19D7545E" w14:textId="25E5D0C0" w:rsidR="00CF1D7C" w:rsidRPr="007B19BE" w:rsidRDefault="00CF1D7C" w:rsidP="001A6AD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73" w:type="dxa"/>
          </w:tcPr>
          <w:p w14:paraId="74CC62A3" w14:textId="16C370A6" w:rsidR="001A6AD5" w:rsidRPr="007B19BE" w:rsidRDefault="00CF1D7C" w:rsidP="001A6AD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 xml:space="preserve">размещение информации </w:t>
            </w:r>
          </w:p>
        </w:tc>
        <w:tc>
          <w:tcPr>
            <w:tcW w:w="2912" w:type="dxa"/>
          </w:tcPr>
          <w:p w14:paraId="62A43FE2" w14:textId="44F5BEC3" w:rsidR="001A6AD5" w:rsidRPr="007B19BE" w:rsidRDefault="00CF1D7C" w:rsidP="001A6AD5">
            <w:pPr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 xml:space="preserve">в течение 5 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>рабочих</w:t>
            </w:r>
            <w:r w:rsidR="00B716C2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7B19BE">
              <w:rPr>
                <w:rFonts w:ascii="Arial" w:hAnsi="Arial" w:cs="Arial"/>
              </w:rPr>
              <w:t>дней после утверждения (составления, оформления) документов</w:t>
            </w:r>
          </w:p>
          <w:p w14:paraId="25AE48F8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5D8AD282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637D126B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221F17BA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1219203B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5FF11085" w14:textId="56E5B24B" w:rsidR="007B19BE" w:rsidRPr="007B19BE" w:rsidRDefault="007B19BE" w:rsidP="00B716C2">
            <w:pPr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 xml:space="preserve">срок представления отчета </w:t>
            </w:r>
            <w:r w:rsidR="00B716C2">
              <w:rPr>
                <w:rFonts w:ascii="Arial" w:hAnsi="Arial" w:cs="Arial"/>
              </w:rPr>
              <w:t>–</w:t>
            </w:r>
            <w:r w:rsidRPr="007B19BE">
              <w:rPr>
                <w:rFonts w:ascii="Arial" w:hAnsi="Arial" w:cs="Arial"/>
              </w:rPr>
              <w:t xml:space="preserve"> до 25 декабря текущего года</w:t>
            </w:r>
          </w:p>
        </w:tc>
      </w:tr>
      <w:tr w:rsidR="0092637E" w:rsidRPr="007B19BE" w14:paraId="78AA737E" w14:textId="77777777" w:rsidTr="00AA1593">
        <w:tc>
          <w:tcPr>
            <w:tcW w:w="988" w:type="dxa"/>
          </w:tcPr>
          <w:p w14:paraId="36498C4E" w14:textId="6B3CAE53" w:rsidR="0092637E" w:rsidRPr="007B19BE" w:rsidRDefault="007B19BE" w:rsidP="001A6AD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20</w:t>
            </w:r>
          </w:p>
        </w:tc>
        <w:tc>
          <w:tcPr>
            <w:tcW w:w="4836" w:type="dxa"/>
          </w:tcPr>
          <w:p w14:paraId="3E986A12" w14:textId="3700582A" w:rsidR="0092637E" w:rsidRPr="007B19BE" w:rsidRDefault="0092637E" w:rsidP="00CF1D7C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 xml:space="preserve">Размещение в разделе «Противодействие коррупции» на официальном сайте </w:t>
            </w:r>
            <w:r w:rsidR="002A71FA" w:rsidRPr="007B19BE">
              <w:rPr>
                <w:rFonts w:ascii="Arial" w:hAnsi="Arial" w:cs="Arial"/>
              </w:rPr>
              <w:t>У</w:t>
            </w:r>
            <w:r w:rsidRPr="007B19BE">
              <w:rPr>
                <w:rFonts w:ascii="Arial" w:hAnsi="Arial" w:cs="Arial"/>
              </w:rPr>
              <w:t>чреждения информации о работе комиссии по урегулированию конфликта интересов</w:t>
            </w:r>
          </w:p>
        </w:tc>
        <w:tc>
          <w:tcPr>
            <w:tcW w:w="2251" w:type="dxa"/>
          </w:tcPr>
          <w:p w14:paraId="52254063" w14:textId="77777777" w:rsidR="0092637E" w:rsidRPr="007B19BE" w:rsidRDefault="0092637E" w:rsidP="0092637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 специалист по персоналу,</w:t>
            </w:r>
          </w:p>
          <w:p w14:paraId="782A174B" w14:textId="7A23EAC8" w:rsidR="0092637E" w:rsidRPr="007B19BE" w:rsidRDefault="0092637E" w:rsidP="0092637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73" w:type="dxa"/>
          </w:tcPr>
          <w:p w14:paraId="01CC8186" w14:textId="3E5946D9" w:rsidR="0092637E" w:rsidRPr="007B19BE" w:rsidRDefault="002A71FA" w:rsidP="0091097B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 xml:space="preserve">размещение информации </w:t>
            </w:r>
          </w:p>
        </w:tc>
        <w:tc>
          <w:tcPr>
            <w:tcW w:w="2912" w:type="dxa"/>
          </w:tcPr>
          <w:p w14:paraId="49F1864D" w14:textId="0D39928A" w:rsidR="0092637E" w:rsidRPr="007B19BE" w:rsidRDefault="002A71FA" w:rsidP="001A6AD5">
            <w:pPr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>в течение 5</w:t>
            </w:r>
            <w:r w:rsidR="00B716C2">
              <w:rPr>
                <w:rFonts w:ascii="Arial" w:eastAsia="Times New Roman" w:hAnsi="Arial" w:cs="Arial"/>
                <w:bCs/>
                <w:lang w:eastAsia="ru-RU"/>
              </w:rPr>
              <w:t xml:space="preserve"> рабочих</w:t>
            </w:r>
            <w:r w:rsidRPr="007B19BE">
              <w:rPr>
                <w:rFonts w:ascii="Arial" w:hAnsi="Arial" w:cs="Arial"/>
              </w:rPr>
              <w:t xml:space="preserve"> дней после проведения заседания комиссии</w:t>
            </w:r>
          </w:p>
          <w:p w14:paraId="68B4DC78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6A21E812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36C338A1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5D5CE583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3A1E1814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0825C6BC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0B2AEB2B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1D91AD1A" w14:textId="0B8F97BF" w:rsidR="007B19BE" w:rsidRPr="007B19BE" w:rsidRDefault="007B19BE" w:rsidP="00B716C2">
            <w:pPr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 xml:space="preserve">срок представления отчета </w:t>
            </w:r>
            <w:r w:rsidR="00B716C2">
              <w:rPr>
                <w:rFonts w:ascii="Arial" w:hAnsi="Arial" w:cs="Arial"/>
              </w:rPr>
              <w:t>–</w:t>
            </w:r>
            <w:r w:rsidRPr="007B19BE">
              <w:rPr>
                <w:rFonts w:ascii="Arial" w:hAnsi="Arial" w:cs="Arial"/>
              </w:rPr>
              <w:t xml:space="preserve"> до 25 декабря текущего года</w:t>
            </w:r>
          </w:p>
        </w:tc>
      </w:tr>
      <w:tr w:rsidR="0092637E" w:rsidRPr="007B19BE" w14:paraId="54B606CD" w14:textId="77777777" w:rsidTr="00AA1593">
        <w:tc>
          <w:tcPr>
            <w:tcW w:w="988" w:type="dxa"/>
          </w:tcPr>
          <w:p w14:paraId="08F201EC" w14:textId="0A46ABEB" w:rsidR="0092637E" w:rsidRPr="007B19BE" w:rsidRDefault="007B19BE" w:rsidP="001A6AD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21</w:t>
            </w:r>
          </w:p>
        </w:tc>
        <w:tc>
          <w:tcPr>
            <w:tcW w:w="4836" w:type="dxa"/>
          </w:tcPr>
          <w:p w14:paraId="4740831E" w14:textId="175A6B4D" w:rsidR="0092637E" w:rsidRPr="007B19BE" w:rsidRDefault="0092637E" w:rsidP="00B716C2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>Оказание бесплатной юридической помощи гражданам по вопросам, относящимся к компетенции учреждений, находящихся в ведении Министерства социальной политики Свердловской области</w:t>
            </w:r>
            <w:r w:rsidR="002A71FA" w:rsidRPr="007B19BE">
              <w:rPr>
                <w:rFonts w:ascii="Arial" w:hAnsi="Arial" w:cs="Arial"/>
              </w:rPr>
              <w:t>,</w:t>
            </w:r>
            <w:r w:rsidRPr="007B19BE">
              <w:rPr>
                <w:rFonts w:ascii="Arial" w:hAnsi="Arial" w:cs="Arial"/>
              </w:rPr>
              <w:t xml:space="preserve"> в соответствии с постановлением Правительства Свердловской области от 25.04.2013 № 529-ПП «Об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 бесплатной юридической помощи на территории Свердловской области»</w:t>
            </w:r>
          </w:p>
        </w:tc>
        <w:tc>
          <w:tcPr>
            <w:tcW w:w="2251" w:type="dxa"/>
          </w:tcPr>
          <w:p w14:paraId="10F2E6B6" w14:textId="6254B774" w:rsidR="0092637E" w:rsidRPr="007B19BE" w:rsidRDefault="0092637E" w:rsidP="001A6AD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юрисконсульт</w:t>
            </w:r>
          </w:p>
        </w:tc>
        <w:tc>
          <w:tcPr>
            <w:tcW w:w="3573" w:type="dxa"/>
          </w:tcPr>
          <w:p w14:paraId="518996F4" w14:textId="457D112C" w:rsidR="0092637E" w:rsidRPr="007B19BE" w:rsidRDefault="007B19BE" w:rsidP="001A6AD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>оказание бесплатной юридической помощи гражданам</w:t>
            </w:r>
          </w:p>
        </w:tc>
        <w:tc>
          <w:tcPr>
            <w:tcW w:w="2912" w:type="dxa"/>
          </w:tcPr>
          <w:p w14:paraId="5CD8FE01" w14:textId="77777777" w:rsidR="0092637E" w:rsidRPr="007B19BE" w:rsidRDefault="002A71FA" w:rsidP="001A6AD5">
            <w:pPr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>в течение года</w:t>
            </w:r>
          </w:p>
          <w:p w14:paraId="7C679FE2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3C2B9D9B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638CCC29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14B19B8A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6EA3214E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0A6ED017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05533DF9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0CD8AE05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126B00D3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5CB3E7B5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5DC611BB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16A63D27" w14:textId="77777777" w:rsidR="007B19BE" w:rsidRPr="007B19BE" w:rsidRDefault="007B19BE" w:rsidP="001A6AD5">
            <w:pPr>
              <w:rPr>
                <w:rFonts w:ascii="Arial" w:hAnsi="Arial" w:cs="Arial"/>
              </w:rPr>
            </w:pPr>
          </w:p>
          <w:p w14:paraId="2670E961" w14:textId="1FBA7728" w:rsidR="007B19BE" w:rsidRPr="007B19BE" w:rsidRDefault="007B19BE" w:rsidP="00B716C2">
            <w:pPr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 xml:space="preserve">срок представления отчета </w:t>
            </w:r>
            <w:r w:rsidR="00B716C2">
              <w:rPr>
                <w:rFonts w:ascii="Arial" w:hAnsi="Arial" w:cs="Arial"/>
              </w:rPr>
              <w:t>–</w:t>
            </w:r>
            <w:r w:rsidRPr="007B19BE">
              <w:rPr>
                <w:rFonts w:ascii="Arial" w:hAnsi="Arial" w:cs="Arial"/>
              </w:rPr>
              <w:t xml:space="preserve"> до 25 декабря текущего года</w:t>
            </w:r>
          </w:p>
        </w:tc>
      </w:tr>
    </w:tbl>
    <w:p w14:paraId="522023E0" w14:textId="77777777" w:rsidR="00531AAF" w:rsidRPr="007B19BE" w:rsidRDefault="00531AAF" w:rsidP="00531AAF">
      <w:pPr>
        <w:pStyle w:val="a3"/>
        <w:jc w:val="both"/>
        <w:rPr>
          <w:rFonts w:ascii="Arial" w:hAnsi="Arial" w:cs="Arial"/>
        </w:rPr>
      </w:pPr>
    </w:p>
    <w:p w14:paraId="562389E7" w14:textId="77777777" w:rsidR="00AA1593" w:rsidRPr="007B19BE" w:rsidRDefault="00AA1593" w:rsidP="00AA1593">
      <w:pPr>
        <w:spacing w:after="0" w:line="216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468E307" w14:textId="77777777" w:rsidR="00531AAF" w:rsidRPr="007B19BE" w:rsidRDefault="00531AAF" w:rsidP="00531AAF">
      <w:pPr>
        <w:pStyle w:val="a3"/>
        <w:jc w:val="both"/>
        <w:rPr>
          <w:rFonts w:ascii="Arial" w:hAnsi="Arial" w:cs="Arial"/>
        </w:rPr>
      </w:pPr>
    </w:p>
    <w:sectPr w:rsidR="00531AAF" w:rsidRPr="007B19BE" w:rsidSect="0082053E">
      <w:headerReference w:type="default" r:id="rId6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4259" w14:textId="77777777" w:rsidR="00F301E4" w:rsidRDefault="00F301E4" w:rsidP="0082053E">
      <w:pPr>
        <w:spacing w:after="0" w:line="240" w:lineRule="auto"/>
      </w:pPr>
      <w:r>
        <w:separator/>
      </w:r>
    </w:p>
  </w:endnote>
  <w:endnote w:type="continuationSeparator" w:id="0">
    <w:p w14:paraId="3662C171" w14:textId="77777777" w:rsidR="00F301E4" w:rsidRDefault="00F301E4" w:rsidP="0082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AE48" w14:textId="77777777" w:rsidR="00F301E4" w:rsidRDefault="00F301E4" w:rsidP="0082053E">
      <w:pPr>
        <w:spacing w:after="0" w:line="240" w:lineRule="auto"/>
      </w:pPr>
      <w:r>
        <w:separator/>
      </w:r>
    </w:p>
  </w:footnote>
  <w:footnote w:type="continuationSeparator" w:id="0">
    <w:p w14:paraId="6FD4BE65" w14:textId="77777777" w:rsidR="00F301E4" w:rsidRDefault="00F301E4" w:rsidP="0082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971880"/>
      <w:docPartObj>
        <w:docPartGallery w:val="Page Numbers (Top of Page)"/>
        <w:docPartUnique/>
      </w:docPartObj>
    </w:sdtPr>
    <w:sdtEndPr/>
    <w:sdtContent>
      <w:p w14:paraId="5CDFB594" w14:textId="4927F43D" w:rsidR="0082053E" w:rsidRDefault="008205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7B">
          <w:rPr>
            <w:noProof/>
          </w:rPr>
          <w:t>6</w:t>
        </w:r>
        <w:r>
          <w:fldChar w:fldCharType="end"/>
        </w:r>
      </w:p>
    </w:sdtContent>
  </w:sdt>
  <w:p w14:paraId="2617CDB5" w14:textId="77777777" w:rsidR="0082053E" w:rsidRDefault="008205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3"/>
    <w:rsid w:val="000036A5"/>
    <w:rsid w:val="00004685"/>
    <w:rsid w:val="000461C1"/>
    <w:rsid w:val="00123A4C"/>
    <w:rsid w:val="001A6AD5"/>
    <w:rsid w:val="0021639E"/>
    <w:rsid w:val="002730FD"/>
    <w:rsid w:val="00291811"/>
    <w:rsid w:val="002A5B95"/>
    <w:rsid w:val="002A71FA"/>
    <w:rsid w:val="002F456B"/>
    <w:rsid w:val="002F6DEE"/>
    <w:rsid w:val="00340AA6"/>
    <w:rsid w:val="00354B94"/>
    <w:rsid w:val="00370CF0"/>
    <w:rsid w:val="00376ED9"/>
    <w:rsid w:val="003E04B8"/>
    <w:rsid w:val="003E53C8"/>
    <w:rsid w:val="00404AE5"/>
    <w:rsid w:val="004432CC"/>
    <w:rsid w:val="00446723"/>
    <w:rsid w:val="00472128"/>
    <w:rsid w:val="004903E1"/>
    <w:rsid w:val="004D214D"/>
    <w:rsid w:val="004F006B"/>
    <w:rsid w:val="00520F73"/>
    <w:rsid w:val="00531AAF"/>
    <w:rsid w:val="00540D71"/>
    <w:rsid w:val="0058320C"/>
    <w:rsid w:val="006028A7"/>
    <w:rsid w:val="00641354"/>
    <w:rsid w:val="00654AE4"/>
    <w:rsid w:val="00655B16"/>
    <w:rsid w:val="00685454"/>
    <w:rsid w:val="006C7A98"/>
    <w:rsid w:val="006D5B0D"/>
    <w:rsid w:val="00756F21"/>
    <w:rsid w:val="00763716"/>
    <w:rsid w:val="00773E72"/>
    <w:rsid w:val="00795593"/>
    <w:rsid w:val="007B19BE"/>
    <w:rsid w:val="007C0D46"/>
    <w:rsid w:val="00816A1D"/>
    <w:rsid w:val="0082053E"/>
    <w:rsid w:val="00825BBA"/>
    <w:rsid w:val="00881E09"/>
    <w:rsid w:val="008919E8"/>
    <w:rsid w:val="008B68B5"/>
    <w:rsid w:val="008E42B8"/>
    <w:rsid w:val="0091097B"/>
    <w:rsid w:val="00920260"/>
    <w:rsid w:val="00925BF3"/>
    <w:rsid w:val="0092637E"/>
    <w:rsid w:val="009360D0"/>
    <w:rsid w:val="009435D0"/>
    <w:rsid w:val="009C6382"/>
    <w:rsid w:val="009D267B"/>
    <w:rsid w:val="009F2B29"/>
    <w:rsid w:val="009F77B9"/>
    <w:rsid w:val="00A173D5"/>
    <w:rsid w:val="00A230CF"/>
    <w:rsid w:val="00A64C67"/>
    <w:rsid w:val="00A70EB7"/>
    <w:rsid w:val="00AA1593"/>
    <w:rsid w:val="00AF10CD"/>
    <w:rsid w:val="00B6135E"/>
    <w:rsid w:val="00B667E8"/>
    <w:rsid w:val="00B716C2"/>
    <w:rsid w:val="00BF3D26"/>
    <w:rsid w:val="00C4012B"/>
    <w:rsid w:val="00C42FD6"/>
    <w:rsid w:val="00CA1FAF"/>
    <w:rsid w:val="00CC411D"/>
    <w:rsid w:val="00CC5E7E"/>
    <w:rsid w:val="00CF1D7C"/>
    <w:rsid w:val="00D00E8D"/>
    <w:rsid w:val="00D33784"/>
    <w:rsid w:val="00D43D62"/>
    <w:rsid w:val="00DA2F61"/>
    <w:rsid w:val="00DC3A5E"/>
    <w:rsid w:val="00E05A33"/>
    <w:rsid w:val="00E20A6A"/>
    <w:rsid w:val="00E4469C"/>
    <w:rsid w:val="00E7195C"/>
    <w:rsid w:val="00E762A9"/>
    <w:rsid w:val="00EB1B85"/>
    <w:rsid w:val="00EB2F98"/>
    <w:rsid w:val="00EB7393"/>
    <w:rsid w:val="00F301E4"/>
    <w:rsid w:val="00F3497C"/>
    <w:rsid w:val="00F34DF6"/>
    <w:rsid w:val="00F36104"/>
    <w:rsid w:val="00F531BD"/>
    <w:rsid w:val="00F6079E"/>
    <w:rsid w:val="00F77840"/>
    <w:rsid w:val="00F84D90"/>
    <w:rsid w:val="00F94623"/>
    <w:rsid w:val="00FB3E8A"/>
    <w:rsid w:val="00FD0DB1"/>
    <w:rsid w:val="00FD21A2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0D07"/>
  <w15:chartTrackingRefBased/>
  <w15:docId w15:val="{05DDF987-08A5-4047-927B-4F91FDC6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593"/>
    <w:pPr>
      <w:spacing w:after="0" w:line="240" w:lineRule="auto"/>
    </w:pPr>
  </w:style>
  <w:style w:type="table" w:styleId="a4">
    <w:name w:val="Table Grid"/>
    <w:basedOn w:val="a1"/>
    <w:uiPriority w:val="39"/>
    <w:rsid w:val="00AA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53E"/>
  </w:style>
  <w:style w:type="paragraph" w:styleId="a7">
    <w:name w:val="footer"/>
    <w:basedOn w:val="a"/>
    <w:link w:val="a8"/>
    <w:uiPriority w:val="99"/>
    <w:unhideWhenUsed/>
    <w:rsid w:val="008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53E"/>
  </w:style>
  <w:style w:type="paragraph" w:styleId="a9">
    <w:name w:val="Balloon Text"/>
    <w:basedOn w:val="a"/>
    <w:link w:val="aa"/>
    <w:uiPriority w:val="99"/>
    <w:semiHidden/>
    <w:unhideWhenUsed/>
    <w:rsid w:val="00376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4</cp:revision>
  <cp:lastPrinted>2023-09-29T11:15:00Z</cp:lastPrinted>
  <dcterms:created xsi:type="dcterms:W3CDTF">2023-09-29T05:11:00Z</dcterms:created>
  <dcterms:modified xsi:type="dcterms:W3CDTF">2023-09-29T11:15:00Z</dcterms:modified>
</cp:coreProperties>
</file>