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9EBB3A" w14:textId="7818E8CF" w:rsidR="00BA5635" w:rsidRDefault="00BA5635" w:rsidP="00B05F7A">
      <w:pPr>
        <w:suppressAutoHyphens/>
        <w:spacing w:after="0"/>
        <w:jc w:val="center"/>
        <w:rPr>
          <w:rFonts w:eastAsia="Arial Unicode MS"/>
          <w:noProof/>
          <w:kern w:val="2"/>
          <w:lang w:eastAsia="ru-RU"/>
        </w:rPr>
      </w:pPr>
      <w:r>
        <w:rPr>
          <w:rFonts w:eastAsia="Arial Unicode MS"/>
          <w:noProof/>
          <w:kern w:val="2"/>
          <w:lang w:eastAsia="ru-RU"/>
        </w:rPr>
        <w:br w:type="page"/>
      </w:r>
    </w:p>
    <w:p w14:paraId="6EA83DF7" w14:textId="77777777" w:rsidR="00B05F7A" w:rsidRDefault="00B05F7A" w:rsidP="00B05F7A">
      <w:pPr>
        <w:suppressAutoHyphens/>
        <w:spacing w:after="0"/>
        <w:jc w:val="center"/>
        <w:rPr>
          <w:rFonts w:eastAsia="Arial Unicode MS"/>
          <w:noProof/>
          <w:kern w:val="2"/>
          <w:lang w:eastAsia="ru-RU"/>
        </w:rPr>
      </w:pPr>
    </w:p>
    <w:p w14:paraId="335E02DC" w14:textId="77777777" w:rsidR="00BA5635" w:rsidRPr="00BA5635" w:rsidRDefault="00BA5635" w:rsidP="00BA5635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  <w14:ligatures w14:val="standardContextual"/>
        </w:rPr>
      </w:pPr>
      <w:r w:rsidRPr="00BA5635">
        <w:rPr>
          <w:rFonts w:ascii="Times New Roman" w:eastAsia="Times New Roman" w:hAnsi="Times New Roman"/>
          <w:kern w:val="2"/>
          <w:sz w:val="28"/>
          <w:szCs w:val="28"/>
          <w:lang w:eastAsia="ru-RU"/>
          <w14:ligatures w14:val="standardContextual"/>
        </w:rPr>
        <w:t>Министерство социальной политики Свердловской области</w:t>
      </w:r>
    </w:p>
    <w:p w14:paraId="38A07A9A" w14:textId="77777777" w:rsidR="00BA5635" w:rsidRPr="00BA5635" w:rsidRDefault="00BA5635" w:rsidP="00BA56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  <w14:ligatures w14:val="standardContextual"/>
        </w:rPr>
      </w:pPr>
      <w:r w:rsidRPr="00BA5635"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  <w14:ligatures w14:val="standardContextual"/>
        </w:rPr>
        <w:t xml:space="preserve">государственное автономное учреждение Свердловской области </w:t>
      </w:r>
    </w:p>
    <w:p w14:paraId="7F8C4720" w14:textId="77777777" w:rsidR="00BA5635" w:rsidRPr="00BA5635" w:rsidRDefault="00BA5635" w:rsidP="00BA56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  <w14:ligatures w14:val="standardContextual"/>
        </w:rPr>
      </w:pPr>
      <w:r w:rsidRPr="00BA5635"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  <w14:ligatures w14:val="standardContextual"/>
        </w:rPr>
        <w:t>«Областной центр реабилитации инвалидов»</w:t>
      </w:r>
    </w:p>
    <w:p w14:paraId="43918704" w14:textId="77777777" w:rsidR="00BA5635" w:rsidRPr="00BA5635" w:rsidRDefault="00BA5635" w:rsidP="00BA5635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  <w14:ligatures w14:val="standardContextual"/>
        </w:rPr>
      </w:pPr>
      <w:r w:rsidRPr="00BA5635">
        <w:rPr>
          <w:rFonts w:ascii="Times New Roman" w:eastAsia="Times New Roman" w:hAnsi="Times New Roman"/>
          <w:kern w:val="2"/>
          <w:sz w:val="28"/>
          <w:szCs w:val="28"/>
          <w:lang w:eastAsia="ru-RU"/>
          <w14:ligatures w14:val="standardContextual"/>
        </w:rPr>
        <w:t>(ГАУ «Областной центр реабилитации инвалидов»)</w:t>
      </w:r>
    </w:p>
    <w:p w14:paraId="40F58FFA" w14:textId="77777777" w:rsidR="00BA5635" w:rsidRPr="00BA5635" w:rsidRDefault="00BA5635" w:rsidP="00BA5635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  <w14:ligatures w14:val="standardContextual"/>
        </w:rPr>
      </w:pPr>
    </w:p>
    <w:p w14:paraId="27A13666" w14:textId="77777777" w:rsidR="00BA5635" w:rsidRPr="00BA5635" w:rsidRDefault="00BA5635" w:rsidP="00BA56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  <w14:ligatures w14:val="standardContextual"/>
        </w:rPr>
      </w:pPr>
      <w:bookmarkStart w:id="0" w:name="P1619"/>
      <w:bookmarkEnd w:id="0"/>
      <w:r w:rsidRPr="00BA5635">
        <w:rPr>
          <w:rFonts w:ascii="Times New Roman" w:eastAsia="Times New Roman" w:hAnsi="Times New Roman"/>
          <w:kern w:val="2"/>
          <w:sz w:val="28"/>
          <w:szCs w:val="28"/>
          <w:lang w:eastAsia="ru-RU"/>
          <w14:ligatures w14:val="standardContextual"/>
        </w:rPr>
        <w:t>П Р И К А З</w:t>
      </w:r>
    </w:p>
    <w:p w14:paraId="6EB0B2F4" w14:textId="77777777" w:rsidR="00BA5635" w:rsidRPr="00BA5635" w:rsidRDefault="00BA5635" w:rsidP="00BA56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  <w14:ligatures w14:val="standardContextual"/>
        </w:rPr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508"/>
        <w:gridCol w:w="3021"/>
        <w:gridCol w:w="2126"/>
      </w:tblGrid>
      <w:tr w:rsidR="00BA5635" w:rsidRPr="00BA5635" w14:paraId="4B002F6A" w14:textId="77777777" w:rsidTr="00200A90">
        <w:tc>
          <w:tcPr>
            <w:tcW w:w="2268" w:type="dxa"/>
          </w:tcPr>
          <w:p w14:paraId="0BCE3AEC" w14:textId="77777777" w:rsidR="00BA5635" w:rsidRPr="00BA5635" w:rsidRDefault="00BA5635" w:rsidP="00BA56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BA5635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20 июня 2024 г.</w:t>
            </w:r>
          </w:p>
        </w:tc>
        <w:tc>
          <w:tcPr>
            <w:tcW w:w="2508" w:type="dxa"/>
          </w:tcPr>
          <w:p w14:paraId="01B72204" w14:textId="77777777" w:rsidR="00BA5635" w:rsidRPr="00BA5635" w:rsidRDefault="00BA5635" w:rsidP="00BA56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021" w:type="dxa"/>
          </w:tcPr>
          <w:p w14:paraId="69A0A25B" w14:textId="77777777" w:rsidR="00BA5635" w:rsidRPr="00BA5635" w:rsidRDefault="00BA5635" w:rsidP="00BA56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126" w:type="dxa"/>
          </w:tcPr>
          <w:p w14:paraId="52817206" w14:textId="4CB26654" w:rsidR="00BA5635" w:rsidRPr="00BA5635" w:rsidRDefault="00BA5635" w:rsidP="00BA56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BA5635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             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     </w:t>
            </w:r>
            <w:r w:rsidRPr="00BA5635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№ 3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1</w:t>
            </w:r>
          </w:p>
        </w:tc>
      </w:tr>
    </w:tbl>
    <w:p w14:paraId="5FAFCC1F" w14:textId="77777777" w:rsidR="0012025A" w:rsidRPr="00AF0E47" w:rsidRDefault="0012025A" w:rsidP="0012025A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370C598" w14:textId="3C529360" w:rsidR="00A148C8" w:rsidRPr="00AF0E47" w:rsidRDefault="00FA7765" w:rsidP="00B54AF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1" w:name="_Hlk62541311"/>
      <w:bookmarkStart w:id="2" w:name="_Hlk57104654"/>
      <w:r w:rsidRPr="00AF0E47">
        <w:rPr>
          <w:rFonts w:ascii="Times New Roman" w:hAnsi="Times New Roman"/>
          <w:b/>
          <w:sz w:val="28"/>
          <w:szCs w:val="28"/>
        </w:rPr>
        <w:t>О</w:t>
      </w:r>
      <w:r w:rsidR="0012025A" w:rsidRPr="00AF0E47">
        <w:rPr>
          <w:rFonts w:ascii="Times New Roman" w:hAnsi="Times New Roman"/>
          <w:b/>
          <w:sz w:val="28"/>
          <w:szCs w:val="28"/>
        </w:rPr>
        <w:t>б</w:t>
      </w:r>
      <w:r w:rsidR="00B54AF3" w:rsidRPr="00AF0E47">
        <w:rPr>
          <w:rFonts w:ascii="Times New Roman" w:hAnsi="Times New Roman"/>
          <w:b/>
          <w:sz w:val="28"/>
          <w:szCs w:val="28"/>
        </w:rPr>
        <w:t xml:space="preserve"> </w:t>
      </w:r>
      <w:bookmarkStart w:id="3" w:name="_Hlk70433405"/>
      <w:r w:rsidR="00B54AF3" w:rsidRPr="00AF0E47">
        <w:rPr>
          <w:rFonts w:ascii="Times New Roman" w:hAnsi="Times New Roman"/>
          <w:b/>
          <w:sz w:val="28"/>
          <w:szCs w:val="28"/>
        </w:rPr>
        <w:t xml:space="preserve">утверждении </w:t>
      </w:r>
      <w:bookmarkStart w:id="4" w:name="_Hlk69395188"/>
      <w:bookmarkStart w:id="5" w:name="_Hlk57039505"/>
      <w:r w:rsidR="00B54AF3" w:rsidRPr="00AF0E47">
        <w:rPr>
          <w:rFonts w:ascii="Times New Roman" w:hAnsi="Times New Roman"/>
          <w:b/>
          <w:sz w:val="28"/>
          <w:szCs w:val="28"/>
        </w:rPr>
        <w:t>плана мероприятий ГАУ «Областной центр реабилитации инвалидов» по противодействию коррупции на 2021-202</w:t>
      </w:r>
      <w:r w:rsidR="009135B3" w:rsidRPr="00AF0E47">
        <w:rPr>
          <w:rFonts w:ascii="Times New Roman" w:hAnsi="Times New Roman"/>
          <w:b/>
          <w:sz w:val="28"/>
          <w:szCs w:val="28"/>
        </w:rPr>
        <w:t>4</w:t>
      </w:r>
      <w:r w:rsidR="00B54AF3" w:rsidRPr="00AF0E47">
        <w:rPr>
          <w:rFonts w:ascii="Times New Roman" w:hAnsi="Times New Roman"/>
          <w:b/>
          <w:sz w:val="28"/>
          <w:szCs w:val="28"/>
        </w:rPr>
        <w:t xml:space="preserve"> годы</w:t>
      </w:r>
      <w:r w:rsidR="004D1FB9" w:rsidRPr="00AF0E47">
        <w:rPr>
          <w:rFonts w:ascii="Times New Roman" w:hAnsi="Times New Roman"/>
          <w:b/>
          <w:sz w:val="28"/>
          <w:szCs w:val="28"/>
        </w:rPr>
        <w:t xml:space="preserve"> </w:t>
      </w:r>
      <w:bookmarkEnd w:id="3"/>
    </w:p>
    <w:bookmarkEnd w:id="1"/>
    <w:bookmarkEnd w:id="4"/>
    <w:p w14:paraId="7ED09628" w14:textId="77777777" w:rsidR="00892143" w:rsidRPr="00AF0E47" w:rsidRDefault="00892143" w:rsidP="00A21CB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5D998B1" w14:textId="6D801EC6" w:rsidR="009F79FF" w:rsidRPr="00AF0E47" w:rsidRDefault="00A148C8" w:rsidP="009A67E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_Hlk60214541"/>
      <w:bookmarkEnd w:id="2"/>
      <w:r w:rsidRPr="00AF0E47">
        <w:rPr>
          <w:rFonts w:ascii="Times New Roman" w:hAnsi="Times New Roman"/>
          <w:bCs/>
          <w:sz w:val="28"/>
          <w:szCs w:val="28"/>
        </w:rPr>
        <w:t xml:space="preserve">В </w:t>
      </w:r>
      <w:bookmarkEnd w:id="5"/>
      <w:bookmarkEnd w:id="6"/>
      <w:r w:rsidR="004D1FB9" w:rsidRPr="00AF0E47">
        <w:rPr>
          <w:rFonts w:ascii="Times New Roman" w:hAnsi="Times New Roman"/>
          <w:bCs/>
          <w:sz w:val="28"/>
          <w:szCs w:val="28"/>
        </w:rPr>
        <w:t xml:space="preserve">соответствии </w:t>
      </w:r>
      <w:r w:rsidR="00B54AF3" w:rsidRPr="00AF0E47">
        <w:rPr>
          <w:rFonts w:ascii="Times New Roman" w:hAnsi="Times New Roman"/>
          <w:bCs/>
          <w:sz w:val="28"/>
          <w:szCs w:val="28"/>
        </w:rPr>
        <w:t>законодательством Российской Федерации, законодательством Свердловской области в сфере противодействия коррупции</w:t>
      </w:r>
      <w:r w:rsidR="003E253C" w:rsidRPr="00AF0E47">
        <w:rPr>
          <w:rFonts w:ascii="Times New Roman" w:hAnsi="Times New Roman"/>
          <w:bCs/>
          <w:sz w:val="28"/>
          <w:szCs w:val="28"/>
        </w:rPr>
        <w:t>,</w:t>
      </w:r>
      <w:r w:rsidR="009135B3" w:rsidRPr="00AF0E47">
        <w:rPr>
          <w:rFonts w:ascii="Times New Roman" w:hAnsi="Times New Roman"/>
          <w:sz w:val="28"/>
          <w:szCs w:val="28"/>
        </w:rPr>
        <w:t xml:space="preserve"> р</w:t>
      </w:r>
      <w:r w:rsidR="009135B3" w:rsidRPr="00AF0E47">
        <w:rPr>
          <w:rFonts w:ascii="Times New Roman" w:hAnsi="Times New Roman"/>
          <w:bCs/>
          <w:sz w:val="28"/>
          <w:szCs w:val="28"/>
        </w:rPr>
        <w:t>аспоряжением Губернатора Свердловской области от 07.05.2021 № 75-РГ «Об утверждении Комплексного плана мероприятий органов государственной власти Свердловской области по противодействию коррупции на 2021 - 2024 годы и перечня целевых показателей реализации Комплексного плана мероприятий органов государственной власти Свердловской области по противодействию коррупции на 2021 - 2024 годы»,</w:t>
      </w:r>
      <w:r w:rsidR="00A6251D" w:rsidRPr="00AF0E47">
        <w:rPr>
          <w:rFonts w:ascii="Times New Roman" w:hAnsi="Times New Roman"/>
          <w:bCs/>
          <w:sz w:val="28"/>
          <w:szCs w:val="28"/>
        </w:rPr>
        <w:t xml:space="preserve"> в связи с актуализацией приказов ГАУ «Областной центр реабилитации инвалидов» по противодействию коррупции,</w:t>
      </w:r>
    </w:p>
    <w:p w14:paraId="347736C4" w14:textId="77777777" w:rsidR="00B54AF3" w:rsidRPr="00AF0E47" w:rsidRDefault="00B54AF3" w:rsidP="00FA7765">
      <w:pPr>
        <w:spacing w:after="0"/>
        <w:rPr>
          <w:rFonts w:ascii="Times New Roman" w:hAnsi="Times New Roman"/>
          <w:sz w:val="28"/>
          <w:szCs w:val="28"/>
        </w:rPr>
      </w:pPr>
    </w:p>
    <w:p w14:paraId="5D6B3D1B" w14:textId="5C7CD983" w:rsidR="000D2D51" w:rsidRPr="00AF0E47" w:rsidRDefault="00621038" w:rsidP="00FA7765">
      <w:pPr>
        <w:spacing w:after="0"/>
        <w:rPr>
          <w:rFonts w:ascii="Times New Roman" w:hAnsi="Times New Roman"/>
          <w:sz w:val="28"/>
          <w:szCs w:val="28"/>
        </w:rPr>
      </w:pPr>
      <w:r w:rsidRPr="00AF0E47">
        <w:rPr>
          <w:rFonts w:ascii="Times New Roman" w:hAnsi="Times New Roman"/>
          <w:sz w:val="28"/>
          <w:szCs w:val="28"/>
        </w:rPr>
        <w:t>П Р И К А З Ы В А Ю:</w:t>
      </w:r>
    </w:p>
    <w:p w14:paraId="3CB16E67" w14:textId="77777777" w:rsidR="00B54AF3" w:rsidRPr="00AF0E47" w:rsidRDefault="00B54AF3" w:rsidP="00FA7765">
      <w:pPr>
        <w:spacing w:after="0"/>
        <w:rPr>
          <w:rFonts w:ascii="Times New Roman" w:hAnsi="Times New Roman"/>
          <w:sz w:val="28"/>
          <w:szCs w:val="28"/>
        </w:rPr>
      </w:pPr>
    </w:p>
    <w:p w14:paraId="5F1C6396" w14:textId="237E1392" w:rsidR="00B21EE8" w:rsidRPr="00AF0E47" w:rsidRDefault="0012025A" w:rsidP="001202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0E47">
        <w:rPr>
          <w:rFonts w:ascii="Times New Roman" w:hAnsi="Times New Roman"/>
          <w:sz w:val="28"/>
          <w:szCs w:val="28"/>
        </w:rPr>
        <w:tab/>
        <w:t>1.</w:t>
      </w:r>
      <w:r w:rsidR="00B54AF3" w:rsidRPr="00AF0E47">
        <w:rPr>
          <w:rFonts w:ascii="Times New Roman" w:hAnsi="Times New Roman"/>
          <w:sz w:val="28"/>
          <w:szCs w:val="28"/>
        </w:rPr>
        <w:t xml:space="preserve"> Утвердить план мероприятий ГАУ «Областной центр реабилитации инвалидов» по противодействию коррупции на 2021-202</w:t>
      </w:r>
      <w:r w:rsidR="009135B3" w:rsidRPr="00AF0E47">
        <w:rPr>
          <w:rFonts w:ascii="Times New Roman" w:hAnsi="Times New Roman"/>
          <w:sz w:val="28"/>
          <w:szCs w:val="28"/>
        </w:rPr>
        <w:t>4</w:t>
      </w:r>
      <w:r w:rsidR="00B54AF3" w:rsidRPr="00AF0E47">
        <w:rPr>
          <w:rFonts w:ascii="Times New Roman" w:hAnsi="Times New Roman"/>
          <w:sz w:val="28"/>
          <w:szCs w:val="28"/>
        </w:rPr>
        <w:t xml:space="preserve"> годы</w:t>
      </w:r>
      <w:r w:rsidR="00A6251D" w:rsidRPr="00AF0E47">
        <w:rPr>
          <w:rFonts w:ascii="Times New Roman" w:hAnsi="Times New Roman"/>
          <w:sz w:val="28"/>
          <w:szCs w:val="28"/>
        </w:rPr>
        <w:t xml:space="preserve"> в новой редакции</w:t>
      </w:r>
      <w:r w:rsidR="00B54AF3" w:rsidRPr="00AF0E47">
        <w:rPr>
          <w:rFonts w:ascii="Times New Roman" w:hAnsi="Times New Roman"/>
          <w:sz w:val="28"/>
          <w:szCs w:val="28"/>
        </w:rPr>
        <w:t xml:space="preserve"> (далее – План) (прилагается).</w:t>
      </w:r>
    </w:p>
    <w:p w14:paraId="658683E0" w14:textId="47CA70C0" w:rsidR="00B54AF3" w:rsidRPr="00AF0E47" w:rsidRDefault="00B21EE8" w:rsidP="00B21EE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F0E47">
        <w:rPr>
          <w:rFonts w:ascii="Times New Roman" w:hAnsi="Times New Roman"/>
          <w:sz w:val="28"/>
          <w:szCs w:val="28"/>
        </w:rPr>
        <w:t>2.</w:t>
      </w:r>
      <w:r w:rsidR="00B54AF3" w:rsidRPr="00AF0E47">
        <w:rPr>
          <w:rFonts w:ascii="Times New Roman" w:hAnsi="Times New Roman"/>
          <w:sz w:val="28"/>
          <w:szCs w:val="28"/>
        </w:rPr>
        <w:t xml:space="preserve"> Ответственным исполнителям обеспечить:</w:t>
      </w:r>
    </w:p>
    <w:p w14:paraId="46D1BD40" w14:textId="67297EF3" w:rsidR="00282242" w:rsidRPr="00AF0E47" w:rsidRDefault="00B54AF3" w:rsidP="00B21EE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F0E47">
        <w:rPr>
          <w:rFonts w:ascii="Times New Roman" w:hAnsi="Times New Roman"/>
          <w:sz w:val="28"/>
          <w:szCs w:val="28"/>
        </w:rPr>
        <w:t>своевременное и полное выполнение мероприятий Плана;</w:t>
      </w:r>
    </w:p>
    <w:p w14:paraId="0B9D6D17" w14:textId="13C7D9E5" w:rsidR="00B54AF3" w:rsidRPr="00AF0E47" w:rsidRDefault="00B54AF3" w:rsidP="00B21EE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F0E47">
        <w:rPr>
          <w:rFonts w:ascii="Times New Roman" w:hAnsi="Times New Roman"/>
          <w:sz w:val="28"/>
          <w:szCs w:val="28"/>
        </w:rPr>
        <w:t>представление отчетов о выполнении мероприятий</w:t>
      </w:r>
      <w:r w:rsidR="007F6BD2" w:rsidRPr="00AF0E47">
        <w:rPr>
          <w:rFonts w:ascii="Times New Roman" w:hAnsi="Times New Roman"/>
          <w:sz w:val="28"/>
          <w:szCs w:val="28"/>
        </w:rPr>
        <w:t>, предусмотренных Планом.</w:t>
      </w:r>
    </w:p>
    <w:p w14:paraId="055653D6" w14:textId="6D08A3AA" w:rsidR="007F6BD2" w:rsidRPr="00AF0E47" w:rsidRDefault="007F6BD2" w:rsidP="00B21EE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F0E47">
        <w:rPr>
          <w:rFonts w:ascii="Times New Roman" w:hAnsi="Times New Roman"/>
          <w:sz w:val="28"/>
          <w:szCs w:val="28"/>
        </w:rPr>
        <w:t>3. Заместителю директора Смагиной А.А.</w:t>
      </w:r>
      <w:r w:rsidR="009135B3" w:rsidRPr="00AF0E47">
        <w:rPr>
          <w:rFonts w:ascii="Times New Roman" w:hAnsi="Times New Roman"/>
          <w:sz w:val="28"/>
          <w:szCs w:val="28"/>
        </w:rPr>
        <w:t xml:space="preserve"> </w:t>
      </w:r>
      <w:r w:rsidRPr="00AF0E47">
        <w:rPr>
          <w:rFonts w:ascii="Times New Roman" w:hAnsi="Times New Roman"/>
          <w:sz w:val="28"/>
          <w:szCs w:val="28"/>
        </w:rPr>
        <w:t>установить контроль за своевременным и полным выполнением мероприятий Плана</w:t>
      </w:r>
      <w:r w:rsidR="009135B3" w:rsidRPr="00AF0E47">
        <w:rPr>
          <w:rFonts w:ascii="Times New Roman" w:hAnsi="Times New Roman"/>
          <w:sz w:val="28"/>
          <w:szCs w:val="28"/>
        </w:rPr>
        <w:t xml:space="preserve">, </w:t>
      </w:r>
      <w:r w:rsidRPr="00AF0E47">
        <w:rPr>
          <w:rFonts w:ascii="Times New Roman" w:hAnsi="Times New Roman"/>
          <w:sz w:val="28"/>
          <w:szCs w:val="28"/>
        </w:rPr>
        <w:t>обеспечить формирование отчета о выполнении Плана за отчетный год до 15 января года, следующего за отчетным.</w:t>
      </w:r>
    </w:p>
    <w:p w14:paraId="6566C30C" w14:textId="37BBE449" w:rsidR="009135B3" w:rsidRPr="00AF0E47" w:rsidRDefault="009135B3" w:rsidP="009135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F0E47">
        <w:rPr>
          <w:rFonts w:ascii="Times New Roman" w:hAnsi="Times New Roman"/>
          <w:sz w:val="28"/>
          <w:szCs w:val="28"/>
        </w:rPr>
        <w:t xml:space="preserve">4. Считать приказ ГАУ «Областной центр реабилитации инвалидов» от   </w:t>
      </w:r>
      <w:r w:rsidR="00AF0E47" w:rsidRPr="00AF0E47">
        <w:rPr>
          <w:rFonts w:ascii="Times New Roman" w:hAnsi="Times New Roman"/>
          <w:sz w:val="28"/>
          <w:szCs w:val="28"/>
        </w:rPr>
        <w:t>20</w:t>
      </w:r>
      <w:r w:rsidR="00A6251D" w:rsidRPr="00AF0E47">
        <w:rPr>
          <w:rFonts w:ascii="Times New Roman" w:hAnsi="Times New Roman"/>
          <w:sz w:val="28"/>
          <w:szCs w:val="28"/>
        </w:rPr>
        <w:t>.0</w:t>
      </w:r>
      <w:r w:rsidR="00AF0E47" w:rsidRPr="00AF0E47">
        <w:rPr>
          <w:rFonts w:ascii="Times New Roman" w:hAnsi="Times New Roman"/>
          <w:sz w:val="28"/>
          <w:szCs w:val="28"/>
        </w:rPr>
        <w:t>9</w:t>
      </w:r>
      <w:r w:rsidR="00A6251D" w:rsidRPr="00AF0E47">
        <w:rPr>
          <w:rFonts w:ascii="Times New Roman" w:hAnsi="Times New Roman"/>
          <w:sz w:val="28"/>
          <w:szCs w:val="28"/>
        </w:rPr>
        <w:t>.202</w:t>
      </w:r>
      <w:r w:rsidR="00AF0E47" w:rsidRPr="00AF0E47">
        <w:rPr>
          <w:rFonts w:ascii="Times New Roman" w:hAnsi="Times New Roman"/>
          <w:sz w:val="28"/>
          <w:szCs w:val="28"/>
        </w:rPr>
        <w:t>3</w:t>
      </w:r>
      <w:r w:rsidRPr="00AF0E47">
        <w:rPr>
          <w:rFonts w:ascii="Times New Roman" w:hAnsi="Times New Roman"/>
          <w:sz w:val="28"/>
          <w:szCs w:val="28"/>
        </w:rPr>
        <w:t xml:space="preserve"> № </w:t>
      </w:r>
      <w:r w:rsidR="00A6251D" w:rsidRPr="00AF0E47">
        <w:rPr>
          <w:rFonts w:ascii="Times New Roman" w:hAnsi="Times New Roman"/>
          <w:sz w:val="28"/>
          <w:szCs w:val="28"/>
        </w:rPr>
        <w:t>5</w:t>
      </w:r>
      <w:r w:rsidR="00AF0E47" w:rsidRPr="00AF0E47">
        <w:rPr>
          <w:rFonts w:ascii="Times New Roman" w:hAnsi="Times New Roman"/>
          <w:sz w:val="28"/>
          <w:szCs w:val="28"/>
        </w:rPr>
        <w:t>9</w:t>
      </w:r>
      <w:r w:rsidRPr="00AF0E47">
        <w:rPr>
          <w:rFonts w:ascii="Times New Roman" w:hAnsi="Times New Roman"/>
          <w:sz w:val="28"/>
          <w:szCs w:val="28"/>
        </w:rPr>
        <w:t xml:space="preserve"> «Об утверждении плана мероприятий ГАУ «Областной центр реабилитации инвалидов» по противодействию коррупции на 2021-202</w:t>
      </w:r>
      <w:r w:rsidR="00A6251D" w:rsidRPr="00AF0E47">
        <w:rPr>
          <w:rFonts w:ascii="Times New Roman" w:hAnsi="Times New Roman"/>
          <w:sz w:val="28"/>
          <w:szCs w:val="28"/>
        </w:rPr>
        <w:t>4</w:t>
      </w:r>
      <w:r w:rsidRPr="00AF0E47">
        <w:rPr>
          <w:rFonts w:ascii="Times New Roman" w:hAnsi="Times New Roman"/>
          <w:sz w:val="28"/>
          <w:szCs w:val="28"/>
        </w:rPr>
        <w:t xml:space="preserve"> годы» утратившим силу.</w:t>
      </w:r>
    </w:p>
    <w:p w14:paraId="4A70CD33" w14:textId="6CD40F44" w:rsidR="007F6BD2" w:rsidRPr="00AF0E47" w:rsidRDefault="009135B3" w:rsidP="00B21EE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F0E47">
        <w:rPr>
          <w:rFonts w:ascii="Times New Roman" w:hAnsi="Times New Roman"/>
          <w:sz w:val="28"/>
          <w:szCs w:val="28"/>
        </w:rPr>
        <w:t>5</w:t>
      </w:r>
      <w:r w:rsidR="007F6BD2" w:rsidRPr="00AF0E47">
        <w:rPr>
          <w:rFonts w:ascii="Times New Roman" w:hAnsi="Times New Roman"/>
          <w:sz w:val="28"/>
          <w:szCs w:val="28"/>
        </w:rPr>
        <w:t>. Контроль за исполнением настоящего приказа оставляю за собой.</w:t>
      </w:r>
    </w:p>
    <w:p w14:paraId="75880602" w14:textId="77777777" w:rsidR="00B54AF3" w:rsidRPr="00AF0E47" w:rsidRDefault="00B54AF3" w:rsidP="00B21EE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C194DE4" w14:textId="77560C4D" w:rsidR="00CD6B37" w:rsidRPr="00AF0E47" w:rsidRDefault="00282242" w:rsidP="0028224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E47">
        <w:rPr>
          <w:rFonts w:ascii="Times New Roman" w:hAnsi="Times New Roman"/>
          <w:sz w:val="28"/>
          <w:szCs w:val="28"/>
        </w:rPr>
        <w:t xml:space="preserve"> </w:t>
      </w:r>
    </w:p>
    <w:p w14:paraId="7DC802B5" w14:textId="77777777" w:rsidR="0012025A" w:rsidRPr="00AF0E47" w:rsidRDefault="0012025A" w:rsidP="00B05F7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29077A" w14:textId="1DA4C8E3" w:rsidR="0012025A" w:rsidRPr="00AF0E47" w:rsidRDefault="00AF0E47" w:rsidP="009A67EC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директора </w:t>
      </w:r>
      <w:r w:rsidRPr="00AF0E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0E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0E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0E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0E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0E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О.И. Трофимова</w:t>
      </w:r>
    </w:p>
    <w:p w14:paraId="1D18DCE8" w14:textId="77777777" w:rsidR="0012025A" w:rsidRPr="00AF0E47" w:rsidRDefault="0012025A" w:rsidP="009A67EC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504C25" w14:textId="77777777" w:rsidR="0012025A" w:rsidRDefault="0012025A" w:rsidP="003148E7">
      <w:pPr>
        <w:pStyle w:val="ac"/>
        <w:rPr>
          <w:rFonts w:ascii="Times New Roman" w:hAnsi="Times New Roman" w:cs="Times New Roman"/>
          <w:b/>
          <w:bCs/>
          <w:sz w:val="28"/>
          <w:szCs w:val="28"/>
        </w:rPr>
      </w:pPr>
    </w:p>
    <w:p w14:paraId="23B3E17A" w14:textId="77777777" w:rsidR="003148E7" w:rsidRDefault="003148E7" w:rsidP="003148E7">
      <w:pPr>
        <w:pStyle w:val="ac"/>
        <w:rPr>
          <w:rFonts w:ascii="Times New Roman" w:hAnsi="Times New Roman" w:cs="Times New Roman"/>
          <w:b/>
          <w:bCs/>
          <w:sz w:val="28"/>
          <w:szCs w:val="28"/>
        </w:rPr>
      </w:pPr>
    </w:p>
    <w:p w14:paraId="43661783" w14:textId="77777777" w:rsidR="003148E7" w:rsidRDefault="003148E7" w:rsidP="003148E7">
      <w:pPr>
        <w:pStyle w:val="ac"/>
        <w:rPr>
          <w:rFonts w:ascii="Times New Roman" w:hAnsi="Times New Roman" w:cs="Times New Roman"/>
          <w:b/>
          <w:bCs/>
          <w:sz w:val="28"/>
          <w:szCs w:val="28"/>
        </w:rPr>
      </w:pPr>
    </w:p>
    <w:p w14:paraId="3DDB8E47" w14:textId="77777777" w:rsidR="003148E7" w:rsidRDefault="003148E7" w:rsidP="003148E7">
      <w:pPr>
        <w:pStyle w:val="ac"/>
        <w:rPr>
          <w:rFonts w:ascii="Times New Roman" w:hAnsi="Times New Roman" w:cs="Times New Roman"/>
          <w:b/>
          <w:bCs/>
          <w:sz w:val="28"/>
          <w:szCs w:val="28"/>
        </w:rPr>
      </w:pPr>
    </w:p>
    <w:p w14:paraId="082C79C8" w14:textId="77777777" w:rsidR="003148E7" w:rsidRDefault="003148E7" w:rsidP="003148E7">
      <w:pPr>
        <w:pStyle w:val="ac"/>
        <w:rPr>
          <w:rFonts w:ascii="Times New Roman" w:hAnsi="Times New Roman" w:cs="Times New Roman"/>
          <w:b/>
          <w:bCs/>
          <w:sz w:val="28"/>
          <w:szCs w:val="28"/>
        </w:rPr>
      </w:pPr>
    </w:p>
    <w:p w14:paraId="552C949A" w14:textId="77777777" w:rsidR="003148E7" w:rsidRDefault="003148E7" w:rsidP="003148E7">
      <w:pPr>
        <w:pStyle w:val="ac"/>
        <w:rPr>
          <w:rFonts w:ascii="Times New Roman" w:hAnsi="Times New Roman" w:cs="Times New Roman"/>
          <w:b/>
          <w:bCs/>
          <w:sz w:val="28"/>
          <w:szCs w:val="28"/>
        </w:rPr>
      </w:pPr>
    </w:p>
    <w:p w14:paraId="03340BFA" w14:textId="77777777" w:rsidR="003148E7" w:rsidRDefault="003148E7" w:rsidP="003148E7">
      <w:pPr>
        <w:pStyle w:val="ac"/>
        <w:rPr>
          <w:rFonts w:ascii="Times New Roman" w:hAnsi="Times New Roman" w:cs="Times New Roman"/>
          <w:b/>
          <w:bCs/>
          <w:sz w:val="28"/>
          <w:szCs w:val="28"/>
        </w:rPr>
      </w:pPr>
    </w:p>
    <w:p w14:paraId="1518A84F" w14:textId="77777777" w:rsidR="003148E7" w:rsidRDefault="003148E7" w:rsidP="003148E7">
      <w:pPr>
        <w:pStyle w:val="ac"/>
        <w:rPr>
          <w:rFonts w:ascii="Times New Roman" w:hAnsi="Times New Roman" w:cs="Times New Roman"/>
          <w:b/>
          <w:bCs/>
          <w:sz w:val="28"/>
          <w:szCs w:val="28"/>
        </w:rPr>
      </w:pPr>
    </w:p>
    <w:p w14:paraId="37A36E91" w14:textId="77777777" w:rsidR="003148E7" w:rsidRDefault="003148E7" w:rsidP="003148E7">
      <w:pPr>
        <w:pStyle w:val="ac"/>
        <w:rPr>
          <w:rFonts w:ascii="Times New Roman" w:hAnsi="Times New Roman" w:cs="Times New Roman"/>
          <w:b/>
          <w:bCs/>
          <w:sz w:val="28"/>
          <w:szCs w:val="28"/>
        </w:rPr>
      </w:pPr>
    </w:p>
    <w:p w14:paraId="019A425B" w14:textId="77777777" w:rsidR="003148E7" w:rsidRDefault="003148E7" w:rsidP="003148E7">
      <w:pPr>
        <w:pStyle w:val="ac"/>
        <w:rPr>
          <w:rFonts w:ascii="Times New Roman" w:hAnsi="Times New Roman" w:cs="Times New Roman"/>
          <w:b/>
          <w:bCs/>
          <w:sz w:val="28"/>
          <w:szCs w:val="28"/>
        </w:rPr>
      </w:pPr>
    </w:p>
    <w:p w14:paraId="3CDBC5A3" w14:textId="77777777" w:rsidR="003148E7" w:rsidRDefault="003148E7" w:rsidP="003148E7">
      <w:pPr>
        <w:pStyle w:val="ac"/>
        <w:rPr>
          <w:rFonts w:ascii="Times New Roman" w:hAnsi="Times New Roman" w:cs="Times New Roman"/>
          <w:b/>
          <w:bCs/>
          <w:sz w:val="28"/>
          <w:szCs w:val="28"/>
        </w:rPr>
      </w:pPr>
    </w:p>
    <w:p w14:paraId="0271C643" w14:textId="77777777" w:rsidR="003148E7" w:rsidRDefault="003148E7" w:rsidP="003148E7">
      <w:pPr>
        <w:pStyle w:val="ac"/>
        <w:rPr>
          <w:rFonts w:ascii="Times New Roman" w:hAnsi="Times New Roman" w:cs="Times New Roman"/>
          <w:b/>
          <w:bCs/>
          <w:sz w:val="28"/>
          <w:szCs w:val="28"/>
        </w:rPr>
      </w:pPr>
    </w:p>
    <w:p w14:paraId="7869724D" w14:textId="77777777" w:rsidR="003148E7" w:rsidRDefault="003148E7" w:rsidP="003148E7">
      <w:pPr>
        <w:pStyle w:val="ac"/>
        <w:rPr>
          <w:rFonts w:ascii="Times New Roman" w:hAnsi="Times New Roman" w:cs="Times New Roman"/>
          <w:b/>
          <w:bCs/>
          <w:sz w:val="28"/>
          <w:szCs w:val="28"/>
        </w:rPr>
      </w:pPr>
    </w:p>
    <w:p w14:paraId="09BBD0AE" w14:textId="77777777" w:rsidR="003148E7" w:rsidRDefault="003148E7" w:rsidP="003148E7">
      <w:pPr>
        <w:pStyle w:val="ac"/>
        <w:rPr>
          <w:rFonts w:ascii="Times New Roman" w:hAnsi="Times New Roman" w:cs="Times New Roman"/>
          <w:b/>
          <w:bCs/>
          <w:sz w:val="28"/>
          <w:szCs w:val="28"/>
        </w:rPr>
      </w:pPr>
    </w:p>
    <w:p w14:paraId="393F801D" w14:textId="77777777" w:rsidR="003148E7" w:rsidRDefault="003148E7" w:rsidP="003148E7">
      <w:pPr>
        <w:pStyle w:val="ac"/>
        <w:rPr>
          <w:rFonts w:ascii="Times New Roman" w:hAnsi="Times New Roman" w:cs="Times New Roman"/>
          <w:b/>
          <w:bCs/>
          <w:sz w:val="28"/>
          <w:szCs w:val="28"/>
        </w:rPr>
      </w:pPr>
    </w:p>
    <w:p w14:paraId="502069A8" w14:textId="77777777" w:rsidR="003148E7" w:rsidRDefault="003148E7" w:rsidP="003148E7">
      <w:pPr>
        <w:pStyle w:val="ac"/>
        <w:rPr>
          <w:rFonts w:ascii="Times New Roman" w:hAnsi="Times New Roman" w:cs="Times New Roman"/>
          <w:b/>
          <w:bCs/>
          <w:sz w:val="28"/>
          <w:szCs w:val="28"/>
        </w:rPr>
      </w:pPr>
    </w:p>
    <w:p w14:paraId="4BFF0E7E" w14:textId="77777777" w:rsidR="003148E7" w:rsidRDefault="003148E7" w:rsidP="003148E7">
      <w:pPr>
        <w:pStyle w:val="ac"/>
        <w:rPr>
          <w:rFonts w:ascii="Times New Roman" w:hAnsi="Times New Roman" w:cs="Times New Roman"/>
          <w:b/>
          <w:bCs/>
          <w:sz w:val="28"/>
          <w:szCs w:val="28"/>
        </w:rPr>
      </w:pPr>
    </w:p>
    <w:p w14:paraId="163343A4" w14:textId="77777777" w:rsidR="003148E7" w:rsidRDefault="003148E7" w:rsidP="003148E7">
      <w:pPr>
        <w:pStyle w:val="ac"/>
        <w:rPr>
          <w:rFonts w:ascii="Times New Roman" w:hAnsi="Times New Roman" w:cs="Times New Roman"/>
          <w:b/>
          <w:bCs/>
          <w:sz w:val="28"/>
          <w:szCs w:val="28"/>
        </w:rPr>
      </w:pPr>
    </w:p>
    <w:p w14:paraId="4566FEE9" w14:textId="77777777" w:rsidR="003148E7" w:rsidRDefault="003148E7" w:rsidP="003148E7">
      <w:pPr>
        <w:pStyle w:val="ac"/>
        <w:rPr>
          <w:rFonts w:ascii="Times New Roman" w:hAnsi="Times New Roman" w:cs="Times New Roman"/>
          <w:b/>
          <w:bCs/>
          <w:sz w:val="28"/>
          <w:szCs w:val="28"/>
        </w:rPr>
      </w:pPr>
    </w:p>
    <w:p w14:paraId="1CE67DDC" w14:textId="77777777" w:rsidR="003148E7" w:rsidRDefault="003148E7" w:rsidP="003148E7">
      <w:pPr>
        <w:pStyle w:val="ac"/>
        <w:rPr>
          <w:rFonts w:ascii="Times New Roman" w:hAnsi="Times New Roman" w:cs="Times New Roman"/>
          <w:b/>
          <w:bCs/>
          <w:sz w:val="28"/>
          <w:szCs w:val="28"/>
        </w:rPr>
      </w:pPr>
    </w:p>
    <w:p w14:paraId="6022A10E" w14:textId="77777777" w:rsidR="003148E7" w:rsidRDefault="003148E7" w:rsidP="003148E7">
      <w:pPr>
        <w:pStyle w:val="ac"/>
        <w:rPr>
          <w:rFonts w:ascii="Times New Roman" w:hAnsi="Times New Roman" w:cs="Times New Roman"/>
          <w:b/>
          <w:bCs/>
          <w:sz w:val="28"/>
          <w:szCs w:val="28"/>
        </w:rPr>
      </w:pPr>
    </w:p>
    <w:p w14:paraId="5224ADF1" w14:textId="77777777" w:rsidR="003148E7" w:rsidRDefault="003148E7" w:rsidP="003148E7">
      <w:pPr>
        <w:pStyle w:val="ac"/>
        <w:rPr>
          <w:rFonts w:ascii="Times New Roman" w:hAnsi="Times New Roman" w:cs="Times New Roman"/>
          <w:b/>
          <w:bCs/>
          <w:sz w:val="28"/>
          <w:szCs w:val="28"/>
        </w:rPr>
      </w:pPr>
    </w:p>
    <w:p w14:paraId="67B80B1E" w14:textId="77777777" w:rsidR="003148E7" w:rsidRDefault="003148E7" w:rsidP="003148E7">
      <w:pPr>
        <w:pStyle w:val="ac"/>
        <w:rPr>
          <w:rFonts w:ascii="Times New Roman" w:hAnsi="Times New Roman" w:cs="Times New Roman"/>
          <w:b/>
          <w:bCs/>
          <w:sz w:val="28"/>
          <w:szCs w:val="28"/>
        </w:rPr>
      </w:pPr>
    </w:p>
    <w:p w14:paraId="09E62B29" w14:textId="77777777" w:rsidR="003148E7" w:rsidRDefault="003148E7" w:rsidP="003148E7">
      <w:pPr>
        <w:pStyle w:val="ac"/>
        <w:rPr>
          <w:rFonts w:ascii="Times New Roman" w:hAnsi="Times New Roman" w:cs="Times New Roman"/>
          <w:b/>
          <w:bCs/>
          <w:sz w:val="28"/>
          <w:szCs w:val="28"/>
        </w:rPr>
      </w:pPr>
    </w:p>
    <w:p w14:paraId="06CD79ED" w14:textId="77777777" w:rsidR="003148E7" w:rsidRDefault="003148E7" w:rsidP="003148E7">
      <w:pPr>
        <w:pStyle w:val="ac"/>
        <w:rPr>
          <w:rFonts w:ascii="Times New Roman" w:hAnsi="Times New Roman" w:cs="Times New Roman"/>
          <w:b/>
          <w:bCs/>
          <w:sz w:val="28"/>
          <w:szCs w:val="28"/>
        </w:rPr>
      </w:pPr>
    </w:p>
    <w:p w14:paraId="7645C061" w14:textId="77777777" w:rsidR="003148E7" w:rsidRDefault="003148E7" w:rsidP="003148E7">
      <w:pPr>
        <w:pStyle w:val="ac"/>
        <w:rPr>
          <w:rFonts w:ascii="Times New Roman" w:hAnsi="Times New Roman" w:cs="Times New Roman"/>
          <w:b/>
          <w:bCs/>
          <w:sz w:val="28"/>
          <w:szCs w:val="28"/>
        </w:rPr>
      </w:pPr>
    </w:p>
    <w:p w14:paraId="24D312FE" w14:textId="77777777" w:rsidR="003148E7" w:rsidRDefault="003148E7" w:rsidP="003148E7">
      <w:pPr>
        <w:pStyle w:val="ac"/>
        <w:rPr>
          <w:rFonts w:ascii="Times New Roman" w:hAnsi="Times New Roman" w:cs="Times New Roman"/>
          <w:b/>
          <w:bCs/>
          <w:sz w:val="28"/>
          <w:szCs w:val="28"/>
        </w:rPr>
      </w:pPr>
    </w:p>
    <w:p w14:paraId="324D47E3" w14:textId="77777777" w:rsidR="003148E7" w:rsidRDefault="003148E7" w:rsidP="003148E7">
      <w:pPr>
        <w:pStyle w:val="ac"/>
        <w:rPr>
          <w:rFonts w:ascii="Times New Roman" w:hAnsi="Times New Roman" w:cs="Times New Roman"/>
          <w:b/>
          <w:bCs/>
          <w:sz w:val="28"/>
          <w:szCs w:val="28"/>
        </w:rPr>
      </w:pPr>
    </w:p>
    <w:p w14:paraId="74956DBB" w14:textId="77777777" w:rsidR="003148E7" w:rsidRDefault="003148E7" w:rsidP="003148E7">
      <w:pPr>
        <w:pStyle w:val="ac"/>
        <w:rPr>
          <w:rFonts w:ascii="Times New Roman" w:hAnsi="Times New Roman" w:cs="Times New Roman"/>
          <w:b/>
          <w:bCs/>
          <w:sz w:val="28"/>
          <w:szCs w:val="28"/>
        </w:rPr>
      </w:pPr>
    </w:p>
    <w:p w14:paraId="3B362FA8" w14:textId="77777777" w:rsidR="003148E7" w:rsidRDefault="003148E7" w:rsidP="003148E7">
      <w:pPr>
        <w:pStyle w:val="ac"/>
        <w:rPr>
          <w:rFonts w:ascii="Times New Roman" w:hAnsi="Times New Roman" w:cs="Times New Roman"/>
          <w:b/>
          <w:bCs/>
          <w:sz w:val="28"/>
          <w:szCs w:val="28"/>
        </w:rPr>
      </w:pPr>
    </w:p>
    <w:p w14:paraId="29C1CCF9" w14:textId="77777777" w:rsidR="003148E7" w:rsidRDefault="003148E7" w:rsidP="003148E7">
      <w:pPr>
        <w:pStyle w:val="ac"/>
        <w:rPr>
          <w:rFonts w:ascii="Times New Roman" w:hAnsi="Times New Roman" w:cs="Times New Roman"/>
          <w:b/>
          <w:bCs/>
          <w:sz w:val="28"/>
          <w:szCs w:val="28"/>
        </w:rPr>
      </w:pPr>
    </w:p>
    <w:p w14:paraId="7D55DA2B" w14:textId="77777777" w:rsidR="003148E7" w:rsidRDefault="003148E7" w:rsidP="003148E7">
      <w:pPr>
        <w:pStyle w:val="ac"/>
        <w:rPr>
          <w:rFonts w:ascii="Times New Roman" w:hAnsi="Times New Roman" w:cs="Times New Roman"/>
          <w:b/>
          <w:bCs/>
          <w:sz w:val="28"/>
          <w:szCs w:val="28"/>
        </w:rPr>
      </w:pPr>
    </w:p>
    <w:p w14:paraId="445F8732" w14:textId="77777777" w:rsidR="003148E7" w:rsidRDefault="003148E7" w:rsidP="003148E7">
      <w:pPr>
        <w:pStyle w:val="ac"/>
        <w:rPr>
          <w:rFonts w:ascii="Times New Roman" w:hAnsi="Times New Roman" w:cs="Times New Roman"/>
          <w:b/>
          <w:bCs/>
          <w:sz w:val="28"/>
          <w:szCs w:val="28"/>
        </w:rPr>
      </w:pPr>
    </w:p>
    <w:p w14:paraId="647D96EC" w14:textId="77777777" w:rsidR="003148E7" w:rsidRDefault="003148E7" w:rsidP="003148E7">
      <w:pPr>
        <w:pStyle w:val="ac"/>
        <w:rPr>
          <w:rFonts w:ascii="Times New Roman" w:hAnsi="Times New Roman" w:cs="Times New Roman"/>
          <w:b/>
          <w:bCs/>
          <w:sz w:val="28"/>
          <w:szCs w:val="28"/>
        </w:rPr>
      </w:pPr>
    </w:p>
    <w:p w14:paraId="2F45D641" w14:textId="77777777" w:rsidR="003148E7" w:rsidRDefault="003148E7" w:rsidP="003148E7">
      <w:pPr>
        <w:pStyle w:val="ac"/>
        <w:rPr>
          <w:rFonts w:ascii="Times New Roman" w:hAnsi="Times New Roman" w:cs="Times New Roman"/>
          <w:b/>
          <w:bCs/>
          <w:sz w:val="28"/>
          <w:szCs w:val="28"/>
        </w:rPr>
      </w:pPr>
    </w:p>
    <w:p w14:paraId="1F2667A4" w14:textId="77777777" w:rsidR="003148E7" w:rsidRDefault="003148E7" w:rsidP="003148E7">
      <w:pPr>
        <w:pStyle w:val="ac"/>
        <w:rPr>
          <w:rFonts w:ascii="Times New Roman" w:hAnsi="Times New Roman" w:cs="Times New Roman"/>
          <w:b/>
          <w:bCs/>
          <w:sz w:val="28"/>
          <w:szCs w:val="28"/>
        </w:rPr>
      </w:pPr>
    </w:p>
    <w:p w14:paraId="2983672E" w14:textId="77777777" w:rsidR="003148E7" w:rsidRDefault="003148E7" w:rsidP="003148E7">
      <w:pPr>
        <w:pStyle w:val="ac"/>
        <w:rPr>
          <w:rFonts w:ascii="Times New Roman" w:hAnsi="Times New Roman" w:cs="Times New Roman"/>
          <w:b/>
          <w:bCs/>
          <w:sz w:val="28"/>
          <w:szCs w:val="28"/>
        </w:rPr>
      </w:pPr>
    </w:p>
    <w:p w14:paraId="7069077A" w14:textId="77777777" w:rsidR="003148E7" w:rsidRDefault="003148E7" w:rsidP="003148E7">
      <w:pPr>
        <w:pStyle w:val="ac"/>
        <w:rPr>
          <w:rFonts w:ascii="Times New Roman" w:hAnsi="Times New Roman" w:cs="Times New Roman"/>
          <w:b/>
          <w:bCs/>
          <w:sz w:val="28"/>
          <w:szCs w:val="28"/>
        </w:rPr>
      </w:pPr>
    </w:p>
    <w:p w14:paraId="296EF61D" w14:textId="77777777" w:rsidR="003148E7" w:rsidRDefault="003148E7" w:rsidP="00E976E5">
      <w:pPr>
        <w:spacing w:line="216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  <w:sectPr w:rsidR="003148E7" w:rsidSect="00282242">
          <w:headerReference w:type="default" r:id="rId8"/>
          <w:pgSz w:w="11906" w:h="16838"/>
          <w:pgMar w:top="1134" w:right="566" w:bottom="1134" w:left="1418" w:header="708" w:footer="708" w:gutter="0"/>
          <w:cols w:space="708"/>
          <w:titlePg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  <w:gridCol w:w="4354"/>
      </w:tblGrid>
      <w:tr w:rsidR="003148E7" w:rsidRPr="00913EFB" w14:paraId="6BD3E774" w14:textId="77777777" w:rsidTr="00E976E5">
        <w:tc>
          <w:tcPr>
            <w:tcW w:w="10206" w:type="dxa"/>
          </w:tcPr>
          <w:p w14:paraId="39811E39" w14:textId="77777777" w:rsidR="003148E7" w:rsidRPr="00913EFB" w:rsidRDefault="003148E7" w:rsidP="00E976E5">
            <w:pPr>
              <w:spacing w:line="21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</w:tcPr>
          <w:p w14:paraId="7BA45EC0" w14:textId="640B127C" w:rsidR="003148E7" w:rsidRPr="00913EFB" w:rsidRDefault="00BA5635" w:rsidP="003148E7">
            <w:pPr>
              <w:spacing w:line="21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5635">
              <w:rPr>
                <w:rFonts w:ascii="Times New Roman" w:hAnsi="Times New Roman"/>
                <w:bCs/>
                <w:sz w:val="28"/>
                <w:szCs w:val="28"/>
              </w:rPr>
              <w:t>Утвержден приказом ГАУ «Областной центр реабилитации инвалидов» от 20.06.2024 № 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</w:tbl>
    <w:p w14:paraId="7DD5E579" w14:textId="77777777" w:rsidR="003148E7" w:rsidRDefault="003148E7" w:rsidP="003148E7">
      <w:pPr>
        <w:spacing w:after="0" w:line="21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AFA01F5" w14:textId="2B447F57" w:rsidR="003148E7" w:rsidRPr="00913EFB" w:rsidRDefault="003148E7" w:rsidP="003148E7">
      <w:pPr>
        <w:spacing w:after="0" w:line="21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3EFB">
        <w:rPr>
          <w:rFonts w:ascii="Times New Roman" w:eastAsia="Times New Roman" w:hAnsi="Times New Roman"/>
          <w:b/>
          <w:sz w:val="24"/>
          <w:szCs w:val="24"/>
          <w:lang w:eastAsia="ru-RU"/>
        </w:rPr>
        <w:t>План</w:t>
      </w:r>
    </w:p>
    <w:p w14:paraId="1429F4F7" w14:textId="77777777" w:rsidR="003148E7" w:rsidRPr="00913EFB" w:rsidRDefault="003148E7" w:rsidP="003148E7">
      <w:pPr>
        <w:spacing w:after="0" w:line="21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3E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мероприятий по противодействию коррупции ГАУ «Областной центр реабилитации инвалидов»</w:t>
      </w:r>
    </w:p>
    <w:p w14:paraId="28A75D02" w14:textId="77777777" w:rsidR="003148E7" w:rsidRPr="00913EFB" w:rsidRDefault="003148E7" w:rsidP="003148E7">
      <w:pPr>
        <w:spacing w:after="0" w:line="21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3EFB">
        <w:rPr>
          <w:rFonts w:ascii="Times New Roman" w:eastAsia="Times New Roman" w:hAnsi="Times New Roman"/>
          <w:b/>
          <w:sz w:val="24"/>
          <w:szCs w:val="24"/>
          <w:lang w:eastAsia="ru-RU"/>
        </w:rPr>
        <w:t>на 2021 – 2024 годы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4836"/>
        <w:gridCol w:w="2251"/>
        <w:gridCol w:w="3573"/>
        <w:gridCol w:w="2912"/>
      </w:tblGrid>
      <w:tr w:rsidR="003148E7" w:rsidRPr="00913EFB" w14:paraId="75C839E8" w14:textId="77777777" w:rsidTr="00E976E5">
        <w:tc>
          <w:tcPr>
            <w:tcW w:w="988" w:type="dxa"/>
          </w:tcPr>
          <w:p w14:paraId="37A7CED3" w14:textId="77777777" w:rsidR="003148E7" w:rsidRPr="00913EFB" w:rsidRDefault="003148E7" w:rsidP="00E976E5">
            <w:pPr>
              <w:spacing w:line="21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14:paraId="3BB637DD" w14:textId="77777777" w:rsidR="003148E7" w:rsidRPr="00913EFB" w:rsidRDefault="003148E7" w:rsidP="00E976E5">
            <w:pPr>
              <w:spacing w:line="21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4836" w:type="dxa"/>
          </w:tcPr>
          <w:p w14:paraId="5889F080" w14:textId="77777777" w:rsidR="003148E7" w:rsidRPr="00913EFB" w:rsidRDefault="003148E7" w:rsidP="00E976E5">
            <w:pPr>
              <w:spacing w:line="21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2251" w:type="dxa"/>
          </w:tcPr>
          <w:p w14:paraId="3EDC48D3" w14:textId="77777777" w:rsidR="003148E7" w:rsidRPr="00913EFB" w:rsidRDefault="003148E7" w:rsidP="00E976E5">
            <w:pPr>
              <w:spacing w:line="21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573" w:type="dxa"/>
          </w:tcPr>
          <w:p w14:paraId="23E296D4" w14:textId="77777777" w:rsidR="003148E7" w:rsidRPr="00913EFB" w:rsidRDefault="003148E7" w:rsidP="00E976E5">
            <w:pPr>
              <w:spacing w:line="21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Результат (показатель) исполнения мероприятия</w:t>
            </w:r>
          </w:p>
        </w:tc>
        <w:tc>
          <w:tcPr>
            <w:tcW w:w="2912" w:type="dxa"/>
          </w:tcPr>
          <w:p w14:paraId="46C10421" w14:textId="77777777" w:rsidR="003148E7" w:rsidRPr="00913EFB" w:rsidRDefault="003148E7" w:rsidP="00E976E5">
            <w:pPr>
              <w:spacing w:line="21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 (периодичность) исполнения мероприятия, срок представления отчета</w:t>
            </w:r>
          </w:p>
        </w:tc>
      </w:tr>
      <w:tr w:rsidR="003148E7" w:rsidRPr="00913EFB" w14:paraId="629F810A" w14:textId="77777777" w:rsidTr="00E976E5">
        <w:tc>
          <w:tcPr>
            <w:tcW w:w="14560" w:type="dxa"/>
            <w:gridSpan w:val="5"/>
          </w:tcPr>
          <w:p w14:paraId="1D6263E8" w14:textId="77777777" w:rsidR="003148E7" w:rsidRPr="00913EFB" w:rsidRDefault="003148E7" w:rsidP="00E976E5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Нормативное обеспечение деятельности по противодействию коррупции</w:t>
            </w:r>
          </w:p>
        </w:tc>
      </w:tr>
      <w:tr w:rsidR="003148E7" w:rsidRPr="00913EFB" w14:paraId="2A5C1221" w14:textId="77777777" w:rsidTr="00E976E5">
        <w:tc>
          <w:tcPr>
            <w:tcW w:w="988" w:type="dxa"/>
          </w:tcPr>
          <w:p w14:paraId="1C263A98" w14:textId="77777777" w:rsidR="003148E7" w:rsidRPr="00913EFB" w:rsidRDefault="003148E7" w:rsidP="00E976E5">
            <w:pPr>
              <w:spacing w:line="21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6" w:type="dxa"/>
          </w:tcPr>
          <w:p w14:paraId="01A2AA85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изменения действующего законодательства Российской Федерации, законодательства Свердловской области в сфере противодействия коррупции</w:t>
            </w:r>
          </w:p>
        </w:tc>
        <w:tc>
          <w:tcPr>
            <w:tcW w:w="2251" w:type="dxa"/>
          </w:tcPr>
          <w:p w14:paraId="587466DD" w14:textId="77777777" w:rsidR="003148E7" w:rsidRPr="00913EFB" w:rsidRDefault="003148E7" w:rsidP="00E976E5">
            <w:pPr>
              <w:spacing w:line="21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3573" w:type="dxa"/>
          </w:tcPr>
          <w:p w14:paraId="049B0F1F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подготовка предложений директору учреждения о принятии новых локальных актов, о внесении изменений в действующие локальные акты учреждения</w:t>
            </w:r>
          </w:p>
        </w:tc>
        <w:tc>
          <w:tcPr>
            <w:tcW w:w="2912" w:type="dxa"/>
          </w:tcPr>
          <w:p w14:paraId="4B9FC73E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мере необходимости, но не позднее 3 месяцев со дня принятия (изменения)</w:t>
            </w:r>
            <w:r w:rsidRPr="00913EFB">
              <w:rPr>
                <w:rFonts w:ascii="Times New Roman" w:hAnsi="Times New Roman"/>
                <w:sz w:val="24"/>
                <w:szCs w:val="24"/>
              </w:rPr>
              <w:t xml:space="preserve"> нормативного правового акта </w:t>
            </w: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Российской Федерации, Свердловской области в сфере противодействия коррупции </w:t>
            </w:r>
          </w:p>
          <w:p w14:paraId="4BAB6B17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0A383BD5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 представления отчета – до 25 декабря текущего года</w:t>
            </w:r>
          </w:p>
        </w:tc>
      </w:tr>
      <w:tr w:rsidR="003148E7" w:rsidRPr="00913EFB" w14:paraId="7B51ABA2" w14:textId="77777777" w:rsidTr="00E976E5">
        <w:tc>
          <w:tcPr>
            <w:tcW w:w="988" w:type="dxa"/>
          </w:tcPr>
          <w:p w14:paraId="293034DC" w14:textId="77777777" w:rsidR="003148E7" w:rsidRPr="00913EFB" w:rsidRDefault="003148E7" w:rsidP="00E976E5">
            <w:pPr>
              <w:spacing w:line="21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6" w:type="dxa"/>
          </w:tcPr>
          <w:p w14:paraId="3968B097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Внесение изменений в действующие локальные акты ГАУ «Областной центр реабилитации инвалидов» (далее – Учреждение) в целях приведения в соответствие с действующим законодательством</w:t>
            </w:r>
            <w:r w:rsidRPr="00913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Российской Федерации, законодательством Свердловской области в сфере противодействия коррупции</w:t>
            </w:r>
          </w:p>
        </w:tc>
        <w:tc>
          <w:tcPr>
            <w:tcW w:w="2251" w:type="dxa"/>
          </w:tcPr>
          <w:p w14:paraId="004B7470" w14:textId="77777777" w:rsidR="003148E7" w:rsidRPr="00913EFB" w:rsidRDefault="003148E7" w:rsidP="00E976E5">
            <w:pPr>
              <w:spacing w:line="21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юрисконсульт,</w:t>
            </w:r>
          </w:p>
          <w:p w14:paraId="69BEAF85" w14:textId="77777777" w:rsidR="003148E7" w:rsidRPr="00913EFB" w:rsidRDefault="003148E7" w:rsidP="00E976E5">
            <w:pPr>
              <w:spacing w:line="21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специалист по персоналу,  </w:t>
            </w:r>
          </w:p>
          <w:p w14:paraId="5360826B" w14:textId="77777777" w:rsidR="003148E7" w:rsidRPr="00913EFB" w:rsidRDefault="003148E7" w:rsidP="00E976E5">
            <w:pPr>
              <w:spacing w:line="21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387829D3" w14:textId="77777777" w:rsidR="003148E7" w:rsidRPr="00913EFB" w:rsidRDefault="003148E7" w:rsidP="00E976E5">
            <w:pPr>
              <w:spacing w:line="21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4E94D27" w14:textId="77777777" w:rsidR="003148E7" w:rsidRPr="00913EFB" w:rsidRDefault="003148E7" w:rsidP="00E976E5">
            <w:pPr>
              <w:spacing w:line="21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специалист по информационным ресурсам</w:t>
            </w:r>
          </w:p>
        </w:tc>
        <w:tc>
          <w:tcPr>
            <w:tcW w:w="3573" w:type="dxa"/>
          </w:tcPr>
          <w:p w14:paraId="3541D8A4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подготовка проектов приказов учреждения,</w:t>
            </w:r>
          </w:p>
          <w:p w14:paraId="3A20CEA4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17A432DC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113FEE21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C9F110C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размещение (замена, актуализация) приказов учреждения на сайте в течение 10 рабочих дней со дня принятия приказа</w:t>
            </w:r>
          </w:p>
        </w:tc>
        <w:tc>
          <w:tcPr>
            <w:tcW w:w="2912" w:type="dxa"/>
          </w:tcPr>
          <w:p w14:paraId="5D5DE7E1" w14:textId="77777777" w:rsidR="003148E7" w:rsidRPr="00913EFB" w:rsidRDefault="003148E7" w:rsidP="00E976E5">
            <w:pPr>
              <w:spacing w:line="21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3 месяцев со дня принятия (изменения) нормативного правового акта Российской Федерации, Свердловской области в сфере противодействия коррупции</w:t>
            </w:r>
          </w:p>
          <w:p w14:paraId="76957981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F6330BD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 представления отчета – до 25 декабря текущего года</w:t>
            </w:r>
          </w:p>
        </w:tc>
      </w:tr>
      <w:tr w:rsidR="003148E7" w:rsidRPr="00913EFB" w14:paraId="7A3A6407" w14:textId="77777777" w:rsidTr="00E976E5">
        <w:tc>
          <w:tcPr>
            <w:tcW w:w="988" w:type="dxa"/>
          </w:tcPr>
          <w:p w14:paraId="0732520D" w14:textId="77777777" w:rsidR="003148E7" w:rsidRPr="00913EFB" w:rsidRDefault="003148E7" w:rsidP="00E976E5">
            <w:pPr>
              <w:spacing w:line="21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6" w:type="dxa"/>
          </w:tcPr>
          <w:p w14:paraId="30827B4A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антикоррупционной экспертизы проектов локальных актов Учреждения</w:t>
            </w:r>
          </w:p>
        </w:tc>
        <w:tc>
          <w:tcPr>
            <w:tcW w:w="2251" w:type="dxa"/>
          </w:tcPr>
          <w:p w14:paraId="18C09310" w14:textId="77777777" w:rsidR="003148E7" w:rsidRPr="00913EFB" w:rsidRDefault="003148E7" w:rsidP="00E976E5">
            <w:pPr>
              <w:spacing w:line="21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3573" w:type="dxa"/>
          </w:tcPr>
          <w:p w14:paraId="2ED683BC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согласование проекта</w:t>
            </w:r>
            <w:r w:rsidRPr="00913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локального акта, либо подготовка заключения о результатах антикоррупционной экспертизы</w:t>
            </w:r>
          </w:p>
        </w:tc>
        <w:tc>
          <w:tcPr>
            <w:tcW w:w="2912" w:type="dxa"/>
          </w:tcPr>
          <w:p w14:paraId="7688A29A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5 рабочих дней со дня поступления проекта локального акта на согласование (экспертизу)</w:t>
            </w:r>
          </w:p>
          <w:p w14:paraId="72D2EFF1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14BF673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 представления отчета – до 25 декабря текущего года</w:t>
            </w:r>
          </w:p>
        </w:tc>
      </w:tr>
      <w:tr w:rsidR="003148E7" w:rsidRPr="00913EFB" w14:paraId="34C0F0D2" w14:textId="77777777" w:rsidTr="00E976E5">
        <w:tc>
          <w:tcPr>
            <w:tcW w:w="14560" w:type="dxa"/>
            <w:gridSpan w:val="5"/>
          </w:tcPr>
          <w:p w14:paraId="2D1C60F9" w14:textId="77777777" w:rsidR="003148E7" w:rsidRPr="00913EFB" w:rsidRDefault="003148E7" w:rsidP="00E976E5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Совершенствование работы по профилактике коррупционных и иных правонарушений</w:t>
            </w:r>
          </w:p>
        </w:tc>
      </w:tr>
      <w:tr w:rsidR="003148E7" w:rsidRPr="00913EFB" w14:paraId="692D2AF5" w14:textId="77777777" w:rsidTr="00E976E5">
        <w:tc>
          <w:tcPr>
            <w:tcW w:w="988" w:type="dxa"/>
          </w:tcPr>
          <w:p w14:paraId="68E38340" w14:textId="77777777" w:rsidR="003148E7" w:rsidRPr="00913EFB" w:rsidRDefault="003148E7" w:rsidP="00E976E5">
            <w:pPr>
              <w:spacing w:line="21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6" w:type="dxa"/>
          </w:tcPr>
          <w:p w14:paraId="7B2F1BB8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Ознакомление работников Учреждения с локальными актами по вопросам</w:t>
            </w:r>
            <w:r w:rsidRPr="00913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противодействия коррупции под роспись</w:t>
            </w:r>
          </w:p>
        </w:tc>
        <w:tc>
          <w:tcPr>
            <w:tcW w:w="2251" w:type="dxa"/>
          </w:tcPr>
          <w:p w14:paraId="59474A25" w14:textId="77777777" w:rsidR="003148E7" w:rsidRPr="00913EFB" w:rsidRDefault="003148E7" w:rsidP="00E976E5">
            <w:pPr>
              <w:spacing w:line="21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специалист по персоналу,</w:t>
            </w:r>
            <w:r w:rsidRPr="00913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  <w:tc>
          <w:tcPr>
            <w:tcW w:w="3573" w:type="dxa"/>
          </w:tcPr>
          <w:p w14:paraId="1EF4414A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ознакомление всех работников с локальными актами учреждения</w:t>
            </w:r>
            <w:r w:rsidRPr="00913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 вопросам противодействия коррупции </w:t>
            </w:r>
          </w:p>
        </w:tc>
        <w:tc>
          <w:tcPr>
            <w:tcW w:w="2912" w:type="dxa"/>
          </w:tcPr>
          <w:p w14:paraId="1B79712D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5 рабочих дней после приема на работу и (или) принятия локального акта</w:t>
            </w:r>
          </w:p>
          <w:p w14:paraId="1CF79528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121CFC9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 представления отчета – до 25 декабря текущего года</w:t>
            </w:r>
          </w:p>
        </w:tc>
      </w:tr>
      <w:tr w:rsidR="003148E7" w:rsidRPr="00913EFB" w14:paraId="7EB7F943" w14:textId="77777777" w:rsidTr="00E976E5">
        <w:tc>
          <w:tcPr>
            <w:tcW w:w="988" w:type="dxa"/>
          </w:tcPr>
          <w:p w14:paraId="04D5EA26" w14:textId="77777777" w:rsidR="003148E7" w:rsidRPr="00913EFB" w:rsidRDefault="003148E7" w:rsidP="00E976E5">
            <w:pPr>
              <w:spacing w:line="21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6" w:type="dxa"/>
          </w:tcPr>
          <w:p w14:paraId="1D8471EC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Разъяснение работникам Учреждения положений локальных актов по вопросам противодействия коррупции</w:t>
            </w:r>
          </w:p>
        </w:tc>
        <w:tc>
          <w:tcPr>
            <w:tcW w:w="2251" w:type="dxa"/>
          </w:tcPr>
          <w:p w14:paraId="7D133476" w14:textId="77777777" w:rsidR="003148E7" w:rsidRPr="00913EFB" w:rsidRDefault="003148E7" w:rsidP="00E976E5">
            <w:pPr>
              <w:spacing w:line="21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юрисконсульт,</w:t>
            </w:r>
          </w:p>
          <w:p w14:paraId="64D088E1" w14:textId="77777777" w:rsidR="003148E7" w:rsidRPr="00913EFB" w:rsidRDefault="003148E7" w:rsidP="00E976E5">
            <w:pPr>
              <w:spacing w:line="21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специалист по персоналу, руководители структурных подразделений (в пределах компетенции)</w:t>
            </w:r>
          </w:p>
        </w:tc>
        <w:tc>
          <w:tcPr>
            <w:tcW w:w="3573" w:type="dxa"/>
          </w:tcPr>
          <w:p w14:paraId="2F1FFCE0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групповых и индивидуальных консультаций по вопросам противодействия коррупции</w:t>
            </w:r>
          </w:p>
        </w:tc>
        <w:tc>
          <w:tcPr>
            <w:tcW w:w="2912" w:type="dxa"/>
          </w:tcPr>
          <w:p w14:paraId="7934EEBE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3148E7" w:rsidRPr="00913EFB" w14:paraId="3D008108" w14:textId="77777777" w:rsidTr="00E976E5">
        <w:tc>
          <w:tcPr>
            <w:tcW w:w="988" w:type="dxa"/>
          </w:tcPr>
          <w:p w14:paraId="72E2847C" w14:textId="77777777" w:rsidR="003148E7" w:rsidRPr="00913EFB" w:rsidRDefault="003148E7" w:rsidP="00E976E5">
            <w:pPr>
              <w:spacing w:line="21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6" w:type="dxa"/>
          </w:tcPr>
          <w:p w14:paraId="770180B4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Включение в трудовые договоры и должностные инструкции работников учреждения антикоррупционных положений </w:t>
            </w:r>
          </w:p>
        </w:tc>
        <w:tc>
          <w:tcPr>
            <w:tcW w:w="2251" w:type="dxa"/>
          </w:tcPr>
          <w:p w14:paraId="0FB37CBE" w14:textId="77777777" w:rsidR="003148E7" w:rsidRPr="00913EFB" w:rsidRDefault="003148E7" w:rsidP="00E976E5">
            <w:pPr>
              <w:spacing w:line="21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специалист по персоналу, </w:t>
            </w:r>
          </w:p>
          <w:p w14:paraId="73C54888" w14:textId="77777777" w:rsidR="003148E7" w:rsidRPr="00913EFB" w:rsidRDefault="003148E7" w:rsidP="00E976E5">
            <w:pPr>
              <w:spacing w:line="21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руководители структурных подразделений (в пределах компетенции)</w:t>
            </w:r>
          </w:p>
        </w:tc>
        <w:tc>
          <w:tcPr>
            <w:tcW w:w="3573" w:type="dxa"/>
          </w:tcPr>
          <w:p w14:paraId="727C7C7E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 заключении трудовых договоров, при разработке новых должностных инструкций или внесении изменений в действующие должностные инструкции </w:t>
            </w:r>
          </w:p>
        </w:tc>
        <w:tc>
          <w:tcPr>
            <w:tcW w:w="2912" w:type="dxa"/>
          </w:tcPr>
          <w:p w14:paraId="2CC0EDFA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  <w:p w14:paraId="00766192" w14:textId="77777777" w:rsidR="003148E7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889D808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3B319B60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9228977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 представления отчета – до 25 декабря текущего года</w:t>
            </w:r>
          </w:p>
        </w:tc>
      </w:tr>
      <w:tr w:rsidR="003148E7" w:rsidRPr="00913EFB" w14:paraId="16632249" w14:textId="77777777" w:rsidTr="00E976E5">
        <w:tc>
          <w:tcPr>
            <w:tcW w:w="988" w:type="dxa"/>
          </w:tcPr>
          <w:p w14:paraId="5762F1D6" w14:textId="77777777" w:rsidR="003148E7" w:rsidRPr="00913EFB" w:rsidRDefault="003148E7" w:rsidP="00E976E5">
            <w:pPr>
              <w:spacing w:line="21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6" w:type="dxa"/>
          </w:tcPr>
          <w:p w14:paraId="09E48818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hAnsi="Times New Roman"/>
                <w:sz w:val="24"/>
                <w:szCs w:val="24"/>
              </w:rPr>
              <w:t xml:space="preserve">Обеспечение контроля за соблюдением работниками Учреждения требований законодательства, локальных актов Учреждения по вопросам предупреждения и противодействия коррупции </w:t>
            </w:r>
          </w:p>
        </w:tc>
        <w:tc>
          <w:tcPr>
            <w:tcW w:w="2251" w:type="dxa"/>
          </w:tcPr>
          <w:p w14:paraId="1F45C308" w14:textId="77777777" w:rsidR="003148E7" w:rsidRPr="00913EFB" w:rsidRDefault="003148E7" w:rsidP="00E976E5">
            <w:pPr>
              <w:spacing w:line="21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hAnsi="Times New Roman"/>
                <w:sz w:val="24"/>
                <w:szCs w:val="24"/>
              </w:rPr>
              <w:t>специалист по персоналу, руководители структурных подразделений (в пределах компетенции)</w:t>
            </w:r>
          </w:p>
        </w:tc>
        <w:tc>
          <w:tcPr>
            <w:tcW w:w="3573" w:type="dxa"/>
          </w:tcPr>
          <w:p w14:paraId="5257DA3B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оформление докладной записки на имя директора учреждения о нарушении работником требований </w:t>
            </w:r>
            <w:r w:rsidRPr="00913EFB">
              <w:rPr>
                <w:rFonts w:ascii="Times New Roman" w:hAnsi="Times New Roman"/>
                <w:sz w:val="24"/>
                <w:szCs w:val="24"/>
              </w:rPr>
              <w:t>законодательства, локальных актов Учреждения по вопросам предупреждения и противодействия коррупции</w:t>
            </w:r>
          </w:p>
        </w:tc>
        <w:tc>
          <w:tcPr>
            <w:tcW w:w="2912" w:type="dxa"/>
          </w:tcPr>
          <w:p w14:paraId="0F5BD87C" w14:textId="77777777" w:rsidR="003148E7" w:rsidRPr="00913EFB" w:rsidRDefault="003148E7" w:rsidP="00E976E5">
            <w:pPr>
              <w:rPr>
                <w:rFonts w:ascii="Times New Roman" w:hAnsi="Times New Roman"/>
                <w:sz w:val="24"/>
                <w:szCs w:val="24"/>
              </w:rPr>
            </w:pPr>
            <w:r w:rsidRPr="00913EF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14:paraId="518CD8B9" w14:textId="77777777" w:rsidR="003148E7" w:rsidRPr="00913EFB" w:rsidRDefault="003148E7" w:rsidP="00E976E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631C95" w14:textId="77777777" w:rsidR="003148E7" w:rsidRPr="00913EFB" w:rsidRDefault="003148E7" w:rsidP="00E976E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4C3EC5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10DFB7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hAnsi="Times New Roman"/>
                <w:sz w:val="24"/>
                <w:szCs w:val="24"/>
              </w:rPr>
              <w:t>срок представления отчета – до 25 декабря текущего года</w:t>
            </w:r>
          </w:p>
        </w:tc>
      </w:tr>
      <w:tr w:rsidR="003148E7" w:rsidRPr="00913EFB" w14:paraId="1ECB6467" w14:textId="77777777" w:rsidTr="00E976E5">
        <w:tc>
          <w:tcPr>
            <w:tcW w:w="988" w:type="dxa"/>
          </w:tcPr>
          <w:p w14:paraId="742703D6" w14:textId="77777777" w:rsidR="003148E7" w:rsidRPr="00913EFB" w:rsidRDefault="003148E7" w:rsidP="00E976E5">
            <w:pPr>
              <w:spacing w:line="21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6" w:type="dxa"/>
          </w:tcPr>
          <w:p w14:paraId="17CB2739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Включение в заключаемые Учреждением договоры антикоррупционной оговорки</w:t>
            </w:r>
          </w:p>
        </w:tc>
        <w:tc>
          <w:tcPr>
            <w:tcW w:w="2251" w:type="dxa"/>
          </w:tcPr>
          <w:p w14:paraId="67AC808F" w14:textId="77777777" w:rsidR="003148E7" w:rsidRPr="00913EFB" w:rsidRDefault="003148E7" w:rsidP="00E976E5">
            <w:pPr>
              <w:spacing w:line="21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3573" w:type="dxa"/>
          </w:tcPr>
          <w:p w14:paraId="5FCCD965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включение в договоры антикоррупционной оговорки, при необходимости – оформление и направление контрагентам протоколов разногласий к договорам о включении в договор антикоррупционной оговорки</w:t>
            </w:r>
          </w:p>
        </w:tc>
        <w:tc>
          <w:tcPr>
            <w:tcW w:w="2912" w:type="dxa"/>
          </w:tcPr>
          <w:p w14:paraId="50BCE3AA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10 рабочих дней после поступления на согласование проекта договора</w:t>
            </w:r>
          </w:p>
          <w:p w14:paraId="7976C0C7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BCE9232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 представления отчета – до 25 декабря текущего года</w:t>
            </w:r>
          </w:p>
        </w:tc>
      </w:tr>
      <w:tr w:rsidR="003148E7" w:rsidRPr="00913EFB" w14:paraId="176B792A" w14:textId="77777777" w:rsidTr="00E976E5">
        <w:tc>
          <w:tcPr>
            <w:tcW w:w="14560" w:type="dxa"/>
            <w:gridSpan w:val="5"/>
          </w:tcPr>
          <w:p w14:paraId="7BD78DE5" w14:textId="77777777" w:rsidR="003148E7" w:rsidRPr="00913EFB" w:rsidRDefault="003148E7" w:rsidP="00E976E5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Разработка и введение специальных антикоррупционных процедур</w:t>
            </w:r>
          </w:p>
        </w:tc>
      </w:tr>
      <w:tr w:rsidR="003148E7" w:rsidRPr="00913EFB" w14:paraId="71D52444" w14:textId="77777777" w:rsidTr="00E976E5">
        <w:tc>
          <w:tcPr>
            <w:tcW w:w="988" w:type="dxa"/>
          </w:tcPr>
          <w:p w14:paraId="1113F430" w14:textId="77777777" w:rsidR="003148E7" w:rsidRPr="00913EFB" w:rsidRDefault="003148E7" w:rsidP="00E976E5">
            <w:pPr>
              <w:spacing w:line="21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36" w:type="dxa"/>
          </w:tcPr>
          <w:p w14:paraId="458B8431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информации (механизмов «обратной связи», телефона доверия)</w:t>
            </w:r>
          </w:p>
        </w:tc>
        <w:tc>
          <w:tcPr>
            <w:tcW w:w="2251" w:type="dxa"/>
          </w:tcPr>
          <w:p w14:paraId="145B32D5" w14:textId="77777777" w:rsidR="003148E7" w:rsidRPr="00913EFB" w:rsidRDefault="003148E7" w:rsidP="00E976E5">
            <w:pPr>
              <w:spacing w:line="21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заместитель директора, ответственный за организацию и координацию работы по противодействию коррупции,</w:t>
            </w:r>
          </w:p>
          <w:p w14:paraId="09B9BF7E" w14:textId="77777777" w:rsidR="003148E7" w:rsidRPr="00913EFB" w:rsidRDefault="003148E7" w:rsidP="00E976E5">
            <w:pPr>
              <w:spacing w:line="21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специалист по информационным ресурсам</w:t>
            </w:r>
          </w:p>
        </w:tc>
        <w:tc>
          <w:tcPr>
            <w:tcW w:w="3573" w:type="dxa"/>
          </w:tcPr>
          <w:p w14:paraId="35F3FB66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ежедневная проверка сообщений, поступающих посредством   созданных каналов передачи информации (сайт, социальные сети)</w:t>
            </w:r>
          </w:p>
        </w:tc>
        <w:tc>
          <w:tcPr>
            <w:tcW w:w="2912" w:type="dxa"/>
          </w:tcPr>
          <w:p w14:paraId="6C003B7D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ежедневно</w:t>
            </w:r>
          </w:p>
          <w:p w14:paraId="5FF71688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5283D71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13C9F052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5152C37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84E1D2F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7C280CC" w14:textId="77777777" w:rsidR="003148E7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0BD3DB18" w14:textId="77777777" w:rsidR="003148E7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988D80C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 представления отчета – до 25 декабря текущего года</w:t>
            </w:r>
          </w:p>
        </w:tc>
      </w:tr>
      <w:tr w:rsidR="003148E7" w:rsidRPr="00913EFB" w14:paraId="10F0ED16" w14:textId="77777777" w:rsidTr="00E976E5">
        <w:tc>
          <w:tcPr>
            <w:tcW w:w="988" w:type="dxa"/>
          </w:tcPr>
          <w:p w14:paraId="18DD31BA" w14:textId="77777777" w:rsidR="003148E7" w:rsidRPr="00913EFB" w:rsidRDefault="003148E7" w:rsidP="00E976E5">
            <w:pPr>
              <w:spacing w:line="21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36" w:type="dxa"/>
          </w:tcPr>
          <w:p w14:paraId="78C96B22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оценки коррупционных рисков, возникающих при осуществлении функций Учреждения и при осуществлении закупок для обеспечения нужд Учреждения, актуализация локальных актов по вопросам противодействия коррупции по результатам оценки коррупционных рисков</w:t>
            </w:r>
          </w:p>
        </w:tc>
        <w:tc>
          <w:tcPr>
            <w:tcW w:w="2251" w:type="dxa"/>
          </w:tcPr>
          <w:p w14:paraId="621FEAE4" w14:textId="77777777" w:rsidR="003148E7" w:rsidRPr="00913EFB" w:rsidRDefault="003148E7" w:rsidP="00E976E5">
            <w:pPr>
              <w:spacing w:line="21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заместитель директора, ответственный за организацию и координацию работы по противодействию коррупции,</w:t>
            </w:r>
          </w:p>
          <w:p w14:paraId="7D830A43" w14:textId="77777777" w:rsidR="003148E7" w:rsidRPr="00913EFB" w:rsidRDefault="003148E7" w:rsidP="00E976E5">
            <w:pPr>
              <w:spacing w:line="21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члены комиссии по противодействию коррупции</w:t>
            </w:r>
          </w:p>
        </w:tc>
        <w:tc>
          <w:tcPr>
            <w:tcW w:w="3573" w:type="dxa"/>
          </w:tcPr>
          <w:p w14:paraId="272D9996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составление отчетов об оценке коррупционных рисков</w:t>
            </w:r>
          </w:p>
        </w:tc>
        <w:tc>
          <w:tcPr>
            <w:tcW w:w="2912" w:type="dxa"/>
          </w:tcPr>
          <w:p w14:paraId="1B69E30A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ежегодно до 1 октября</w:t>
            </w:r>
          </w:p>
          <w:p w14:paraId="4837BE6A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1D90C2CD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58DE13A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3F065519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0FB708D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919D492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EFCCEE9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39AB3CE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 представления отчета – до 25 декабря текущего года</w:t>
            </w:r>
          </w:p>
        </w:tc>
      </w:tr>
      <w:tr w:rsidR="003148E7" w:rsidRPr="00913EFB" w14:paraId="4E224E51" w14:textId="77777777" w:rsidTr="00E976E5">
        <w:tc>
          <w:tcPr>
            <w:tcW w:w="14560" w:type="dxa"/>
            <w:gridSpan w:val="5"/>
          </w:tcPr>
          <w:p w14:paraId="05C4133A" w14:textId="77777777" w:rsidR="003148E7" w:rsidRPr="00913EFB" w:rsidRDefault="003148E7" w:rsidP="00E976E5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Обучение и информирование работников</w:t>
            </w:r>
            <w:r w:rsidRPr="00913E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13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сфере организации противодействия коррупции</w:t>
            </w:r>
          </w:p>
        </w:tc>
      </w:tr>
      <w:tr w:rsidR="003148E7" w:rsidRPr="00913EFB" w14:paraId="0FF6087D" w14:textId="77777777" w:rsidTr="00E976E5">
        <w:tc>
          <w:tcPr>
            <w:tcW w:w="988" w:type="dxa"/>
          </w:tcPr>
          <w:p w14:paraId="152366C0" w14:textId="77777777" w:rsidR="003148E7" w:rsidRPr="00913EFB" w:rsidRDefault="003148E7" w:rsidP="00E976E5">
            <w:pPr>
              <w:spacing w:line="21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36" w:type="dxa"/>
          </w:tcPr>
          <w:p w14:paraId="0A2987C1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Актуализация наглядной информации, посвященной вопросам противодействия коррупции (том числе на сайте Учреждения и на информационных стендах) </w:t>
            </w:r>
          </w:p>
        </w:tc>
        <w:tc>
          <w:tcPr>
            <w:tcW w:w="2251" w:type="dxa"/>
          </w:tcPr>
          <w:p w14:paraId="7649ACD5" w14:textId="77777777" w:rsidR="003148E7" w:rsidRPr="00913EFB" w:rsidRDefault="003148E7" w:rsidP="00E976E5">
            <w:pPr>
              <w:spacing w:line="21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специалист по персоналу,</w:t>
            </w:r>
          </w:p>
          <w:p w14:paraId="037870A7" w14:textId="77777777" w:rsidR="003148E7" w:rsidRPr="00913EFB" w:rsidRDefault="003148E7" w:rsidP="00E976E5">
            <w:pPr>
              <w:spacing w:line="21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3E866127" w14:textId="77777777" w:rsidR="003148E7" w:rsidRPr="00913EFB" w:rsidRDefault="003148E7" w:rsidP="00E976E5">
            <w:pPr>
              <w:spacing w:line="21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специалист по информационным ресурсам</w:t>
            </w:r>
          </w:p>
        </w:tc>
        <w:tc>
          <w:tcPr>
            <w:tcW w:w="3573" w:type="dxa"/>
          </w:tcPr>
          <w:p w14:paraId="4449EEA2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размещение информации в течение 5 рабочих дней после ее актуализации </w:t>
            </w:r>
          </w:p>
        </w:tc>
        <w:tc>
          <w:tcPr>
            <w:tcW w:w="2912" w:type="dxa"/>
          </w:tcPr>
          <w:p w14:paraId="6354920B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  <w:p w14:paraId="3E739DFE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480E59F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 представления отчета – до 25 декабря текущего года</w:t>
            </w:r>
          </w:p>
        </w:tc>
      </w:tr>
      <w:tr w:rsidR="003148E7" w:rsidRPr="00913EFB" w14:paraId="0FE246EB" w14:textId="77777777" w:rsidTr="00E976E5">
        <w:tc>
          <w:tcPr>
            <w:tcW w:w="988" w:type="dxa"/>
          </w:tcPr>
          <w:p w14:paraId="6CB06379" w14:textId="77777777" w:rsidR="003148E7" w:rsidRPr="00913EFB" w:rsidRDefault="003148E7" w:rsidP="00E976E5">
            <w:pPr>
              <w:spacing w:line="21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36" w:type="dxa"/>
          </w:tcPr>
          <w:p w14:paraId="45E4FE69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hAnsi="Times New Roman"/>
                <w:sz w:val="24"/>
                <w:szCs w:val="24"/>
              </w:rPr>
              <w:t xml:space="preserve">Участие работников Учреждения, ответственных за профилактику коррупционных и иных правонарушений в семинарах, конференциях, круглых столах, мероприятиях по обмену опытом и иных обучающих мероприятиях по вопросам противодействия коррупции </w:t>
            </w:r>
          </w:p>
        </w:tc>
        <w:tc>
          <w:tcPr>
            <w:tcW w:w="2251" w:type="dxa"/>
          </w:tcPr>
          <w:p w14:paraId="7D00D9E2" w14:textId="77777777" w:rsidR="003148E7" w:rsidRPr="00913EFB" w:rsidRDefault="003148E7" w:rsidP="00E976E5">
            <w:pPr>
              <w:spacing w:line="21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заместитель директора, ответственный за организацию и координацию работы по противодействию коррупции,</w:t>
            </w:r>
          </w:p>
          <w:p w14:paraId="24B3A7D8" w14:textId="77777777" w:rsidR="003148E7" w:rsidRPr="00913EFB" w:rsidRDefault="003148E7" w:rsidP="00E976E5">
            <w:pPr>
              <w:spacing w:line="21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специалист по персоналу</w:t>
            </w:r>
          </w:p>
        </w:tc>
        <w:tc>
          <w:tcPr>
            <w:tcW w:w="3573" w:type="dxa"/>
          </w:tcPr>
          <w:p w14:paraId="1B3ABCF2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во всех мероприятиях, проводимых Министерством социальной политики Свердловской области, ГКУ СОН СО «Организационно-методический центр социальной помощи»</w:t>
            </w:r>
          </w:p>
        </w:tc>
        <w:tc>
          <w:tcPr>
            <w:tcW w:w="2912" w:type="dxa"/>
          </w:tcPr>
          <w:p w14:paraId="376F6196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  <w:p w14:paraId="46FF90E2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565FC53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48DEE45" w14:textId="77777777" w:rsidR="003148E7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13FA990C" w14:textId="77777777" w:rsidR="003148E7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0FCE1BE2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1105B41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1B89C89F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 представления отчета – до 25 декабря текущего года</w:t>
            </w:r>
          </w:p>
        </w:tc>
      </w:tr>
      <w:tr w:rsidR="003148E7" w:rsidRPr="00913EFB" w14:paraId="59B96237" w14:textId="77777777" w:rsidTr="00E976E5">
        <w:tc>
          <w:tcPr>
            <w:tcW w:w="14560" w:type="dxa"/>
            <w:gridSpan w:val="5"/>
          </w:tcPr>
          <w:p w14:paraId="76C75FF6" w14:textId="77777777" w:rsidR="003148E7" w:rsidRPr="00913EFB" w:rsidRDefault="003148E7" w:rsidP="00E976E5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Осуществление внутреннего контроля в Учреждении</w:t>
            </w:r>
          </w:p>
        </w:tc>
      </w:tr>
      <w:tr w:rsidR="003148E7" w:rsidRPr="00913EFB" w14:paraId="68E91CCB" w14:textId="77777777" w:rsidTr="00E976E5">
        <w:tc>
          <w:tcPr>
            <w:tcW w:w="988" w:type="dxa"/>
          </w:tcPr>
          <w:p w14:paraId="37F9CFF1" w14:textId="77777777" w:rsidR="003148E7" w:rsidRPr="00913EFB" w:rsidRDefault="003148E7" w:rsidP="00E976E5">
            <w:pPr>
              <w:spacing w:line="21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36" w:type="dxa"/>
          </w:tcPr>
          <w:p w14:paraId="05AB22FA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Осуществление внутреннего контроля данных бухгалтерского учета, наличия и достоверности первичных учетных документов </w:t>
            </w:r>
          </w:p>
        </w:tc>
        <w:tc>
          <w:tcPr>
            <w:tcW w:w="2251" w:type="dxa"/>
          </w:tcPr>
          <w:p w14:paraId="11697CCE" w14:textId="77777777" w:rsidR="003148E7" w:rsidRPr="00913EFB" w:rsidRDefault="003148E7" w:rsidP="00E976E5">
            <w:pPr>
              <w:spacing w:line="21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573" w:type="dxa"/>
          </w:tcPr>
          <w:p w14:paraId="16E5B637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составление отчета о результатах внутреннего финансового контроля </w:t>
            </w:r>
          </w:p>
        </w:tc>
        <w:tc>
          <w:tcPr>
            <w:tcW w:w="2912" w:type="dxa"/>
          </w:tcPr>
          <w:p w14:paraId="058C2B7C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сроки, установленные планом внутреннего контроля</w:t>
            </w:r>
          </w:p>
          <w:p w14:paraId="6D6CDCCE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045FC3D9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 представления отчета – до 25 декабря текущего года</w:t>
            </w:r>
          </w:p>
        </w:tc>
      </w:tr>
      <w:tr w:rsidR="003148E7" w:rsidRPr="00913EFB" w14:paraId="1250B7B9" w14:textId="77777777" w:rsidTr="00E976E5">
        <w:tc>
          <w:tcPr>
            <w:tcW w:w="988" w:type="dxa"/>
          </w:tcPr>
          <w:p w14:paraId="52028417" w14:textId="77777777" w:rsidR="003148E7" w:rsidRPr="00913EFB" w:rsidRDefault="003148E7" w:rsidP="00E976E5">
            <w:pPr>
              <w:spacing w:line="21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36" w:type="dxa"/>
          </w:tcPr>
          <w:p w14:paraId="45925938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Контроль осуществления закупок в соответствии с планом закупок</w:t>
            </w:r>
          </w:p>
        </w:tc>
        <w:tc>
          <w:tcPr>
            <w:tcW w:w="2251" w:type="dxa"/>
          </w:tcPr>
          <w:p w14:paraId="1A75A4A5" w14:textId="77777777" w:rsidR="003148E7" w:rsidRPr="00913EFB" w:rsidRDefault="003148E7" w:rsidP="00E976E5">
            <w:pPr>
              <w:spacing w:line="21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573" w:type="dxa"/>
          </w:tcPr>
          <w:p w14:paraId="2E3A059D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составление ежегодного отчета о закупках</w:t>
            </w:r>
          </w:p>
        </w:tc>
        <w:tc>
          <w:tcPr>
            <w:tcW w:w="2912" w:type="dxa"/>
          </w:tcPr>
          <w:p w14:paraId="02F6304E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  <w:p w14:paraId="39A7D2C3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64D660B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 представления отчета – до 25 декабря текущего года</w:t>
            </w:r>
          </w:p>
        </w:tc>
      </w:tr>
      <w:tr w:rsidR="003148E7" w:rsidRPr="00913EFB" w14:paraId="73608235" w14:textId="77777777" w:rsidTr="00E976E5">
        <w:tc>
          <w:tcPr>
            <w:tcW w:w="988" w:type="dxa"/>
          </w:tcPr>
          <w:p w14:paraId="3DA4F445" w14:textId="77777777" w:rsidR="003148E7" w:rsidRPr="00913EFB" w:rsidRDefault="003148E7" w:rsidP="00E976E5">
            <w:pPr>
              <w:spacing w:line="21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36" w:type="dxa"/>
          </w:tcPr>
          <w:p w14:paraId="7C3BE084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Осуществление контроля за исполнением плана финансово-хозяйственной деятельности</w:t>
            </w:r>
          </w:p>
        </w:tc>
        <w:tc>
          <w:tcPr>
            <w:tcW w:w="2251" w:type="dxa"/>
          </w:tcPr>
          <w:p w14:paraId="202125E9" w14:textId="77777777" w:rsidR="003148E7" w:rsidRPr="00913EFB" w:rsidRDefault="003148E7" w:rsidP="00E976E5">
            <w:pPr>
              <w:spacing w:line="21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заместитель директора,</w:t>
            </w:r>
          </w:p>
          <w:p w14:paraId="32B81C29" w14:textId="77777777" w:rsidR="003148E7" w:rsidRPr="00913EFB" w:rsidRDefault="003148E7" w:rsidP="00E976E5">
            <w:pPr>
              <w:spacing w:line="21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573" w:type="dxa"/>
          </w:tcPr>
          <w:p w14:paraId="5C1D136E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составление ежеквартального отчета</w:t>
            </w:r>
            <w:r w:rsidRPr="00913EFB">
              <w:rPr>
                <w:rFonts w:ascii="Times New Roman" w:hAnsi="Times New Roman"/>
                <w:sz w:val="24"/>
                <w:szCs w:val="24"/>
              </w:rPr>
              <w:t xml:space="preserve"> об </w:t>
            </w: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исполнении плана финансово-хозяйственной деятельности</w:t>
            </w:r>
          </w:p>
        </w:tc>
        <w:tc>
          <w:tcPr>
            <w:tcW w:w="2912" w:type="dxa"/>
          </w:tcPr>
          <w:p w14:paraId="627F4830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сроки, установленные учредителем</w:t>
            </w:r>
          </w:p>
          <w:p w14:paraId="4801427D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148E7" w:rsidRPr="00913EFB" w14:paraId="7D1BCAA8" w14:textId="77777777" w:rsidTr="00E976E5">
        <w:trPr>
          <w:trHeight w:val="2600"/>
        </w:trPr>
        <w:tc>
          <w:tcPr>
            <w:tcW w:w="988" w:type="dxa"/>
          </w:tcPr>
          <w:p w14:paraId="5870326C" w14:textId="77777777" w:rsidR="003148E7" w:rsidRPr="00913EFB" w:rsidRDefault="003148E7" w:rsidP="00E976E5">
            <w:pPr>
              <w:spacing w:line="21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36" w:type="dxa"/>
          </w:tcPr>
          <w:p w14:paraId="634B4D26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контроля качества оказываемых услуг</w:t>
            </w:r>
          </w:p>
        </w:tc>
        <w:tc>
          <w:tcPr>
            <w:tcW w:w="2251" w:type="dxa"/>
          </w:tcPr>
          <w:p w14:paraId="5ADB8491" w14:textId="77777777" w:rsidR="003148E7" w:rsidRPr="00913EFB" w:rsidRDefault="003148E7" w:rsidP="00E976E5">
            <w:pPr>
              <w:spacing w:line="21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заместители директора,</w:t>
            </w:r>
          </w:p>
          <w:p w14:paraId="32799FBE" w14:textId="77777777" w:rsidR="003148E7" w:rsidRPr="00913EFB" w:rsidRDefault="003148E7" w:rsidP="00E976E5">
            <w:pPr>
              <w:spacing w:line="21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EF21988" w14:textId="77777777" w:rsidR="003148E7" w:rsidRPr="00913EFB" w:rsidRDefault="003148E7" w:rsidP="00E976E5">
            <w:pPr>
              <w:spacing w:line="21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руководители структурных подразделений (в пределах компетенции)</w:t>
            </w:r>
          </w:p>
        </w:tc>
        <w:tc>
          <w:tcPr>
            <w:tcW w:w="3573" w:type="dxa"/>
          </w:tcPr>
          <w:p w14:paraId="28CA6A9F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ежемесячное проведение опроса получателей услуг о качестве условий оказания услуг, анализ результатов опроса, проведение «</w:t>
            </w:r>
            <w:proofErr w:type="spellStart"/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эмоджи</w:t>
            </w:r>
            <w:proofErr w:type="spellEnd"/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-опросов»;</w:t>
            </w:r>
          </w:p>
          <w:p w14:paraId="7869251C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ежеквартальное составление акта по результатам опроса получателей услуг о качестве условий оказания услуг</w:t>
            </w:r>
          </w:p>
        </w:tc>
        <w:tc>
          <w:tcPr>
            <w:tcW w:w="2912" w:type="dxa"/>
          </w:tcPr>
          <w:p w14:paraId="74C18AB8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ежемесячно,</w:t>
            </w:r>
          </w:p>
          <w:p w14:paraId="3FF3B63F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03A35D0A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D350D6B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75091F8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18FCB79B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321C66FD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ежеквартально</w:t>
            </w:r>
          </w:p>
          <w:p w14:paraId="06A7BBCD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BDC4A50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 представления отчета – до 25 декабря текущего года</w:t>
            </w:r>
          </w:p>
        </w:tc>
      </w:tr>
      <w:tr w:rsidR="003148E7" w:rsidRPr="00913EFB" w14:paraId="16A44D69" w14:textId="77777777" w:rsidTr="00E976E5">
        <w:tc>
          <w:tcPr>
            <w:tcW w:w="14560" w:type="dxa"/>
            <w:gridSpan w:val="5"/>
          </w:tcPr>
          <w:p w14:paraId="2E3A88F1" w14:textId="77777777" w:rsidR="003148E7" w:rsidRPr="00913EFB" w:rsidRDefault="003148E7" w:rsidP="00E976E5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с обращениями граждан и организаций по фактам коррупции</w:t>
            </w:r>
          </w:p>
        </w:tc>
      </w:tr>
      <w:tr w:rsidR="003148E7" w:rsidRPr="00913EFB" w14:paraId="0BD6E562" w14:textId="77777777" w:rsidTr="00E976E5">
        <w:tc>
          <w:tcPr>
            <w:tcW w:w="988" w:type="dxa"/>
          </w:tcPr>
          <w:p w14:paraId="383A700A" w14:textId="77777777" w:rsidR="003148E7" w:rsidRPr="00913EFB" w:rsidRDefault="003148E7" w:rsidP="00E976E5">
            <w:pPr>
              <w:spacing w:line="21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36" w:type="dxa"/>
          </w:tcPr>
          <w:p w14:paraId="34E900A2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учета и рассмотрения обращений о фактах коррупционных нарушений</w:t>
            </w:r>
          </w:p>
        </w:tc>
        <w:tc>
          <w:tcPr>
            <w:tcW w:w="2251" w:type="dxa"/>
          </w:tcPr>
          <w:p w14:paraId="69CA07E3" w14:textId="77777777" w:rsidR="003148E7" w:rsidRPr="00913EFB" w:rsidRDefault="003148E7" w:rsidP="00E976E5">
            <w:pPr>
              <w:spacing w:line="21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заместитель директора, ответственный за организацию и координацию работы по противодействию коррупции,</w:t>
            </w:r>
          </w:p>
          <w:p w14:paraId="069D82C9" w14:textId="77777777" w:rsidR="003148E7" w:rsidRPr="00913EFB" w:rsidRDefault="003148E7" w:rsidP="00E976E5">
            <w:pPr>
              <w:spacing w:line="21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  <w:tc>
          <w:tcPr>
            <w:tcW w:w="3573" w:type="dxa"/>
          </w:tcPr>
          <w:p w14:paraId="63AEFB09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учет, рассмотрение обращения</w:t>
            </w:r>
            <w:r w:rsidRPr="00913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 фактах коррупционных нарушений</w:t>
            </w:r>
          </w:p>
        </w:tc>
        <w:tc>
          <w:tcPr>
            <w:tcW w:w="2912" w:type="dxa"/>
          </w:tcPr>
          <w:p w14:paraId="4AE173F1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учет обращений – в день поступления, рассмотрение – не позднее 5 рабочих дней с даты поступления обращения</w:t>
            </w:r>
          </w:p>
          <w:p w14:paraId="4629BF10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A93B2D6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1F409668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 представления отчета – до 25 декабря текущего года</w:t>
            </w:r>
          </w:p>
        </w:tc>
      </w:tr>
      <w:tr w:rsidR="003148E7" w:rsidRPr="00913EFB" w14:paraId="5E46A166" w14:textId="77777777" w:rsidTr="00E976E5">
        <w:tc>
          <w:tcPr>
            <w:tcW w:w="14560" w:type="dxa"/>
            <w:gridSpan w:val="5"/>
          </w:tcPr>
          <w:p w14:paraId="4E2A8CA9" w14:textId="77777777" w:rsidR="003148E7" w:rsidRPr="00913EFB" w:rsidRDefault="003148E7" w:rsidP="00E976E5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Антикоррупционное просвещение. Обеспечение открытости деятельности Учреждения </w:t>
            </w:r>
          </w:p>
          <w:p w14:paraId="516301BD" w14:textId="77777777" w:rsidR="003148E7" w:rsidRPr="00913EFB" w:rsidRDefault="003148E7" w:rsidP="00E976E5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сфере противодействия коррупции</w:t>
            </w:r>
          </w:p>
        </w:tc>
      </w:tr>
      <w:tr w:rsidR="003148E7" w:rsidRPr="00913EFB" w14:paraId="65957D68" w14:textId="77777777" w:rsidTr="00E976E5">
        <w:tc>
          <w:tcPr>
            <w:tcW w:w="988" w:type="dxa"/>
          </w:tcPr>
          <w:p w14:paraId="56AABBEA" w14:textId="77777777" w:rsidR="003148E7" w:rsidRPr="00913EFB" w:rsidRDefault="003148E7" w:rsidP="00E976E5">
            <w:pPr>
              <w:spacing w:line="21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6" w:type="dxa"/>
          </w:tcPr>
          <w:p w14:paraId="6EF7F57E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FB">
              <w:rPr>
                <w:rFonts w:ascii="Times New Roman" w:hAnsi="Times New Roman"/>
                <w:sz w:val="24"/>
                <w:szCs w:val="24"/>
              </w:rPr>
              <w:t>Размещение в разделе «Противодействие коррупции» на официальном сайте Учреждения информации о работе комиссии по противодействию коррупции, о плане мероприятий по противодействию коррупции и результатах выполнения плана мероприятий, иной информации в соответствии с Методическими рекомендациями Министерства социальной политики Свердловской области по наполнению разделов «Противодействие коррупции» официальных сайтов государственных учреждений</w:t>
            </w:r>
          </w:p>
        </w:tc>
        <w:tc>
          <w:tcPr>
            <w:tcW w:w="2251" w:type="dxa"/>
          </w:tcPr>
          <w:p w14:paraId="3991DBC9" w14:textId="77777777" w:rsidR="003148E7" w:rsidRPr="00913EFB" w:rsidRDefault="003148E7" w:rsidP="00E976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заместитель директора, ответственный за организацию и координацию работы по противодействию коррупции, специалист по персоналу,</w:t>
            </w:r>
          </w:p>
          <w:p w14:paraId="2BA96EFC" w14:textId="77777777" w:rsidR="003148E7" w:rsidRPr="00913EFB" w:rsidRDefault="003148E7" w:rsidP="00E976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специалист по информационным ресурсам</w:t>
            </w:r>
          </w:p>
        </w:tc>
        <w:tc>
          <w:tcPr>
            <w:tcW w:w="3573" w:type="dxa"/>
          </w:tcPr>
          <w:p w14:paraId="1E137F88" w14:textId="77777777" w:rsidR="003148E7" w:rsidRPr="00913EFB" w:rsidRDefault="003148E7" w:rsidP="00E976E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FB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</w:t>
            </w:r>
          </w:p>
        </w:tc>
        <w:tc>
          <w:tcPr>
            <w:tcW w:w="2912" w:type="dxa"/>
          </w:tcPr>
          <w:p w14:paraId="6D1050E8" w14:textId="77777777" w:rsidR="003148E7" w:rsidRPr="00913EFB" w:rsidRDefault="003148E7" w:rsidP="00E976E5">
            <w:pPr>
              <w:rPr>
                <w:rFonts w:ascii="Times New Roman" w:hAnsi="Times New Roman"/>
                <w:sz w:val="24"/>
                <w:szCs w:val="24"/>
              </w:rPr>
            </w:pPr>
            <w:r w:rsidRPr="00913EFB">
              <w:rPr>
                <w:rFonts w:ascii="Times New Roman" w:hAnsi="Times New Roman"/>
                <w:sz w:val="24"/>
                <w:szCs w:val="24"/>
              </w:rPr>
              <w:t xml:space="preserve">в течение 5 </w:t>
            </w: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рабочих </w:t>
            </w:r>
            <w:r w:rsidRPr="00913EFB">
              <w:rPr>
                <w:rFonts w:ascii="Times New Roman" w:hAnsi="Times New Roman"/>
                <w:sz w:val="24"/>
                <w:szCs w:val="24"/>
              </w:rPr>
              <w:t>дней после утверждения (составления, оформления) документов</w:t>
            </w:r>
          </w:p>
          <w:p w14:paraId="25FCBF95" w14:textId="77777777" w:rsidR="003148E7" w:rsidRPr="00913EFB" w:rsidRDefault="003148E7" w:rsidP="00E976E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4E6ECC" w14:textId="77777777" w:rsidR="003148E7" w:rsidRPr="00913EFB" w:rsidRDefault="003148E7" w:rsidP="00E976E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FD86BE" w14:textId="77777777" w:rsidR="003148E7" w:rsidRPr="00913EFB" w:rsidRDefault="003148E7" w:rsidP="00E976E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26D999" w14:textId="77777777" w:rsidR="003148E7" w:rsidRPr="00913EFB" w:rsidRDefault="003148E7" w:rsidP="00E976E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76B3BA" w14:textId="77777777" w:rsidR="003148E7" w:rsidRPr="00913EFB" w:rsidRDefault="003148E7" w:rsidP="00E976E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D9A4D7" w14:textId="77777777" w:rsidR="003148E7" w:rsidRPr="00913EFB" w:rsidRDefault="003148E7" w:rsidP="00E976E5">
            <w:pPr>
              <w:rPr>
                <w:rFonts w:ascii="Times New Roman" w:hAnsi="Times New Roman"/>
                <w:sz w:val="24"/>
                <w:szCs w:val="24"/>
              </w:rPr>
            </w:pPr>
            <w:r w:rsidRPr="00913EFB">
              <w:rPr>
                <w:rFonts w:ascii="Times New Roman" w:hAnsi="Times New Roman"/>
                <w:sz w:val="24"/>
                <w:szCs w:val="24"/>
              </w:rPr>
              <w:t>срок представления отчета – до 25 декабря текущего года</w:t>
            </w:r>
          </w:p>
        </w:tc>
      </w:tr>
      <w:tr w:rsidR="003148E7" w:rsidRPr="00913EFB" w14:paraId="137E0FB6" w14:textId="77777777" w:rsidTr="00E976E5">
        <w:tc>
          <w:tcPr>
            <w:tcW w:w="988" w:type="dxa"/>
          </w:tcPr>
          <w:p w14:paraId="32F8EC8D" w14:textId="77777777" w:rsidR="003148E7" w:rsidRPr="00913EFB" w:rsidRDefault="003148E7" w:rsidP="00E976E5">
            <w:pPr>
              <w:spacing w:line="21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36" w:type="dxa"/>
          </w:tcPr>
          <w:p w14:paraId="1297BB09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FB">
              <w:rPr>
                <w:rFonts w:ascii="Times New Roman" w:hAnsi="Times New Roman"/>
                <w:sz w:val="24"/>
                <w:szCs w:val="24"/>
              </w:rPr>
              <w:t>Размещение в разделе «Противодействие коррупции» на официальном сайте Учреждения информации о работе комиссии по урегулированию конфликта интересов</w:t>
            </w:r>
          </w:p>
        </w:tc>
        <w:tc>
          <w:tcPr>
            <w:tcW w:w="2251" w:type="dxa"/>
          </w:tcPr>
          <w:p w14:paraId="61EF0BA1" w14:textId="77777777" w:rsidR="003148E7" w:rsidRPr="00913EFB" w:rsidRDefault="003148E7" w:rsidP="00E976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заместитель директора, ответственный за организацию и координацию работы по противодействию коррупции, специалист по персоналу,</w:t>
            </w:r>
          </w:p>
          <w:p w14:paraId="2A9E04A5" w14:textId="77777777" w:rsidR="003148E7" w:rsidRPr="00913EFB" w:rsidRDefault="003148E7" w:rsidP="00E976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специалист по информационным ресурсам</w:t>
            </w:r>
          </w:p>
        </w:tc>
        <w:tc>
          <w:tcPr>
            <w:tcW w:w="3573" w:type="dxa"/>
          </w:tcPr>
          <w:p w14:paraId="0B24E9AA" w14:textId="77777777" w:rsidR="003148E7" w:rsidRPr="00913EFB" w:rsidRDefault="003148E7" w:rsidP="00E976E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FB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</w:t>
            </w:r>
          </w:p>
        </w:tc>
        <w:tc>
          <w:tcPr>
            <w:tcW w:w="2912" w:type="dxa"/>
          </w:tcPr>
          <w:p w14:paraId="2224C952" w14:textId="77777777" w:rsidR="003148E7" w:rsidRPr="00913EFB" w:rsidRDefault="003148E7" w:rsidP="00E976E5">
            <w:pPr>
              <w:rPr>
                <w:rFonts w:ascii="Times New Roman" w:hAnsi="Times New Roman"/>
                <w:sz w:val="24"/>
                <w:szCs w:val="24"/>
              </w:rPr>
            </w:pPr>
            <w:r w:rsidRPr="00913EFB">
              <w:rPr>
                <w:rFonts w:ascii="Times New Roman" w:hAnsi="Times New Roman"/>
                <w:sz w:val="24"/>
                <w:szCs w:val="24"/>
              </w:rPr>
              <w:t>в течение 5</w:t>
            </w: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рабочих</w:t>
            </w:r>
            <w:r w:rsidRPr="00913EFB">
              <w:rPr>
                <w:rFonts w:ascii="Times New Roman" w:hAnsi="Times New Roman"/>
                <w:sz w:val="24"/>
                <w:szCs w:val="24"/>
              </w:rPr>
              <w:t xml:space="preserve"> дней после проведения заседания комиссии</w:t>
            </w:r>
          </w:p>
          <w:p w14:paraId="784C08DB" w14:textId="77777777" w:rsidR="003148E7" w:rsidRPr="00913EFB" w:rsidRDefault="003148E7" w:rsidP="00E976E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FCB0FF" w14:textId="77777777" w:rsidR="003148E7" w:rsidRPr="00913EFB" w:rsidRDefault="003148E7" w:rsidP="00E976E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1EEECB" w14:textId="77777777" w:rsidR="003148E7" w:rsidRPr="00913EFB" w:rsidRDefault="003148E7" w:rsidP="00E976E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BBB883" w14:textId="77777777" w:rsidR="003148E7" w:rsidRPr="00913EFB" w:rsidRDefault="003148E7" w:rsidP="00E976E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A26077" w14:textId="77777777" w:rsidR="003148E7" w:rsidRPr="00913EFB" w:rsidRDefault="003148E7" w:rsidP="00E976E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5B9E21" w14:textId="77777777" w:rsidR="003148E7" w:rsidRPr="00913EFB" w:rsidRDefault="003148E7" w:rsidP="00E976E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CE3D37" w14:textId="77777777" w:rsidR="003148E7" w:rsidRPr="00913EFB" w:rsidRDefault="003148E7" w:rsidP="00E976E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0F5008" w14:textId="77777777" w:rsidR="003148E7" w:rsidRPr="00913EFB" w:rsidRDefault="003148E7" w:rsidP="00E976E5">
            <w:pPr>
              <w:rPr>
                <w:rFonts w:ascii="Times New Roman" w:hAnsi="Times New Roman"/>
                <w:sz w:val="24"/>
                <w:szCs w:val="24"/>
              </w:rPr>
            </w:pPr>
            <w:r w:rsidRPr="00913EFB">
              <w:rPr>
                <w:rFonts w:ascii="Times New Roman" w:hAnsi="Times New Roman"/>
                <w:sz w:val="24"/>
                <w:szCs w:val="24"/>
              </w:rPr>
              <w:t>срок представления отчета – до 25 декабря текущего года</w:t>
            </w:r>
          </w:p>
        </w:tc>
      </w:tr>
      <w:tr w:rsidR="003148E7" w:rsidRPr="00913EFB" w14:paraId="15C92945" w14:textId="77777777" w:rsidTr="00E976E5">
        <w:tc>
          <w:tcPr>
            <w:tcW w:w="988" w:type="dxa"/>
          </w:tcPr>
          <w:p w14:paraId="662D738F" w14:textId="77777777" w:rsidR="003148E7" w:rsidRPr="00913EFB" w:rsidRDefault="003148E7" w:rsidP="00E976E5">
            <w:pPr>
              <w:spacing w:line="21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6" w:type="dxa"/>
          </w:tcPr>
          <w:p w14:paraId="78B728DC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FB">
              <w:rPr>
                <w:rFonts w:ascii="Times New Roman" w:hAnsi="Times New Roman"/>
                <w:sz w:val="24"/>
                <w:szCs w:val="24"/>
              </w:rPr>
              <w:t>Оказание бесплатной юридической помощи гражданам по вопросам, относящимся к компетенции учреждений, находящихся в ведении Министерства социальной политики Свердловской области, в соответствии с постановлением Правительства Свердловской области от 25.04.2013 № 529-ПП «Об определении Перечня областных и территориальных исполнительных органов государственной власти Свердловской области и подведомственных им учреждений, входящих в государственную систему бесплатной юридической помощи на территории Свердловской области, и Порядка взаимодействия участников государственной системы бесплатной юридической помощи на территории Свердловской области»</w:t>
            </w:r>
          </w:p>
        </w:tc>
        <w:tc>
          <w:tcPr>
            <w:tcW w:w="2251" w:type="dxa"/>
          </w:tcPr>
          <w:p w14:paraId="25A7800D" w14:textId="77777777" w:rsidR="003148E7" w:rsidRPr="00913EFB" w:rsidRDefault="003148E7" w:rsidP="00E976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3573" w:type="dxa"/>
          </w:tcPr>
          <w:p w14:paraId="25E83D94" w14:textId="77777777" w:rsidR="003148E7" w:rsidRPr="00913EFB" w:rsidRDefault="003148E7" w:rsidP="00E976E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FB">
              <w:rPr>
                <w:rFonts w:ascii="Times New Roman" w:hAnsi="Times New Roman"/>
                <w:sz w:val="24"/>
                <w:szCs w:val="24"/>
              </w:rPr>
              <w:t>оказание бесплатной юридической помощи гражданам</w:t>
            </w:r>
          </w:p>
        </w:tc>
        <w:tc>
          <w:tcPr>
            <w:tcW w:w="2912" w:type="dxa"/>
          </w:tcPr>
          <w:p w14:paraId="598F1BD9" w14:textId="77777777" w:rsidR="003148E7" w:rsidRPr="00913EFB" w:rsidRDefault="003148E7" w:rsidP="00E976E5">
            <w:pPr>
              <w:rPr>
                <w:rFonts w:ascii="Times New Roman" w:hAnsi="Times New Roman"/>
                <w:sz w:val="24"/>
                <w:szCs w:val="24"/>
              </w:rPr>
            </w:pPr>
            <w:r w:rsidRPr="00913EF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14:paraId="622C3FCD" w14:textId="77777777" w:rsidR="003148E7" w:rsidRPr="00913EFB" w:rsidRDefault="003148E7" w:rsidP="00E976E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9891DC" w14:textId="77777777" w:rsidR="003148E7" w:rsidRPr="00913EFB" w:rsidRDefault="003148E7" w:rsidP="00E976E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207E76" w14:textId="77777777" w:rsidR="003148E7" w:rsidRPr="00913EFB" w:rsidRDefault="003148E7" w:rsidP="00E976E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A05108" w14:textId="77777777" w:rsidR="003148E7" w:rsidRPr="00913EFB" w:rsidRDefault="003148E7" w:rsidP="00E976E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51636A" w14:textId="77777777" w:rsidR="003148E7" w:rsidRPr="00913EFB" w:rsidRDefault="003148E7" w:rsidP="00E976E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5FCC99" w14:textId="77777777" w:rsidR="003148E7" w:rsidRPr="00913EFB" w:rsidRDefault="003148E7" w:rsidP="00E976E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38E36C" w14:textId="77777777" w:rsidR="003148E7" w:rsidRPr="00913EFB" w:rsidRDefault="003148E7" w:rsidP="00E976E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7977E8" w14:textId="77777777" w:rsidR="003148E7" w:rsidRPr="00913EFB" w:rsidRDefault="003148E7" w:rsidP="00E976E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F9D8AC" w14:textId="77777777" w:rsidR="003148E7" w:rsidRPr="00913EFB" w:rsidRDefault="003148E7" w:rsidP="00E976E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FA0CB6" w14:textId="77777777" w:rsidR="003148E7" w:rsidRPr="00913EFB" w:rsidRDefault="003148E7" w:rsidP="00E976E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C66DDF" w14:textId="77777777" w:rsidR="003148E7" w:rsidRPr="00913EFB" w:rsidRDefault="003148E7" w:rsidP="00E976E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71CFFD" w14:textId="77777777" w:rsidR="003148E7" w:rsidRPr="00913EFB" w:rsidRDefault="003148E7" w:rsidP="00E976E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44FDCA" w14:textId="77777777" w:rsidR="003148E7" w:rsidRPr="00913EFB" w:rsidRDefault="003148E7" w:rsidP="00E976E5">
            <w:pPr>
              <w:rPr>
                <w:rFonts w:ascii="Times New Roman" w:hAnsi="Times New Roman"/>
                <w:sz w:val="24"/>
                <w:szCs w:val="24"/>
              </w:rPr>
            </w:pPr>
            <w:r w:rsidRPr="00913EFB">
              <w:rPr>
                <w:rFonts w:ascii="Times New Roman" w:hAnsi="Times New Roman"/>
                <w:sz w:val="24"/>
                <w:szCs w:val="24"/>
              </w:rPr>
              <w:t>срок представления отчета – до 25 декабря текущего года</w:t>
            </w:r>
          </w:p>
        </w:tc>
      </w:tr>
      <w:tr w:rsidR="003148E7" w:rsidRPr="00913EFB" w14:paraId="6FED3960" w14:textId="77777777" w:rsidTr="00E976E5">
        <w:tc>
          <w:tcPr>
            <w:tcW w:w="988" w:type="dxa"/>
          </w:tcPr>
          <w:p w14:paraId="6140EB58" w14:textId="77777777" w:rsidR="003148E7" w:rsidRPr="00913EFB" w:rsidRDefault="003148E7" w:rsidP="00E976E5">
            <w:pPr>
              <w:spacing w:line="21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6" w:type="dxa"/>
          </w:tcPr>
          <w:p w14:paraId="1291806A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251" w:type="dxa"/>
          </w:tcPr>
          <w:p w14:paraId="72F81621" w14:textId="77777777" w:rsidR="003148E7" w:rsidRPr="00913EFB" w:rsidRDefault="003148E7" w:rsidP="00E976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заместитель директора, ответственный за организацию и координацию работы по противодействию коррупции, специалист по персоналу</w:t>
            </w:r>
          </w:p>
        </w:tc>
        <w:tc>
          <w:tcPr>
            <w:tcW w:w="3573" w:type="dxa"/>
          </w:tcPr>
          <w:p w14:paraId="3275F5F6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hAnsi="Times New Roman"/>
                <w:sz w:val="24"/>
                <w:szCs w:val="24"/>
              </w:rPr>
              <w:t>информирование граждан о мероприятиях, посвященных Международному дню борьбы с коррупцией, проведение мероприятий</w:t>
            </w:r>
          </w:p>
        </w:tc>
        <w:tc>
          <w:tcPr>
            <w:tcW w:w="2912" w:type="dxa"/>
          </w:tcPr>
          <w:p w14:paraId="7269AF83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менее, чем за 5 рабочих дней до проведения мероприятий</w:t>
            </w:r>
          </w:p>
          <w:p w14:paraId="5B7F29ED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38785452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B47A4DA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068C41F3" w14:textId="77777777" w:rsidR="003148E7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DCAB967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537921C" w14:textId="77777777" w:rsidR="003148E7" w:rsidRPr="00913EFB" w:rsidRDefault="003148E7" w:rsidP="00E976E5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 представления отчета – до 25 декабря текущего года</w:t>
            </w:r>
          </w:p>
        </w:tc>
      </w:tr>
    </w:tbl>
    <w:p w14:paraId="7ABF05CB" w14:textId="77777777" w:rsidR="003148E7" w:rsidRPr="00913EFB" w:rsidRDefault="003148E7" w:rsidP="003148E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14:paraId="0D4E2892" w14:textId="77777777" w:rsidR="003148E7" w:rsidRPr="00913EFB" w:rsidRDefault="003148E7" w:rsidP="003148E7">
      <w:pPr>
        <w:spacing w:after="0" w:line="21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A772B34" w14:textId="77777777" w:rsidR="003148E7" w:rsidRPr="00913EFB" w:rsidRDefault="003148E7" w:rsidP="003148E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14:paraId="1F48736F" w14:textId="77777777" w:rsidR="003148E7" w:rsidRDefault="003148E7" w:rsidP="003148E7">
      <w:pPr>
        <w:pStyle w:val="ac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148E7" w:rsidSect="003148E7"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D99EF6" w14:textId="77777777" w:rsidR="00C84244" w:rsidRDefault="00C84244" w:rsidP="00DA07DF">
      <w:pPr>
        <w:spacing w:after="0" w:line="240" w:lineRule="auto"/>
      </w:pPr>
      <w:r>
        <w:separator/>
      </w:r>
    </w:p>
  </w:endnote>
  <w:endnote w:type="continuationSeparator" w:id="0">
    <w:p w14:paraId="5511B9A6" w14:textId="77777777" w:rsidR="00C84244" w:rsidRDefault="00C84244" w:rsidP="00DA0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B5ECEB" w14:textId="77777777" w:rsidR="00C84244" w:rsidRDefault="00C84244" w:rsidP="00DA07DF">
      <w:pPr>
        <w:spacing w:after="0" w:line="240" w:lineRule="auto"/>
      </w:pPr>
      <w:r>
        <w:separator/>
      </w:r>
    </w:p>
  </w:footnote>
  <w:footnote w:type="continuationSeparator" w:id="0">
    <w:p w14:paraId="3CDD6069" w14:textId="77777777" w:rsidR="00C84244" w:rsidRDefault="00C84244" w:rsidP="00DA0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70464150"/>
      <w:docPartObj>
        <w:docPartGallery w:val="Page Numbers (Top of Page)"/>
        <w:docPartUnique/>
      </w:docPartObj>
    </w:sdtPr>
    <w:sdtEndPr/>
    <w:sdtContent>
      <w:p w14:paraId="5EDC56F5" w14:textId="2BF17944" w:rsidR="00F41E15" w:rsidRDefault="00F41E1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62E414" w14:textId="77777777" w:rsidR="00DA07DF" w:rsidRDefault="00DA07DF" w:rsidP="00DA07DF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51FA4"/>
    <w:multiLevelType w:val="hybridMultilevel"/>
    <w:tmpl w:val="CC98A048"/>
    <w:lvl w:ilvl="0" w:tplc="2F9A7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C943D8"/>
    <w:multiLevelType w:val="hybridMultilevel"/>
    <w:tmpl w:val="3A0EA82A"/>
    <w:lvl w:ilvl="0" w:tplc="7C80AD8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1D2EAA"/>
    <w:multiLevelType w:val="hybridMultilevel"/>
    <w:tmpl w:val="435A5E9C"/>
    <w:lvl w:ilvl="0" w:tplc="CE08AC8E">
      <w:start w:val="17"/>
      <w:numFmt w:val="decimal"/>
      <w:lvlText w:val="%1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" w15:restartNumberingAfterBreak="0">
    <w:nsid w:val="066A3B06"/>
    <w:multiLevelType w:val="hybridMultilevel"/>
    <w:tmpl w:val="8F10C274"/>
    <w:lvl w:ilvl="0" w:tplc="5EBE1D54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0C8B5216"/>
    <w:multiLevelType w:val="hybridMultilevel"/>
    <w:tmpl w:val="5B9A9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71461"/>
    <w:multiLevelType w:val="hybridMultilevel"/>
    <w:tmpl w:val="435A5E9C"/>
    <w:lvl w:ilvl="0" w:tplc="CE08AC8E">
      <w:start w:val="17"/>
      <w:numFmt w:val="decimal"/>
      <w:lvlText w:val="%1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6" w15:restartNumberingAfterBreak="0">
    <w:nsid w:val="12550557"/>
    <w:multiLevelType w:val="hybridMultilevel"/>
    <w:tmpl w:val="CBCE3BD8"/>
    <w:lvl w:ilvl="0" w:tplc="C2C8F176">
      <w:start w:val="6"/>
      <w:numFmt w:val="decimal"/>
      <w:lvlText w:val="%1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7" w15:restartNumberingAfterBreak="0">
    <w:nsid w:val="12A61810"/>
    <w:multiLevelType w:val="multilevel"/>
    <w:tmpl w:val="99C229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12A90AD0"/>
    <w:multiLevelType w:val="hybridMultilevel"/>
    <w:tmpl w:val="7B22673C"/>
    <w:lvl w:ilvl="0" w:tplc="D90057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40213"/>
    <w:multiLevelType w:val="multilevel"/>
    <w:tmpl w:val="26AAACFA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0" w:hanging="1800"/>
      </w:pPr>
      <w:rPr>
        <w:rFonts w:hint="default"/>
      </w:rPr>
    </w:lvl>
  </w:abstractNum>
  <w:abstractNum w:abstractNumId="10" w15:restartNumberingAfterBreak="0">
    <w:nsid w:val="1BC63581"/>
    <w:multiLevelType w:val="hybridMultilevel"/>
    <w:tmpl w:val="A6A0FB58"/>
    <w:lvl w:ilvl="0" w:tplc="AAAAB9A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C6237"/>
    <w:multiLevelType w:val="multilevel"/>
    <w:tmpl w:val="61E02B6A"/>
    <w:lvl w:ilvl="0">
      <w:start w:val="3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22272F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</w:rPr>
    </w:lvl>
  </w:abstractNum>
  <w:abstractNum w:abstractNumId="12" w15:restartNumberingAfterBreak="0">
    <w:nsid w:val="282A1E4D"/>
    <w:multiLevelType w:val="hybridMultilevel"/>
    <w:tmpl w:val="7646B590"/>
    <w:lvl w:ilvl="0" w:tplc="642E9DF0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D821D93"/>
    <w:multiLevelType w:val="hybridMultilevel"/>
    <w:tmpl w:val="66DC5DC6"/>
    <w:lvl w:ilvl="0" w:tplc="92E8687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3C0E1533"/>
    <w:multiLevelType w:val="hybridMultilevel"/>
    <w:tmpl w:val="676AC954"/>
    <w:lvl w:ilvl="0" w:tplc="7CD2E11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EA45411"/>
    <w:multiLevelType w:val="hybridMultilevel"/>
    <w:tmpl w:val="19123DA4"/>
    <w:lvl w:ilvl="0" w:tplc="F4CA8D9C">
      <w:start w:val="5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13493"/>
    <w:multiLevelType w:val="hybridMultilevel"/>
    <w:tmpl w:val="20C80FC8"/>
    <w:lvl w:ilvl="0" w:tplc="9FB2E0F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84B89"/>
    <w:multiLevelType w:val="hybridMultilevel"/>
    <w:tmpl w:val="9392AF9E"/>
    <w:lvl w:ilvl="0" w:tplc="669028F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140FD7"/>
    <w:multiLevelType w:val="hybridMultilevel"/>
    <w:tmpl w:val="5CB8668A"/>
    <w:lvl w:ilvl="0" w:tplc="D368D61A">
      <w:start w:val="6"/>
      <w:numFmt w:val="decimal"/>
      <w:lvlText w:val="%1"/>
      <w:lvlJc w:val="left"/>
      <w:pPr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9" w15:restartNumberingAfterBreak="0">
    <w:nsid w:val="4EDF0579"/>
    <w:multiLevelType w:val="multilevel"/>
    <w:tmpl w:val="99C229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4F827350"/>
    <w:multiLevelType w:val="hybridMultilevel"/>
    <w:tmpl w:val="7B8293B4"/>
    <w:lvl w:ilvl="0" w:tplc="415A6F5C">
      <w:start w:val="10"/>
      <w:numFmt w:val="decimal"/>
      <w:lvlText w:val="%1"/>
      <w:lvlJc w:val="left"/>
      <w:pPr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1" w15:restartNumberingAfterBreak="0">
    <w:nsid w:val="5DA604A4"/>
    <w:multiLevelType w:val="hybridMultilevel"/>
    <w:tmpl w:val="512C7E76"/>
    <w:lvl w:ilvl="0" w:tplc="72104C4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D13D54"/>
    <w:multiLevelType w:val="hybridMultilevel"/>
    <w:tmpl w:val="68B44CEA"/>
    <w:lvl w:ilvl="0" w:tplc="6D6A0D3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EEA0B7E"/>
    <w:multiLevelType w:val="hybridMultilevel"/>
    <w:tmpl w:val="B6F08698"/>
    <w:lvl w:ilvl="0" w:tplc="11C8941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35E63FC"/>
    <w:multiLevelType w:val="hybridMultilevel"/>
    <w:tmpl w:val="8F10C274"/>
    <w:lvl w:ilvl="0" w:tplc="5EBE1D54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5" w15:restartNumberingAfterBreak="0">
    <w:nsid w:val="6E061D0B"/>
    <w:multiLevelType w:val="hybridMultilevel"/>
    <w:tmpl w:val="59826BF2"/>
    <w:lvl w:ilvl="0" w:tplc="C8C6E7E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E0A82"/>
    <w:multiLevelType w:val="hybridMultilevel"/>
    <w:tmpl w:val="79D44950"/>
    <w:lvl w:ilvl="0" w:tplc="01BE20C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1D72116"/>
    <w:multiLevelType w:val="hybridMultilevel"/>
    <w:tmpl w:val="560452A6"/>
    <w:lvl w:ilvl="0" w:tplc="B1D6FB2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E3080"/>
    <w:multiLevelType w:val="hybridMultilevel"/>
    <w:tmpl w:val="45AAF534"/>
    <w:lvl w:ilvl="0" w:tplc="730AD50A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9" w15:restartNumberingAfterBreak="0">
    <w:nsid w:val="7AC07074"/>
    <w:multiLevelType w:val="multilevel"/>
    <w:tmpl w:val="5FB86C58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0" w:hanging="1800"/>
      </w:pPr>
      <w:rPr>
        <w:rFonts w:hint="default"/>
      </w:rPr>
    </w:lvl>
  </w:abstractNum>
  <w:abstractNum w:abstractNumId="30" w15:restartNumberingAfterBreak="0">
    <w:nsid w:val="7CCF5886"/>
    <w:multiLevelType w:val="hybridMultilevel"/>
    <w:tmpl w:val="979EFF60"/>
    <w:lvl w:ilvl="0" w:tplc="AE662E46">
      <w:start w:val="6"/>
      <w:numFmt w:val="decimal"/>
      <w:lvlText w:val="%1"/>
      <w:lvlJc w:val="left"/>
      <w:pPr>
        <w:ind w:left="1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1" w15:restartNumberingAfterBreak="0">
    <w:nsid w:val="7F4B4788"/>
    <w:multiLevelType w:val="hybridMultilevel"/>
    <w:tmpl w:val="CCC8AF24"/>
    <w:lvl w:ilvl="0" w:tplc="D2B63626">
      <w:start w:val="10"/>
      <w:numFmt w:val="decimal"/>
      <w:lvlText w:val="%1"/>
      <w:lvlJc w:val="left"/>
      <w:pPr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num w:numId="1" w16cid:durableId="17358094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7390308">
    <w:abstractNumId w:val="26"/>
  </w:num>
  <w:num w:numId="3" w16cid:durableId="368648555">
    <w:abstractNumId w:val="0"/>
  </w:num>
  <w:num w:numId="4" w16cid:durableId="1201892017">
    <w:abstractNumId w:val="7"/>
  </w:num>
  <w:num w:numId="5" w16cid:durableId="692539635">
    <w:abstractNumId w:val="8"/>
  </w:num>
  <w:num w:numId="6" w16cid:durableId="1318344558">
    <w:abstractNumId w:val="23"/>
  </w:num>
  <w:num w:numId="7" w16cid:durableId="1695038383">
    <w:abstractNumId w:val="11"/>
  </w:num>
  <w:num w:numId="8" w16cid:durableId="1145243623">
    <w:abstractNumId w:val="21"/>
  </w:num>
  <w:num w:numId="9" w16cid:durableId="76443359">
    <w:abstractNumId w:val="19"/>
  </w:num>
  <w:num w:numId="10" w16cid:durableId="982468820">
    <w:abstractNumId w:val="1"/>
  </w:num>
  <w:num w:numId="11" w16cid:durableId="1351103982">
    <w:abstractNumId w:val="27"/>
  </w:num>
  <w:num w:numId="12" w16cid:durableId="255136488">
    <w:abstractNumId w:val="15"/>
  </w:num>
  <w:num w:numId="13" w16cid:durableId="250817542">
    <w:abstractNumId w:val="14"/>
  </w:num>
  <w:num w:numId="14" w16cid:durableId="1487435910">
    <w:abstractNumId w:val="29"/>
  </w:num>
  <w:num w:numId="15" w16cid:durableId="1971089610">
    <w:abstractNumId w:val="3"/>
  </w:num>
  <w:num w:numId="16" w16cid:durableId="1057707682">
    <w:abstractNumId w:val="24"/>
  </w:num>
  <w:num w:numId="17" w16cid:durableId="187984507">
    <w:abstractNumId w:val="10"/>
  </w:num>
  <w:num w:numId="18" w16cid:durableId="1495759769">
    <w:abstractNumId w:val="25"/>
  </w:num>
  <w:num w:numId="19" w16cid:durableId="140464222">
    <w:abstractNumId w:val="17"/>
  </w:num>
  <w:num w:numId="20" w16cid:durableId="1995522472">
    <w:abstractNumId w:val="13"/>
  </w:num>
  <w:num w:numId="21" w16cid:durableId="348335649">
    <w:abstractNumId w:val="20"/>
  </w:num>
  <w:num w:numId="22" w16cid:durableId="2136361557">
    <w:abstractNumId w:val="12"/>
  </w:num>
  <w:num w:numId="23" w16cid:durableId="830222788">
    <w:abstractNumId w:val="22"/>
  </w:num>
  <w:num w:numId="24" w16cid:durableId="746683414">
    <w:abstractNumId w:val="29"/>
  </w:num>
  <w:num w:numId="25" w16cid:durableId="1843082003">
    <w:abstractNumId w:val="28"/>
  </w:num>
  <w:num w:numId="26" w16cid:durableId="1693722014">
    <w:abstractNumId w:val="18"/>
  </w:num>
  <w:num w:numId="27" w16cid:durableId="16122068">
    <w:abstractNumId w:val="6"/>
  </w:num>
  <w:num w:numId="28" w16cid:durableId="183711381">
    <w:abstractNumId w:val="31"/>
  </w:num>
  <w:num w:numId="29" w16cid:durableId="1721633414">
    <w:abstractNumId w:val="5"/>
  </w:num>
  <w:num w:numId="30" w16cid:durableId="788359592">
    <w:abstractNumId w:val="2"/>
  </w:num>
  <w:num w:numId="31" w16cid:durableId="936517855">
    <w:abstractNumId w:val="30"/>
  </w:num>
  <w:num w:numId="32" w16cid:durableId="1606886636">
    <w:abstractNumId w:val="16"/>
  </w:num>
  <w:num w:numId="33" w16cid:durableId="890084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7AE"/>
    <w:rsid w:val="00000115"/>
    <w:rsid w:val="00000290"/>
    <w:rsid w:val="00001AF3"/>
    <w:rsid w:val="000178FC"/>
    <w:rsid w:val="0002372D"/>
    <w:rsid w:val="00023C05"/>
    <w:rsid w:val="00025F67"/>
    <w:rsid w:val="00027967"/>
    <w:rsid w:val="000340D5"/>
    <w:rsid w:val="0004189E"/>
    <w:rsid w:val="00045531"/>
    <w:rsid w:val="00052B69"/>
    <w:rsid w:val="00055486"/>
    <w:rsid w:val="00060F5D"/>
    <w:rsid w:val="00065F85"/>
    <w:rsid w:val="00072D78"/>
    <w:rsid w:val="00073EDB"/>
    <w:rsid w:val="00077D58"/>
    <w:rsid w:val="000817EF"/>
    <w:rsid w:val="00087B59"/>
    <w:rsid w:val="000960FB"/>
    <w:rsid w:val="000976C1"/>
    <w:rsid w:val="000976C2"/>
    <w:rsid w:val="000A7607"/>
    <w:rsid w:val="000D2D51"/>
    <w:rsid w:val="000E4E87"/>
    <w:rsid w:val="000E61E9"/>
    <w:rsid w:val="000F039F"/>
    <w:rsid w:val="000F0BB2"/>
    <w:rsid w:val="000F173B"/>
    <w:rsid w:val="000F5CB0"/>
    <w:rsid w:val="001011C5"/>
    <w:rsid w:val="00107B20"/>
    <w:rsid w:val="00111928"/>
    <w:rsid w:val="00111AF0"/>
    <w:rsid w:val="001175D8"/>
    <w:rsid w:val="00117B46"/>
    <w:rsid w:val="0012025A"/>
    <w:rsid w:val="00131DFA"/>
    <w:rsid w:val="001344CF"/>
    <w:rsid w:val="00134653"/>
    <w:rsid w:val="0013674A"/>
    <w:rsid w:val="00147D3A"/>
    <w:rsid w:val="001502CC"/>
    <w:rsid w:val="00151A16"/>
    <w:rsid w:val="00152660"/>
    <w:rsid w:val="00153EB4"/>
    <w:rsid w:val="001608F7"/>
    <w:rsid w:val="0016664E"/>
    <w:rsid w:val="00166D0C"/>
    <w:rsid w:val="001733BF"/>
    <w:rsid w:val="00182D9E"/>
    <w:rsid w:val="00183B32"/>
    <w:rsid w:val="001868C6"/>
    <w:rsid w:val="001906B5"/>
    <w:rsid w:val="001949E7"/>
    <w:rsid w:val="001B0838"/>
    <w:rsid w:val="001B16BC"/>
    <w:rsid w:val="001B3345"/>
    <w:rsid w:val="001B4AD7"/>
    <w:rsid w:val="001B5A6D"/>
    <w:rsid w:val="001C0B80"/>
    <w:rsid w:val="001D41A2"/>
    <w:rsid w:val="001D4277"/>
    <w:rsid w:val="001D4E65"/>
    <w:rsid w:val="001D658A"/>
    <w:rsid w:val="001E33AA"/>
    <w:rsid w:val="001E458A"/>
    <w:rsid w:val="001E6085"/>
    <w:rsid w:val="001E68A0"/>
    <w:rsid w:val="001F1FA9"/>
    <w:rsid w:val="001F2383"/>
    <w:rsid w:val="001F6998"/>
    <w:rsid w:val="00200633"/>
    <w:rsid w:val="00200B40"/>
    <w:rsid w:val="00211723"/>
    <w:rsid w:val="002134EA"/>
    <w:rsid w:val="00217DF9"/>
    <w:rsid w:val="002242DD"/>
    <w:rsid w:val="002370AD"/>
    <w:rsid w:val="00240358"/>
    <w:rsid w:val="002419B3"/>
    <w:rsid w:val="00242E36"/>
    <w:rsid w:val="00244211"/>
    <w:rsid w:val="00245132"/>
    <w:rsid w:val="0024771C"/>
    <w:rsid w:val="00253614"/>
    <w:rsid w:val="00254475"/>
    <w:rsid w:val="0025544C"/>
    <w:rsid w:val="00262148"/>
    <w:rsid w:val="00262E63"/>
    <w:rsid w:val="00264CC1"/>
    <w:rsid w:val="00272193"/>
    <w:rsid w:val="0028165B"/>
    <w:rsid w:val="00282242"/>
    <w:rsid w:val="002824F8"/>
    <w:rsid w:val="002872ED"/>
    <w:rsid w:val="0029043C"/>
    <w:rsid w:val="00292201"/>
    <w:rsid w:val="002A2E84"/>
    <w:rsid w:val="002A3865"/>
    <w:rsid w:val="002A5E3A"/>
    <w:rsid w:val="002A76AE"/>
    <w:rsid w:val="002A7DD7"/>
    <w:rsid w:val="002B0478"/>
    <w:rsid w:val="002B5F4B"/>
    <w:rsid w:val="002C16A9"/>
    <w:rsid w:val="002C1E1F"/>
    <w:rsid w:val="002C5252"/>
    <w:rsid w:val="002C7D24"/>
    <w:rsid w:val="002D2383"/>
    <w:rsid w:val="003073D7"/>
    <w:rsid w:val="00313A3D"/>
    <w:rsid w:val="003148E7"/>
    <w:rsid w:val="00315CD5"/>
    <w:rsid w:val="003355F5"/>
    <w:rsid w:val="00337DBF"/>
    <w:rsid w:val="00340213"/>
    <w:rsid w:val="00341C82"/>
    <w:rsid w:val="00350BD6"/>
    <w:rsid w:val="0035443C"/>
    <w:rsid w:val="00360C90"/>
    <w:rsid w:val="00384D86"/>
    <w:rsid w:val="0039618A"/>
    <w:rsid w:val="003B1BE1"/>
    <w:rsid w:val="003C6676"/>
    <w:rsid w:val="003C7E03"/>
    <w:rsid w:val="003D7C95"/>
    <w:rsid w:val="003E1172"/>
    <w:rsid w:val="003E253C"/>
    <w:rsid w:val="003E67AE"/>
    <w:rsid w:val="003F0843"/>
    <w:rsid w:val="003F097F"/>
    <w:rsid w:val="003F1080"/>
    <w:rsid w:val="003F29FB"/>
    <w:rsid w:val="003F778C"/>
    <w:rsid w:val="0040004F"/>
    <w:rsid w:val="0041017D"/>
    <w:rsid w:val="00414316"/>
    <w:rsid w:val="00417A53"/>
    <w:rsid w:val="004212EF"/>
    <w:rsid w:val="00422195"/>
    <w:rsid w:val="00425825"/>
    <w:rsid w:val="00431001"/>
    <w:rsid w:val="004313E4"/>
    <w:rsid w:val="00436F48"/>
    <w:rsid w:val="0044066F"/>
    <w:rsid w:val="0044353B"/>
    <w:rsid w:val="004452DF"/>
    <w:rsid w:val="004455A2"/>
    <w:rsid w:val="00445F84"/>
    <w:rsid w:val="00447C73"/>
    <w:rsid w:val="004518F2"/>
    <w:rsid w:val="00455ADB"/>
    <w:rsid w:val="00457715"/>
    <w:rsid w:val="00464732"/>
    <w:rsid w:val="0048526A"/>
    <w:rsid w:val="00486C9A"/>
    <w:rsid w:val="004951E4"/>
    <w:rsid w:val="004A4AED"/>
    <w:rsid w:val="004B7228"/>
    <w:rsid w:val="004C10B4"/>
    <w:rsid w:val="004C77A9"/>
    <w:rsid w:val="004D05BB"/>
    <w:rsid w:val="004D0B65"/>
    <w:rsid w:val="004D1FB9"/>
    <w:rsid w:val="004D25C8"/>
    <w:rsid w:val="004D331F"/>
    <w:rsid w:val="004E6788"/>
    <w:rsid w:val="004F19C5"/>
    <w:rsid w:val="004F24FE"/>
    <w:rsid w:val="00501FF2"/>
    <w:rsid w:val="00510EEB"/>
    <w:rsid w:val="005158AC"/>
    <w:rsid w:val="00521258"/>
    <w:rsid w:val="00524F5B"/>
    <w:rsid w:val="005337BA"/>
    <w:rsid w:val="00540555"/>
    <w:rsid w:val="0055320D"/>
    <w:rsid w:val="0056614A"/>
    <w:rsid w:val="005706CC"/>
    <w:rsid w:val="00576B03"/>
    <w:rsid w:val="005810D0"/>
    <w:rsid w:val="00581CD3"/>
    <w:rsid w:val="005827A6"/>
    <w:rsid w:val="005862FB"/>
    <w:rsid w:val="00587007"/>
    <w:rsid w:val="00587839"/>
    <w:rsid w:val="005A03D9"/>
    <w:rsid w:val="005A0508"/>
    <w:rsid w:val="005A0E9B"/>
    <w:rsid w:val="005A4A81"/>
    <w:rsid w:val="005A65D5"/>
    <w:rsid w:val="005B1423"/>
    <w:rsid w:val="005C2157"/>
    <w:rsid w:val="005C2556"/>
    <w:rsid w:val="005C778E"/>
    <w:rsid w:val="005D334D"/>
    <w:rsid w:val="005E01FB"/>
    <w:rsid w:val="005F1C73"/>
    <w:rsid w:val="00600619"/>
    <w:rsid w:val="006050D6"/>
    <w:rsid w:val="006065B4"/>
    <w:rsid w:val="0061460A"/>
    <w:rsid w:val="00615A8B"/>
    <w:rsid w:val="006164B7"/>
    <w:rsid w:val="00621038"/>
    <w:rsid w:val="00626FD7"/>
    <w:rsid w:val="00636B63"/>
    <w:rsid w:val="00636C77"/>
    <w:rsid w:val="0064317D"/>
    <w:rsid w:val="00652E2B"/>
    <w:rsid w:val="0065384F"/>
    <w:rsid w:val="00653EFD"/>
    <w:rsid w:val="00655E0A"/>
    <w:rsid w:val="00657516"/>
    <w:rsid w:val="0066692F"/>
    <w:rsid w:val="006760B8"/>
    <w:rsid w:val="00680998"/>
    <w:rsid w:val="00687DE4"/>
    <w:rsid w:val="0069200C"/>
    <w:rsid w:val="0069516F"/>
    <w:rsid w:val="006A3B2A"/>
    <w:rsid w:val="006A4BC4"/>
    <w:rsid w:val="006C1CA3"/>
    <w:rsid w:val="006C40A0"/>
    <w:rsid w:val="006E3519"/>
    <w:rsid w:val="006E57CB"/>
    <w:rsid w:val="006E5968"/>
    <w:rsid w:val="006E5EF2"/>
    <w:rsid w:val="006F4915"/>
    <w:rsid w:val="006F73D1"/>
    <w:rsid w:val="006F7D55"/>
    <w:rsid w:val="00724CBA"/>
    <w:rsid w:val="00742283"/>
    <w:rsid w:val="00743E48"/>
    <w:rsid w:val="007512BB"/>
    <w:rsid w:val="00763EB3"/>
    <w:rsid w:val="0076455D"/>
    <w:rsid w:val="0076716A"/>
    <w:rsid w:val="0076719F"/>
    <w:rsid w:val="007719D2"/>
    <w:rsid w:val="0078526E"/>
    <w:rsid w:val="007A4A45"/>
    <w:rsid w:val="007A5D61"/>
    <w:rsid w:val="007B21AC"/>
    <w:rsid w:val="007B44A3"/>
    <w:rsid w:val="007B67A1"/>
    <w:rsid w:val="007C3A17"/>
    <w:rsid w:val="007C452F"/>
    <w:rsid w:val="007C46DE"/>
    <w:rsid w:val="007C5B6B"/>
    <w:rsid w:val="007D54D0"/>
    <w:rsid w:val="007D6D32"/>
    <w:rsid w:val="007E59F8"/>
    <w:rsid w:val="007F6BD2"/>
    <w:rsid w:val="008132E1"/>
    <w:rsid w:val="008138ED"/>
    <w:rsid w:val="008164CE"/>
    <w:rsid w:val="00833ACC"/>
    <w:rsid w:val="00836D1A"/>
    <w:rsid w:val="00841677"/>
    <w:rsid w:val="008538C2"/>
    <w:rsid w:val="00855E46"/>
    <w:rsid w:val="00861F73"/>
    <w:rsid w:val="00863D16"/>
    <w:rsid w:val="0086492D"/>
    <w:rsid w:val="008879B7"/>
    <w:rsid w:val="00892143"/>
    <w:rsid w:val="00892531"/>
    <w:rsid w:val="00896FB0"/>
    <w:rsid w:val="008A02C6"/>
    <w:rsid w:val="008A6C3F"/>
    <w:rsid w:val="008A7FC2"/>
    <w:rsid w:val="008B2D80"/>
    <w:rsid w:val="008B75B2"/>
    <w:rsid w:val="008B7768"/>
    <w:rsid w:val="008C2A37"/>
    <w:rsid w:val="008C433A"/>
    <w:rsid w:val="008C5213"/>
    <w:rsid w:val="008C56C1"/>
    <w:rsid w:val="008D17A5"/>
    <w:rsid w:val="008D1BDB"/>
    <w:rsid w:val="008D528B"/>
    <w:rsid w:val="008E0797"/>
    <w:rsid w:val="008E6246"/>
    <w:rsid w:val="008F215B"/>
    <w:rsid w:val="008F3422"/>
    <w:rsid w:val="008F7F0B"/>
    <w:rsid w:val="009056B1"/>
    <w:rsid w:val="00906583"/>
    <w:rsid w:val="009135B3"/>
    <w:rsid w:val="00923FDC"/>
    <w:rsid w:val="009300C4"/>
    <w:rsid w:val="00930BC3"/>
    <w:rsid w:val="0093307A"/>
    <w:rsid w:val="00936673"/>
    <w:rsid w:val="009509D5"/>
    <w:rsid w:val="00954246"/>
    <w:rsid w:val="0096290F"/>
    <w:rsid w:val="009637B6"/>
    <w:rsid w:val="00967E20"/>
    <w:rsid w:val="009711F1"/>
    <w:rsid w:val="009732B3"/>
    <w:rsid w:val="00980D5B"/>
    <w:rsid w:val="00982509"/>
    <w:rsid w:val="009847E3"/>
    <w:rsid w:val="0099063B"/>
    <w:rsid w:val="0099083E"/>
    <w:rsid w:val="00992EFA"/>
    <w:rsid w:val="00994321"/>
    <w:rsid w:val="00997005"/>
    <w:rsid w:val="009A0406"/>
    <w:rsid w:val="009A1AE3"/>
    <w:rsid w:val="009A4E8F"/>
    <w:rsid w:val="009A67EC"/>
    <w:rsid w:val="009A7E57"/>
    <w:rsid w:val="009B2A1D"/>
    <w:rsid w:val="009B406D"/>
    <w:rsid w:val="009D0E5D"/>
    <w:rsid w:val="009D1677"/>
    <w:rsid w:val="009D7BD4"/>
    <w:rsid w:val="009E1B39"/>
    <w:rsid w:val="009F3F7E"/>
    <w:rsid w:val="009F43D4"/>
    <w:rsid w:val="009F79FF"/>
    <w:rsid w:val="00A110D7"/>
    <w:rsid w:val="00A11779"/>
    <w:rsid w:val="00A14729"/>
    <w:rsid w:val="00A148C8"/>
    <w:rsid w:val="00A21CB3"/>
    <w:rsid w:val="00A40FF5"/>
    <w:rsid w:val="00A41CB5"/>
    <w:rsid w:val="00A6251D"/>
    <w:rsid w:val="00A66EDA"/>
    <w:rsid w:val="00A677CD"/>
    <w:rsid w:val="00A8125D"/>
    <w:rsid w:val="00A8403E"/>
    <w:rsid w:val="00A94D43"/>
    <w:rsid w:val="00A97246"/>
    <w:rsid w:val="00AA288E"/>
    <w:rsid w:val="00AA551A"/>
    <w:rsid w:val="00AB5D26"/>
    <w:rsid w:val="00AB6CB3"/>
    <w:rsid w:val="00AC6FC0"/>
    <w:rsid w:val="00AC78CB"/>
    <w:rsid w:val="00AD2990"/>
    <w:rsid w:val="00AE034F"/>
    <w:rsid w:val="00AE1978"/>
    <w:rsid w:val="00AE1DDF"/>
    <w:rsid w:val="00AE4A53"/>
    <w:rsid w:val="00AE57C4"/>
    <w:rsid w:val="00AE6C1D"/>
    <w:rsid w:val="00AE7D7A"/>
    <w:rsid w:val="00AF0E47"/>
    <w:rsid w:val="00AF67E7"/>
    <w:rsid w:val="00B05F7A"/>
    <w:rsid w:val="00B0738E"/>
    <w:rsid w:val="00B216B6"/>
    <w:rsid w:val="00B21EE8"/>
    <w:rsid w:val="00B26CAC"/>
    <w:rsid w:val="00B36FB9"/>
    <w:rsid w:val="00B36FD0"/>
    <w:rsid w:val="00B4088F"/>
    <w:rsid w:val="00B423CC"/>
    <w:rsid w:val="00B424E1"/>
    <w:rsid w:val="00B523E2"/>
    <w:rsid w:val="00B54986"/>
    <w:rsid w:val="00B549E1"/>
    <w:rsid w:val="00B54AF3"/>
    <w:rsid w:val="00B617A2"/>
    <w:rsid w:val="00B64D9B"/>
    <w:rsid w:val="00B658A6"/>
    <w:rsid w:val="00B66668"/>
    <w:rsid w:val="00B72F3F"/>
    <w:rsid w:val="00B76CE8"/>
    <w:rsid w:val="00B8527F"/>
    <w:rsid w:val="00B92A41"/>
    <w:rsid w:val="00B95C20"/>
    <w:rsid w:val="00B970DD"/>
    <w:rsid w:val="00BA5635"/>
    <w:rsid w:val="00BB1EB4"/>
    <w:rsid w:val="00BB27A2"/>
    <w:rsid w:val="00BB42A7"/>
    <w:rsid w:val="00BC1D12"/>
    <w:rsid w:val="00BC3126"/>
    <w:rsid w:val="00BC71B0"/>
    <w:rsid w:val="00BD3D4F"/>
    <w:rsid w:val="00BD4DBC"/>
    <w:rsid w:val="00BE7EA0"/>
    <w:rsid w:val="00C013AD"/>
    <w:rsid w:val="00C06419"/>
    <w:rsid w:val="00C151A1"/>
    <w:rsid w:val="00C17E16"/>
    <w:rsid w:val="00C20913"/>
    <w:rsid w:val="00C276F5"/>
    <w:rsid w:val="00C30222"/>
    <w:rsid w:val="00C37498"/>
    <w:rsid w:val="00C41302"/>
    <w:rsid w:val="00C4467E"/>
    <w:rsid w:val="00C45B69"/>
    <w:rsid w:val="00C467D2"/>
    <w:rsid w:val="00C54982"/>
    <w:rsid w:val="00C610F8"/>
    <w:rsid w:val="00C72FD1"/>
    <w:rsid w:val="00C76979"/>
    <w:rsid w:val="00C76FDB"/>
    <w:rsid w:val="00C84244"/>
    <w:rsid w:val="00C929FF"/>
    <w:rsid w:val="00CA427E"/>
    <w:rsid w:val="00CA6308"/>
    <w:rsid w:val="00CB67DA"/>
    <w:rsid w:val="00CB7E06"/>
    <w:rsid w:val="00CC1C88"/>
    <w:rsid w:val="00CC24AC"/>
    <w:rsid w:val="00CC5A3C"/>
    <w:rsid w:val="00CC6822"/>
    <w:rsid w:val="00CD37BE"/>
    <w:rsid w:val="00CD6B37"/>
    <w:rsid w:val="00CD740E"/>
    <w:rsid w:val="00CE5D71"/>
    <w:rsid w:val="00CE7BB0"/>
    <w:rsid w:val="00CF10F3"/>
    <w:rsid w:val="00CF574F"/>
    <w:rsid w:val="00D053BA"/>
    <w:rsid w:val="00D10A7A"/>
    <w:rsid w:val="00D10E1F"/>
    <w:rsid w:val="00D11117"/>
    <w:rsid w:val="00D25169"/>
    <w:rsid w:val="00D408D7"/>
    <w:rsid w:val="00D4091B"/>
    <w:rsid w:val="00D46935"/>
    <w:rsid w:val="00D61E05"/>
    <w:rsid w:val="00D77197"/>
    <w:rsid w:val="00D826E1"/>
    <w:rsid w:val="00D83268"/>
    <w:rsid w:val="00D875C4"/>
    <w:rsid w:val="00D905E8"/>
    <w:rsid w:val="00D9397B"/>
    <w:rsid w:val="00DA07DF"/>
    <w:rsid w:val="00DA0925"/>
    <w:rsid w:val="00DA0F0B"/>
    <w:rsid w:val="00DA778B"/>
    <w:rsid w:val="00DB201D"/>
    <w:rsid w:val="00DB495C"/>
    <w:rsid w:val="00DC04C4"/>
    <w:rsid w:val="00DD0247"/>
    <w:rsid w:val="00DD2892"/>
    <w:rsid w:val="00DE2C9E"/>
    <w:rsid w:val="00DE60D2"/>
    <w:rsid w:val="00E03914"/>
    <w:rsid w:val="00E058BE"/>
    <w:rsid w:val="00E158A4"/>
    <w:rsid w:val="00E263E4"/>
    <w:rsid w:val="00E348F4"/>
    <w:rsid w:val="00E34A90"/>
    <w:rsid w:val="00E34C48"/>
    <w:rsid w:val="00E35021"/>
    <w:rsid w:val="00E3708A"/>
    <w:rsid w:val="00E40343"/>
    <w:rsid w:val="00E62FB8"/>
    <w:rsid w:val="00E67761"/>
    <w:rsid w:val="00E7061D"/>
    <w:rsid w:val="00E7239A"/>
    <w:rsid w:val="00E72942"/>
    <w:rsid w:val="00E90060"/>
    <w:rsid w:val="00E9171D"/>
    <w:rsid w:val="00E9338C"/>
    <w:rsid w:val="00EB1CD3"/>
    <w:rsid w:val="00EB6A7B"/>
    <w:rsid w:val="00EC1C05"/>
    <w:rsid w:val="00EC33FD"/>
    <w:rsid w:val="00ED2486"/>
    <w:rsid w:val="00EE0697"/>
    <w:rsid w:val="00EE3345"/>
    <w:rsid w:val="00EF2A6B"/>
    <w:rsid w:val="00EF7E06"/>
    <w:rsid w:val="00F06C91"/>
    <w:rsid w:val="00F1347D"/>
    <w:rsid w:val="00F25BF8"/>
    <w:rsid w:val="00F30761"/>
    <w:rsid w:val="00F31516"/>
    <w:rsid w:val="00F3394D"/>
    <w:rsid w:val="00F3454D"/>
    <w:rsid w:val="00F3611E"/>
    <w:rsid w:val="00F41E15"/>
    <w:rsid w:val="00F44DEE"/>
    <w:rsid w:val="00F4677D"/>
    <w:rsid w:val="00F46BDB"/>
    <w:rsid w:val="00F50931"/>
    <w:rsid w:val="00F51B0E"/>
    <w:rsid w:val="00F63963"/>
    <w:rsid w:val="00F6776C"/>
    <w:rsid w:val="00F67C61"/>
    <w:rsid w:val="00F70DF0"/>
    <w:rsid w:val="00F85705"/>
    <w:rsid w:val="00F85792"/>
    <w:rsid w:val="00F91DDC"/>
    <w:rsid w:val="00F96543"/>
    <w:rsid w:val="00FA3E85"/>
    <w:rsid w:val="00FA7765"/>
    <w:rsid w:val="00FD5111"/>
    <w:rsid w:val="00FD7D93"/>
    <w:rsid w:val="00FF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4DBF3"/>
  <w15:docId w15:val="{17EA244C-B8E1-443C-93C1-F3CF1518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1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F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F7A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B523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4A45"/>
  </w:style>
  <w:style w:type="character" w:styleId="a6">
    <w:name w:val="Hyperlink"/>
    <w:basedOn w:val="a0"/>
    <w:uiPriority w:val="99"/>
    <w:semiHidden/>
    <w:unhideWhenUsed/>
    <w:rsid w:val="007A4A45"/>
    <w:rPr>
      <w:color w:val="0000FF"/>
      <w:u w:val="single"/>
    </w:rPr>
  </w:style>
  <w:style w:type="table" w:styleId="a7">
    <w:name w:val="Table Grid"/>
    <w:basedOn w:val="a1"/>
    <w:uiPriority w:val="39"/>
    <w:rsid w:val="00B95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A0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7D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A0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07DF"/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9A67EC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264CC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64CC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64CC1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64CC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64CC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6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0D0F8-D609-4252-AC93-E0811016E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Анатольевна Караченцева</dc:creator>
  <cp:lastModifiedBy>Александра Смагина</cp:lastModifiedBy>
  <cp:revision>4</cp:revision>
  <cp:lastPrinted>2022-06-17T11:49:00Z</cp:lastPrinted>
  <dcterms:created xsi:type="dcterms:W3CDTF">2024-06-19T09:57:00Z</dcterms:created>
  <dcterms:modified xsi:type="dcterms:W3CDTF">2024-06-20T07:38:00Z</dcterms:modified>
</cp:coreProperties>
</file>