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68DE" w14:textId="1E109C97" w:rsidR="009E1296" w:rsidRPr="00956221" w:rsidRDefault="00D757EF" w:rsidP="009E1296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bookmarkStart w:id="0" w:name="_Hlk141977247"/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r w:rsidR="009E1296" w:rsidRPr="00956221">
        <w:rPr>
          <w:rFonts w:ascii="Arial" w:eastAsia="Arial Unicode MS" w:hAnsi="Arial" w:cs="Arial"/>
          <w:kern w:val="2"/>
          <w:sz w:val="24"/>
          <w:szCs w:val="24"/>
          <w:lang w:eastAsia="ar-SA"/>
        </w:rPr>
        <w:t>МИНИСТЕРСТВО СОЦИАЛЬНОЙ ПОЛИТИКИ СВЕРДЛОВСКОЙ ОБЛАСТИ</w:t>
      </w:r>
    </w:p>
    <w:p w14:paraId="3601F2B4" w14:textId="77777777" w:rsidR="009E1296" w:rsidRPr="00956221" w:rsidRDefault="009E1296" w:rsidP="009E1296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</w:pPr>
      <w:r w:rsidRPr="00956221"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  <w:t>ГОСУДАРСТВЕННОЕ АВТОНОМНОЕ УЧРЕЖДЕНИЕ СВЕРДЛОВСКОЙ ОБЛАСТИ</w:t>
      </w:r>
    </w:p>
    <w:p w14:paraId="03C8A602" w14:textId="77777777" w:rsidR="009E1296" w:rsidRPr="00956221" w:rsidRDefault="009E1296" w:rsidP="009E1296">
      <w:pPr>
        <w:suppressAutoHyphens/>
        <w:spacing w:after="24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</w:pPr>
      <w:r w:rsidRPr="00956221"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  <w:t>«ОБЛАСТНОЙ ЦЕНТР РЕАБИЛИТАЦИИ ИНВАЛИДОВ»</w:t>
      </w:r>
    </w:p>
    <w:p w14:paraId="43953A32" w14:textId="77777777" w:rsidR="009E1296" w:rsidRPr="00956221" w:rsidRDefault="009E1296" w:rsidP="009E1296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</w:pPr>
      <w:r w:rsidRPr="00956221">
        <w:rPr>
          <w:rFonts w:ascii="Arial" w:eastAsia="Arial Unicode MS" w:hAnsi="Arial" w:cs="Arial"/>
          <w:b/>
          <w:kern w:val="2"/>
          <w:sz w:val="24"/>
          <w:szCs w:val="24"/>
          <w:lang w:eastAsia="ar-SA"/>
        </w:rPr>
        <w:t>П Р И К А З</w:t>
      </w:r>
    </w:p>
    <w:p w14:paraId="4EE67518" w14:textId="77777777" w:rsidR="009E1296" w:rsidRPr="00956221" w:rsidRDefault="009E1296" w:rsidP="009E1296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2"/>
          <w:sz w:val="24"/>
          <w:szCs w:val="24"/>
          <w:lang w:eastAsia="ar-SA"/>
        </w:rPr>
      </w:pPr>
      <w:r w:rsidRPr="00956221">
        <w:rPr>
          <w:rFonts w:ascii="Arial" w:eastAsia="Arial Unicode MS" w:hAnsi="Arial" w:cs="Arial"/>
          <w:kern w:val="2"/>
          <w:sz w:val="24"/>
          <w:szCs w:val="24"/>
          <w:lang w:eastAsia="ar-SA"/>
        </w:rPr>
        <w:t>Екатеринбург</w:t>
      </w:r>
    </w:p>
    <w:p w14:paraId="7A26E6E4" w14:textId="77777777" w:rsidR="009E1296" w:rsidRPr="003C5450" w:rsidRDefault="009E1296" w:rsidP="003C5450">
      <w:pPr>
        <w:pStyle w:val="a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66F73B4" w14:textId="26E81DE5" w:rsidR="009E1296" w:rsidRPr="00D05BBC" w:rsidRDefault="00D05BBC" w:rsidP="003C5450">
      <w:pPr>
        <w:pStyle w:val="a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5BBC">
        <w:rPr>
          <w:rFonts w:ascii="Arial" w:hAnsi="Arial" w:cs="Arial"/>
          <w:sz w:val="24"/>
          <w:szCs w:val="24"/>
          <w:lang w:eastAsia="ar-SA"/>
        </w:rPr>
        <w:t>3</w:t>
      </w:r>
      <w:r w:rsidR="00064282">
        <w:rPr>
          <w:rFonts w:ascii="Arial" w:hAnsi="Arial" w:cs="Arial"/>
          <w:sz w:val="24"/>
          <w:szCs w:val="24"/>
          <w:lang w:eastAsia="ar-SA"/>
        </w:rPr>
        <w:t>0 декабря 202</w:t>
      </w:r>
      <w:r w:rsidR="00CF2DB3">
        <w:rPr>
          <w:rFonts w:ascii="Arial" w:hAnsi="Arial" w:cs="Arial"/>
          <w:sz w:val="24"/>
          <w:szCs w:val="24"/>
          <w:lang w:eastAsia="ar-SA"/>
        </w:rPr>
        <w:t>3</w:t>
      </w:r>
      <w:r w:rsidR="009E1296" w:rsidRPr="00D05BBC">
        <w:rPr>
          <w:rFonts w:ascii="Arial" w:hAnsi="Arial" w:cs="Arial"/>
          <w:sz w:val="24"/>
          <w:szCs w:val="24"/>
          <w:lang w:eastAsia="ar-SA"/>
        </w:rPr>
        <w:t xml:space="preserve"> года                                                                                                   </w:t>
      </w:r>
      <w:r w:rsidR="006F06F1" w:rsidRPr="00D05BB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E1296" w:rsidRPr="00D05BBC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064282">
        <w:rPr>
          <w:rFonts w:ascii="Arial" w:hAnsi="Arial" w:cs="Arial"/>
          <w:sz w:val="24"/>
          <w:szCs w:val="24"/>
          <w:lang w:eastAsia="ar-SA"/>
        </w:rPr>
        <w:t>94</w:t>
      </w:r>
    </w:p>
    <w:p w14:paraId="10BC0B3A" w14:textId="77777777" w:rsidR="00931204" w:rsidRPr="00D05BBC" w:rsidRDefault="00931204" w:rsidP="003C545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3CDBBBE" w14:textId="5BD1B1C4" w:rsidR="00E15E47" w:rsidRPr="00D05BBC" w:rsidRDefault="00BC3444" w:rsidP="000D0D35">
      <w:pPr>
        <w:pStyle w:val="a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83824618"/>
      <w:r>
        <w:rPr>
          <w:rFonts w:ascii="Arial" w:hAnsi="Arial" w:cs="Arial"/>
          <w:b/>
          <w:bCs/>
          <w:sz w:val="24"/>
          <w:szCs w:val="24"/>
        </w:rPr>
        <w:t xml:space="preserve">О внесении изменений в </w:t>
      </w:r>
      <w:bookmarkStart w:id="2" w:name="_Hlk172624493"/>
      <w:r>
        <w:rPr>
          <w:rFonts w:ascii="Arial" w:hAnsi="Arial" w:cs="Arial"/>
          <w:b/>
          <w:bCs/>
          <w:sz w:val="24"/>
          <w:szCs w:val="24"/>
        </w:rPr>
        <w:t>приказ от 13.09.2023 № 56 «</w:t>
      </w:r>
      <w:r w:rsidR="003C5450" w:rsidRPr="00D05BBC">
        <w:rPr>
          <w:rFonts w:ascii="Arial" w:hAnsi="Arial" w:cs="Arial"/>
          <w:b/>
          <w:bCs/>
          <w:sz w:val="24"/>
          <w:szCs w:val="24"/>
        </w:rPr>
        <w:t>О</w:t>
      </w:r>
      <w:r w:rsidR="00E15E47" w:rsidRPr="00D05BBC">
        <w:rPr>
          <w:rFonts w:ascii="Arial" w:hAnsi="Arial" w:cs="Arial"/>
          <w:b/>
          <w:bCs/>
          <w:sz w:val="24"/>
          <w:szCs w:val="24"/>
        </w:rPr>
        <w:t xml:space="preserve">б утверждении </w:t>
      </w:r>
      <w:bookmarkEnd w:id="1"/>
      <w:r w:rsidR="00A31B80" w:rsidRPr="00D05BBC">
        <w:rPr>
          <w:rFonts w:ascii="Arial" w:hAnsi="Arial" w:cs="Arial"/>
          <w:b/>
          <w:bCs/>
          <w:sz w:val="24"/>
          <w:szCs w:val="24"/>
        </w:rPr>
        <w:t>к</w:t>
      </w:r>
      <w:r w:rsidR="000D0D35" w:rsidRPr="00D05BBC">
        <w:rPr>
          <w:rFonts w:ascii="Arial" w:hAnsi="Arial" w:cs="Arial"/>
          <w:b/>
          <w:bCs/>
          <w:sz w:val="24"/>
          <w:szCs w:val="24"/>
        </w:rPr>
        <w:t>ритери</w:t>
      </w:r>
      <w:r w:rsidR="00A31B80" w:rsidRPr="00D05BBC">
        <w:rPr>
          <w:rFonts w:ascii="Arial" w:hAnsi="Arial" w:cs="Arial"/>
          <w:b/>
          <w:bCs/>
          <w:sz w:val="24"/>
          <w:szCs w:val="24"/>
        </w:rPr>
        <w:t>ев</w:t>
      </w:r>
      <w:r w:rsidR="000D0D35" w:rsidRPr="00D05BBC">
        <w:rPr>
          <w:rFonts w:ascii="Arial" w:hAnsi="Arial" w:cs="Arial"/>
          <w:b/>
          <w:bCs/>
          <w:sz w:val="24"/>
          <w:szCs w:val="24"/>
        </w:rPr>
        <w:t xml:space="preserve"> отнесения закупок для </w:t>
      </w:r>
      <w:r w:rsidR="00A31B80" w:rsidRPr="00D05BBC">
        <w:rPr>
          <w:rFonts w:ascii="Arial" w:hAnsi="Arial" w:cs="Arial"/>
          <w:b/>
          <w:bCs/>
          <w:sz w:val="24"/>
          <w:szCs w:val="24"/>
        </w:rPr>
        <w:t xml:space="preserve">обеспечения </w:t>
      </w:r>
      <w:r w:rsidR="000D0D35" w:rsidRPr="00D05BBC">
        <w:rPr>
          <w:rFonts w:ascii="Arial" w:hAnsi="Arial" w:cs="Arial"/>
          <w:b/>
          <w:bCs/>
          <w:sz w:val="24"/>
          <w:szCs w:val="24"/>
        </w:rPr>
        <w:t>нужд ГАУ «Областной центр реабилитации инвалидов» к закупкам с повышенными коррупционными рисками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14:paraId="51A517C5" w14:textId="77777777" w:rsidR="00A31B80" w:rsidRPr="00D05BBC" w:rsidRDefault="00A31B80" w:rsidP="0014017B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_Hlk83823957"/>
      <w:bookmarkStart w:id="4" w:name="_Hlk50448316"/>
      <w:bookmarkEnd w:id="2"/>
    </w:p>
    <w:p w14:paraId="3F7F3244" w14:textId="7AD4A260" w:rsidR="003C5450" w:rsidRPr="003C5450" w:rsidRDefault="00033CB1" w:rsidP="0014017B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BBC">
        <w:rPr>
          <w:rFonts w:ascii="Arial" w:eastAsia="Times New Roman" w:hAnsi="Arial" w:cs="Arial"/>
          <w:sz w:val="24"/>
          <w:szCs w:val="24"/>
          <w:lang w:eastAsia="ru-RU"/>
        </w:rPr>
        <w:t>В целях</w:t>
      </w:r>
      <w:r w:rsidR="00E55A29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>предупреждения коррупционных и иных правонарушений, создающих условия для совершения коррупционных правонарушений, обеспечения добросовестности, открытости, добросовестной конкуренции и объективности при осуществлении закупок товаров, работ, услуг для нужд государственного автономного учреждения</w:t>
      </w:r>
      <w:r w:rsidR="003C5450" w:rsidRPr="00D05BBC">
        <w:t xml:space="preserve">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Свердловской области «Областной центр реабилитации инвалидов», </w:t>
      </w:r>
      <w:bookmarkEnd w:id="3"/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</w:t>
      </w:r>
      <w:r w:rsidR="00C64E99" w:rsidRPr="00D05BBC">
        <w:rPr>
          <w:rFonts w:ascii="Arial" w:eastAsia="Times New Roman" w:hAnsi="Arial" w:cs="Arial"/>
          <w:sz w:val="24"/>
          <w:szCs w:val="24"/>
          <w:lang w:eastAsia="ru-RU"/>
        </w:rPr>
        <w:t>от 25.12.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2008 № 273-ФЗ «О противодействии коррупции», </w:t>
      </w:r>
      <w:r w:rsidR="00000CC2" w:rsidRPr="00D05BBC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="0014017B" w:rsidRPr="00D05BBC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000CC2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 Свердловской области от </w:t>
      </w:r>
      <w:r w:rsidR="00C64E99" w:rsidRPr="00D05BBC">
        <w:rPr>
          <w:rFonts w:ascii="Arial" w:eastAsia="Times New Roman" w:hAnsi="Arial" w:cs="Arial"/>
          <w:sz w:val="24"/>
          <w:szCs w:val="24"/>
          <w:lang w:eastAsia="ru-RU"/>
        </w:rPr>
        <w:t>20.02.</w:t>
      </w:r>
      <w:r w:rsidR="00000CC2" w:rsidRPr="00D05BBC">
        <w:rPr>
          <w:rFonts w:ascii="Arial" w:eastAsia="Times New Roman" w:hAnsi="Arial" w:cs="Arial"/>
          <w:sz w:val="24"/>
          <w:szCs w:val="24"/>
          <w:lang w:eastAsia="ru-RU"/>
        </w:rPr>
        <w:t>2009 № 2-</w:t>
      </w:r>
      <w:r w:rsidR="000E02D8" w:rsidRPr="00D05BBC">
        <w:rPr>
          <w:rFonts w:ascii="Arial" w:eastAsia="Times New Roman" w:hAnsi="Arial" w:cs="Arial"/>
          <w:sz w:val="24"/>
          <w:szCs w:val="24"/>
          <w:lang w:eastAsia="ru-RU"/>
        </w:rPr>
        <w:t>ОЗ</w:t>
      </w:r>
      <w:r w:rsidR="00000CC2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Свердловской области»</w:t>
      </w:r>
      <w:r w:rsidR="000E02D8" w:rsidRPr="00D05BB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E02D8" w:rsidRPr="00000C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5377">
        <w:rPr>
          <w:rFonts w:ascii="Arial" w:eastAsia="Times New Roman" w:hAnsi="Arial" w:cs="Arial"/>
          <w:sz w:val="24"/>
          <w:szCs w:val="24"/>
          <w:lang w:eastAsia="ru-RU"/>
        </w:rPr>
        <w:t>в соответствии с рекомендациями Министерства социальной политики Свердловской области,</w:t>
      </w:r>
    </w:p>
    <w:bookmarkEnd w:id="4"/>
    <w:p w14:paraId="409F9A13" w14:textId="77777777" w:rsidR="0014017B" w:rsidRDefault="0014017B" w:rsidP="003C5450">
      <w:pPr>
        <w:pStyle w:val="a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E3AF272" w14:textId="11067ABF" w:rsidR="003C5450" w:rsidRDefault="003C5450" w:rsidP="003C5450">
      <w:pPr>
        <w:pStyle w:val="a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5450">
        <w:rPr>
          <w:rFonts w:ascii="Arial" w:eastAsia="Times New Roman" w:hAnsi="Arial" w:cs="Arial"/>
          <w:bCs/>
          <w:sz w:val="24"/>
          <w:szCs w:val="24"/>
          <w:lang w:eastAsia="ru-RU"/>
        </w:rPr>
        <w:t>ПРИКАЗЫВАЮ:</w:t>
      </w:r>
    </w:p>
    <w:p w14:paraId="395AABA0" w14:textId="77777777" w:rsidR="003C5450" w:rsidRPr="003C5450" w:rsidRDefault="003C5450" w:rsidP="003C5450">
      <w:pPr>
        <w:pStyle w:val="a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5ABBA57" w14:textId="60FA85A2" w:rsidR="007C0796" w:rsidRPr="00D05BBC" w:rsidRDefault="00627030" w:rsidP="006F06F1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BBC">
        <w:rPr>
          <w:rFonts w:ascii="Arial" w:eastAsia="Calibri" w:hAnsi="Arial" w:cs="Arial"/>
          <w:sz w:val="24"/>
          <w:szCs w:val="24"/>
        </w:rPr>
        <w:t xml:space="preserve">1. </w:t>
      </w:r>
      <w:r w:rsidR="00BC3444">
        <w:rPr>
          <w:rFonts w:ascii="Arial" w:eastAsia="Calibri" w:hAnsi="Arial" w:cs="Arial"/>
          <w:sz w:val="24"/>
          <w:szCs w:val="24"/>
        </w:rPr>
        <w:t>Изложить К</w:t>
      </w:r>
      <w:r w:rsidR="007C0796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ритерии отнесения закупок для </w:t>
      </w:r>
      <w:r w:rsidR="00A31B8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обеспечения </w:t>
      </w:r>
      <w:r w:rsidR="007C0796" w:rsidRPr="00D05BBC">
        <w:rPr>
          <w:rFonts w:ascii="Arial" w:eastAsia="Times New Roman" w:hAnsi="Arial" w:cs="Arial"/>
          <w:sz w:val="24"/>
          <w:szCs w:val="24"/>
          <w:lang w:eastAsia="ru-RU"/>
        </w:rPr>
        <w:t>нужд ГАУ «Областной центр реабилитации инвалидов» к закупкам с повышенными коррупционными рисками</w:t>
      </w:r>
      <w:r w:rsidR="00BC3444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утвержденные </w:t>
      </w:r>
      <w:r w:rsidR="00BC3444" w:rsidRPr="00BC3444">
        <w:rPr>
          <w:rFonts w:ascii="Arial" w:eastAsia="Times New Roman" w:hAnsi="Arial" w:cs="Arial"/>
          <w:sz w:val="24"/>
          <w:szCs w:val="24"/>
          <w:lang w:eastAsia="ru-RU"/>
        </w:rPr>
        <w:t>приказ</w:t>
      </w:r>
      <w:r w:rsidR="00064282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BC3444" w:rsidRPr="00BC3444">
        <w:rPr>
          <w:rFonts w:ascii="Arial" w:eastAsia="Times New Roman" w:hAnsi="Arial" w:cs="Arial"/>
          <w:sz w:val="24"/>
          <w:szCs w:val="24"/>
          <w:lang w:eastAsia="ru-RU"/>
        </w:rPr>
        <w:t xml:space="preserve"> от 13.09.2023 № 56 «Об утверждении критериев отнесения закупок для обеспечения нужд ГАУ «Областной центр реабилитации инвалидов» к закупкам с повышенными коррупционными рисками»</w:t>
      </w:r>
      <w:r w:rsidR="00CF2DB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C3444" w:rsidRPr="00BC34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4282">
        <w:rPr>
          <w:rFonts w:ascii="Arial" w:eastAsia="Times New Roman" w:hAnsi="Arial" w:cs="Arial"/>
          <w:sz w:val="24"/>
          <w:szCs w:val="24"/>
          <w:lang w:eastAsia="ru-RU"/>
        </w:rPr>
        <w:t xml:space="preserve">в новой редакции </w:t>
      </w:r>
      <w:r w:rsidR="007C0796" w:rsidRPr="00D05BBC">
        <w:rPr>
          <w:rFonts w:ascii="Arial" w:eastAsia="Times New Roman" w:hAnsi="Arial" w:cs="Arial"/>
          <w:sz w:val="24"/>
          <w:szCs w:val="24"/>
          <w:lang w:eastAsia="ru-RU"/>
        </w:rPr>
        <w:t>(прилагаются)</w:t>
      </w:r>
      <w:r w:rsidR="00DC32D9" w:rsidRPr="00D05BB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C01506C" w14:textId="4A662B18" w:rsidR="007C0796" w:rsidRDefault="00A31B80" w:rsidP="00A31B80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BB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>пециалист</w:t>
      </w:r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ам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персоналу О.Э </w:t>
      </w:r>
      <w:proofErr w:type="spellStart"/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>Колотовкиной</w:t>
      </w:r>
      <w:proofErr w:type="spellEnd"/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, И.В. </w:t>
      </w:r>
      <w:proofErr w:type="spellStart"/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>Балуковой</w:t>
      </w:r>
      <w:proofErr w:type="spellEnd"/>
      <w:r w:rsidR="006F06F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>обеспечить</w:t>
      </w:r>
      <w:r w:rsidR="00E4044C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ознакомление </w:t>
      </w:r>
      <w:r w:rsidR="007B6281" w:rsidRPr="00D05BBC">
        <w:rPr>
          <w:rFonts w:ascii="Arial" w:eastAsia="Times New Roman" w:hAnsi="Arial" w:cs="Arial"/>
          <w:sz w:val="24"/>
          <w:szCs w:val="24"/>
          <w:lang w:eastAsia="ru-RU"/>
        </w:rPr>
        <w:t>с настоящим приказом членов</w:t>
      </w:r>
      <w:r w:rsidR="007B6281" w:rsidRPr="00D05BBC">
        <w:rPr>
          <w:rFonts w:ascii="Arial" w:hAnsi="Arial" w:cs="Arial"/>
          <w:sz w:val="24"/>
          <w:szCs w:val="24"/>
        </w:rPr>
        <w:t xml:space="preserve"> </w:t>
      </w:r>
      <w:r w:rsidR="00033CB1" w:rsidRPr="00D05BBC">
        <w:rPr>
          <w:rFonts w:ascii="Arial" w:hAnsi="Arial" w:cs="Arial"/>
          <w:sz w:val="24"/>
          <w:szCs w:val="24"/>
        </w:rPr>
        <w:t>К</w:t>
      </w:r>
      <w:r w:rsidR="007B628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омиссии по осуществлению конкурентных закупок </w:t>
      </w:r>
      <w:r w:rsidR="009D7308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ГАУ </w:t>
      </w:r>
      <w:r w:rsidR="007B6281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«Областной центр реабилитации инвалидов», </w:t>
      </w:r>
      <w:r w:rsidR="006D14F8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работников, занимающих должности, исполнение </w:t>
      </w:r>
      <w:r w:rsidR="00425CD8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трудовых </w:t>
      </w:r>
      <w:r w:rsidR="006D14F8" w:rsidRPr="00D05BBC">
        <w:rPr>
          <w:rFonts w:ascii="Arial" w:eastAsia="Times New Roman" w:hAnsi="Arial" w:cs="Arial"/>
          <w:sz w:val="24"/>
          <w:szCs w:val="24"/>
          <w:lang w:eastAsia="ru-RU"/>
        </w:rPr>
        <w:t>обязанностей по которым связано с коррупционными рисками при осуществлении закупок</w:t>
      </w:r>
      <w:r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30E1A9D" w14:textId="76E21DB0" w:rsidR="00E05377" w:rsidRPr="00D05BBC" w:rsidRDefault="00E05377" w:rsidP="00A31B80">
      <w:pPr>
        <w:pStyle w:val="a9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Настоящий приказ вступает в силу с 1 января 2024 года.</w:t>
      </w:r>
    </w:p>
    <w:p w14:paraId="62EE9D61" w14:textId="3921EC61" w:rsidR="00956221" w:rsidRPr="00D05BBC" w:rsidRDefault="00E05377" w:rsidP="006F06F1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C32D9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приказа </w:t>
      </w:r>
      <w:r w:rsidR="00A31B80" w:rsidRPr="00D05BBC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директора А.А. Смагину</w:t>
      </w:r>
      <w:r w:rsidR="003C5450" w:rsidRPr="00D05B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1643F983" w14:textId="77777777" w:rsidR="006F06F1" w:rsidRPr="00D05BBC" w:rsidRDefault="006F06F1" w:rsidP="003C545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6EE13DB" w14:textId="77777777" w:rsidR="00EA0A05" w:rsidRPr="00D05BBC" w:rsidRDefault="00EA0A05" w:rsidP="003C5450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0640777" w14:textId="51B05FC1" w:rsidR="00931204" w:rsidRDefault="0079279E" w:rsidP="003C5450">
      <w:pPr>
        <w:pStyle w:val="a9"/>
        <w:jc w:val="both"/>
        <w:rPr>
          <w:rFonts w:ascii="Arial" w:hAnsi="Arial" w:cs="Arial"/>
          <w:sz w:val="24"/>
          <w:szCs w:val="24"/>
        </w:rPr>
      </w:pPr>
      <w:r w:rsidRPr="00D05BBC">
        <w:rPr>
          <w:rFonts w:ascii="Arial" w:hAnsi="Arial" w:cs="Arial"/>
          <w:sz w:val="24"/>
          <w:szCs w:val="24"/>
        </w:rPr>
        <w:t>Д</w:t>
      </w:r>
      <w:r w:rsidR="0014630F" w:rsidRPr="00D05BBC">
        <w:rPr>
          <w:rFonts w:ascii="Arial" w:hAnsi="Arial" w:cs="Arial"/>
          <w:sz w:val="24"/>
          <w:szCs w:val="24"/>
        </w:rPr>
        <w:t>иректор</w:t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14630F" w:rsidRPr="003C5450">
        <w:rPr>
          <w:rFonts w:ascii="Arial" w:hAnsi="Arial" w:cs="Arial"/>
          <w:sz w:val="24"/>
          <w:szCs w:val="24"/>
        </w:rPr>
        <w:tab/>
      </w:r>
      <w:r w:rsidR="00956221" w:rsidRPr="003C5450">
        <w:rPr>
          <w:rFonts w:ascii="Arial" w:hAnsi="Arial" w:cs="Arial"/>
          <w:sz w:val="24"/>
          <w:szCs w:val="24"/>
        </w:rPr>
        <w:t xml:space="preserve">                      </w:t>
      </w:r>
      <w:r w:rsidR="008D28F5" w:rsidRPr="003C5450">
        <w:rPr>
          <w:rFonts w:ascii="Arial" w:hAnsi="Arial" w:cs="Arial"/>
          <w:sz w:val="24"/>
          <w:szCs w:val="24"/>
        </w:rPr>
        <w:t xml:space="preserve"> </w:t>
      </w:r>
      <w:r w:rsidRPr="003C5450">
        <w:rPr>
          <w:rFonts w:ascii="Arial" w:hAnsi="Arial" w:cs="Arial"/>
          <w:sz w:val="24"/>
          <w:szCs w:val="24"/>
        </w:rPr>
        <w:t xml:space="preserve">           </w:t>
      </w:r>
      <w:r w:rsidR="008D28F5" w:rsidRPr="003C5450">
        <w:rPr>
          <w:rFonts w:ascii="Arial" w:hAnsi="Arial" w:cs="Arial"/>
          <w:sz w:val="24"/>
          <w:szCs w:val="24"/>
        </w:rPr>
        <w:t xml:space="preserve"> </w:t>
      </w:r>
      <w:r w:rsidR="00EA0A05">
        <w:rPr>
          <w:rFonts w:ascii="Arial" w:hAnsi="Arial" w:cs="Arial"/>
          <w:sz w:val="24"/>
          <w:szCs w:val="24"/>
        </w:rPr>
        <w:t xml:space="preserve">  </w:t>
      </w:r>
      <w:r w:rsidR="00956221" w:rsidRPr="003C5450">
        <w:rPr>
          <w:rFonts w:ascii="Arial" w:hAnsi="Arial" w:cs="Arial"/>
          <w:sz w:val="24"/>
          <w:szCs w:val="24"/>
        </w:rPr>
        <w:t>Е.В. Шестак</w:t>
      </w:r>
      <w:r w:rsidR="0014630F" w:rsidRPr="003C5450">
        <w:rPr>
          <w:rFonts w:ascii="Arial" w:hAnsi="Arial" w:cs="Arial"/>
          <w:sz w:val="24"/>
          <w:szCs w:val="24"/>
        </w:rPr>
        <w:t>ова</w:t>
      </w:r>
    </w:p>
    <w:bookmarkEnd w:id="0"/>
    <w:p w14:paraId="6F617E8C" w14:textId="317A973D" w:rsidR="00A31B80" w:rsidRDefault="00A31B80" w:rsidP="00286B6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ru-RU"/>
        </w:rPr>
      </w:pPr>
      <w:r>
        <w:rPr>
          <w:rFonts w:ascii="Arial" w:eastAsia="Calibri" w:hAnsi="Arial" w:cs="Arial"/>
          <w:lang w:eastAsia="ru-RU"/>
        </w:rPr>
        <w:br w:type="page"/>
      </w:r>
    </w:p>
    <w:p w14:paraId="4708DC72" w14:textId="77777777" w:rsidR="00884C4D" w:rsidRDefault="00884C4D" w:rsidP="00286B6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ru-RU"/>
        </w:rPr>
        <w:sectPr w:rsidR="00884C4D" w:rsidSect="00BA715E">
          <w:headerReference w:type="default" r:id="rId8"/>
          <w:type w:val="continuous"/>
          <w:pgSz w:w="11906" w:h="16838"/>
          <w:pgMar w:top="820" w:right="567" w:bottom="1134" w:left="1418" w:header="708" w:footer="708" w:gutter="0"/>
          <w:cols w:space="708"/>
          <w:titlePg/>
          <w:docGrid w:linePitch="360"/>
        </w:sectPr>
      </w:pPr>
    </w:p>
    <w:tbl>
      <w:tblPr>
        <w:tblStyle w:val="10"/>
        <w:tblpPr w:leftFromText="180" w:rightFromText="180" w:vertAnchor="text" w:horzAnchor="margin" w:tblpXSpec="right" w:tblpY="195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8"/>
      </w:tblGrid>
      <w:tr w:rsidR="00F46C47" w:rsidRPr="00D05BBC" w14:paraId="73BDD0BA" w14:textId="77777777" w:rsidTr="00F46C47">
        <w:trPr>
          <w:trHeight w:val="586"/>
        </w:trPr>
        <w:tc>
          <w:tcPr>
            <w:tcW w:w="4962" w:type="dxa"/>
          </w:tcPr>
          <w:p w14:paraId="24FE8313" w14:textId="77777777" w:rsidR="00F46C47" w:rsidRPr="000308C0" w:rsidRDefault="00F46C47" w:rsidP="009D6B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_Hlk84254195"/>
          </w:p>
        </w:tc>
        <w:tc>
          <w:tcPr>
            <w:tcW w:w="4888" w:type="dxa"/>
          </w:tcPr>
          <w:p w14:paraId="52F74924" w14:textId="338F6631" w:rsidR="00F46C47" w:rsidRPr="00D05BBC" w:rsidRDefault="00F46C47" w:rsidP="00033CB1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05BBC">
              <w:rPr>
                <w:rFonts w:ascii="Arial" w:hAnsi="Arial" w:cs="Arial"/>
                <w:sz w:val="24"/>
                <w:szCs w:val="24"/>
              </w:rPr>
              <w:t xml:space="preserve">Утверждены приказом ГАУ «Областной центр реабилитации инвалидов» от </w:t>
            </w:r>
            <w:r w:rsidR="00D05BBC" w:rsidRPr="00D05BBC">
              <w:rPr>
                <w:rFonts w:ascii="Arial" w:hAnsi="Arial" w:cs="Arial"/>
                <w:sz w:val="24"/>
                <w:szCs w:val="24"/>
              </w:rPr>
              <w:t>3</w:t>
            </w:r>
            <w:r w:rsidR="00E05377">
              <w:rPr>
                <w:rFonts w:ascii="Arial" w:hAnsi="Arial" w:cs="Arial"/>
                <w:sz w:val="24"/>
                <w:szCs w:val="24"/>
              </w:rPr>
              <w:t>0</w:t>
            </w:r>
            <w:r w:rsidRPr="00D05BBC">
              <w:rPr>
                <w:rFonts w:ascii="Arial" w:hAnsi="Arial" w:cs="Arial"/>
                <w:sz w:val="24"/>
                <w:szCs w:val="24"/>
              </w:rPr>
              <w:t>.</w:t>
            </w:r>
            <w:r w:rsidR="00E05377">
              <w:rPr>
                <w:rFonts w:ascii="Arial" w:hAnsi="Arial" w:cs="Arial"/>
                <w:sz w:val="24"/>
                <w:szCs w:val="24"/>
              </w:rPr>
              <w:t>12</w:t>
            </w:r>
            <w:r w:rsidRPr="00D05BBC">
              <w:rPr>
                <w:rFonts w:ascii="Arial" w:hAnsi="Arial" w:cs="Arial"/>
                <w:sz w:val="24"/>
                <w:szCs w:val="24"/>
              </w:rPr>
              <w:t>.202</w:t>
            </w:r>
            <w:r w:rsidR="006F5413" w:rsidRPr="00D05BBC">
              <w:rPr>
                <w:rFonts w:ascii="Arial" w:hAnsi="Arial" w:cs="Arial"/>
                <w:sz w:val="24"/>
                <w:szCs w:val="24"/>
              </w:rPr>
              <w:t>3</w:t>
            </w:r>
            <w:r w:rsidRPr="00D05BB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E05377">
              <w:rPr>
                <w:rFonts w:ascii="Arial" w:hAnsi="Arial" w:cs="Arial"/>
                <w:sz w:val="24"/>
                <w:szCs w:val="24"/>
              </w:rPr>
              <w:t>94</w:t>
            </w:r>
            <w:r w:rsidRPr="00D05BB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bookmarkEnd w:id="5"/>
    </w:tbl>
    <w:p w14:paraId="53FD69ED" w14:textId="77777777" w:rsidR="00F46C47" w:rsidRPr="00D05BBC" w:rsidRDefault="00F46C47" w:rsidP="00F46C47">
      <w:pPr>
        <w:suppressAutoHyphens/>
        <w:autoSpaceDN w:val="0"/>
        <w:spacing w:after="0" w:line="216" w:lineRule="auto"/>
        <w:ind w:right="57"/>
        <w:textAlignment w:val="baseline"/>
        <w:rPr>
          <w:rFonts w:ascii="Arial" w:eastAsia="Calibri" w:hAnsi="Arial" w:cs="Arial"/>
          <w:sz w:val="24"/>
          <w:szCs w:val="24"/>
        </w:rPr>
      </w:pPr>
    </w:p>
    <w:p w14:paraId="3BD59AC4" w14:textId="77777777" w:rsidR="00F46C47" w:rsidRPr="000308C0" w:rsidRDefault="00F46C47" w:rsidP="00F46C47">
      <w:pPr>
        <w:suppressAutoHyphens/>
        <w:autoSpaceDN w:val="0"/>
        <w:spacing w:after="0" w:line="216" w:lineRule="auto"/>
        <w:ind w:right="57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D05BBC">
        <w:rPr>
          <w:rFonts w:ascii="Arial" w:eastAsia="Calibri" w:hAnsi="Arial" w:cs="Arial"/>
          <w:b/>
          <w:bCs/>
          <w:sz w:val="24"/>
          <w:szCs w:val="24"/>
        </w:rPr>
        <w:t>Критерии</w:t>
      </w:r>
    </w:p>
    <w:p w14:paraId="4EAB148B" w14:textId="1F363E46" w:rsidR="00F46C47" w:rsidRPr="009A3894" w:rsidRDefault="00F46C47" w:rsidP="00F46C47">
      <w:pPr>
        <w:suppressAutoHyphens/>
        <w:autoSpaceDN w:val="0"/>
        <w:spacing w:after="0" w:line="216" w:lineRule="auto"/>
        <w:ind w:right="57"/>
        <w:jc w:val="center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bookmarkStart w:id="6" w:name="_Hlk86580593"/>
      <w:r w:rsidRPr="009A3894">
        <w:rPr>
          <w:rFonts w:ascii="Arial" w:eastAsia="Calibri" w:hAnsi="Arial" w:cs="Arial"/>
          <w:b/>
          <w:bCs/>
          <w:sz w:val="24"/>
          <w:szCs w:val="24"/>
        </w:rPr>
        <w:t xml:space="preserve">отнесения закупок для </w:t>
      </w:r>
      <w:bookmarkStart w:id="7" w:name="_Hlk145423248"/>
      <w:r w:rsidR="00E539BF">
        <w:rPr>
          <w:rFonts w:ascii="Arial" w:eastAsia="Calibri" w:hAnsi="Arial" w:cs="Arial"/>
          <w:b/>
          <w:bCs/>
          <w:sz w:val="24"/>
          <w:szCs w:val="24"/>
        </w:rPr>
        <w:t>обеспечения</w:t>
      </w:r>
      <w:bookmarkEnd w:id="7"/>
      <w:r w:rsidR="00E539B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9A3894">
        <w:rPr>
          <w:rFonts w:ascii="Arial" w:eastAsia="Calibri" w:hAnsi="Arial" w:cs="Arial"/>
          <w:b/>
          <w:bCs/>
          <w:sz w:val="24"/>
          <w:szCs w:val="24"/>
        </w:rPr>
        <w:t xml:space="preserve">нужд </w:t>
      </w:r>
      <w:bookmarkStart w:id="8" w:name="_Hlk84254354"/>
      <w:r>
        <w:rPr>
          <w:rFonts w:ascii="Arial" w:eastAsia="Calibri" w:hAnsi="Arial" w:cs="Arial"/>
          <w:b/>
          <w:bCs/>
          <w:sz w:val="24"/>
          <w:szCs w:val="24"/>
        </w:rPr>
        <w:t xml:space="preserve">ГАУ </w:t>
      </w:r>
      <w:r w:rsidRPr="009A3894">
        <w:rPr>
          <w:rFonts w:ascii="Arial" w:eastAsia="Calibri" w:hAnsi="Arial" w:cs="Arial"/>
          <w:b/>
          <w:bCs/>
          <w:sz w:val="24"/>
          <w:szCs w:val="24"/>
        </w:rPr>
        <w:t xml:space="preserve">«Областной центр реабилитации инвалидов» к закупкам </w:t>
      </w:r>
      <w:bookmarkEnd w:id="8"/>
      <w:r w:rsidRPr="009A3894">
        <w:rPr>
          <w:rFonts w:ascii="Arial" w:eastAsia="Calibri" w:hAnsi="Arial" w:cs="Arial"/>
          <w:b/>
          <w:bCs/>
          <w:sz w:val="24"/>
          <w:szCs w:val="24"/>
        </w:rPr>
        <w:t>с повышенными коррупционными рисками</w:t>
      </w:r>
      <w:bookmarkEnd w:id="6"/>
    </w:p>
    <w:p w14:paraId="143FEAC5" w14:textId="77777777" w:rsidR="00F46C47" w:rsidRPr="009A3894" w:rsidRDefault="00F46C47" w:rsidP="00F46C47">
      <w:pPr>
        <w:suppressAutoHyphens/>
        <w:autoSpaceDN w:val="0"/>
        <w:spacing w:after="0" w:line="216" w:lineRule="auto"/>
        <w:ind w:right="57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31E4BF9" w14:textId="198DAF17" w:rsidR="00F46C47" w:rsidRPr="00D05BBC" w:rsidRDefault="00F46C47" w:rsidP="00F46C47">
      <w:pPr>
        <w:spacing w:after="0" w:line="216" w:lineRule="auto"/>
        <w:ind w:right="57" w:firstLine="708"/>
        <w:jc w:val="both"/>
        <w:rPr>
          <w:rFonts w:ascii="Arial" w:hAnsi="Arial" w:cs="Arial"/>
          <w:sz w:val="24"/>
          <w:szCs w:val="24"/>
        </w:rPr>
      </w:pPr>
      <w:r w:rsidRPr="00D05BBC">
        <w:rPr>
          <w:rFonts w:ascii="Arial" w:eastAsia="Calibri" w:hAnsi="Arial" w:cs="Arial"/>
          <w:sz w:val="24"/>
          <w:szCs w:val="24"/>
        </w:rPr>
        <w:t>1. Размер начальной (</w:t>
      </w:r>
      <w:r w:rsidRPr="00D05BBC">
        <w:rPr>
          <w:rFonts w:ascii="Arial" w:hAnsi="Arial" w:cs="Arial"/>
          <w:sz w:val="24"/>
          <w:szCs w:val="24"/>
        </w:rPr>
        <w:t xml:space="preserve">максимальной) цены договора, предметом которого являются поставка товара, выполнение работ, оказание услуг, </w:t>
      </w:r>
      <w:bookmarkStart w:id="9" w:name="_Hlk86572394"/>
      <w:r w:rsidRPr="00D05BBC">
        <w:rPr>
          <w:rFonts w:ascii="Arial" w:hAnsi="Arial" w:cs="Arial"/>
          <w:sz w:val="24"/>
          <w:szCs w:val="24"/>
        </w:rPr>
        <w:t>свыше</w:t>
      </w:r>
      <w:bookmarkEnd w:id="9"/>
      <w:r w:rsidRPr="00D05BBC">
        <w:rPr>
          <w:rFonts w:ascii="Arial" w:hAnsi="Arial" w:cs="Arial"/>
          <w:sz w:val="24"/>
          <w:szCs w:val="24"/>
        </w:rPr>
        <w:t xml:space="preserve"> 1 млн. рублей</w:t>
      </w:r>
      <w:r w:rsidR="00053F2C" w:rsidRPr="00D05BBC">
        <w:rPr>
          <w:rFonts w:ascii="Arial" w:hAnsi="Arial" w:cs="Arial"/>
          <w:sz w:val="24"/>
          <w:szCs w:val="24"/>
        </w:rPr>
        <w:t xml:space="preserve">. </w:t>
      </w:r>
      <w:bookmarkStart w:id="10" w:name="_Hlk115773902"/>
    </w:p>
    <w:bookmarkEnd w:id="10"/>
    <w:p w14:paraId="6C558970" w14:textId="4C3D27DB" w:rsidR="00F46C47" w:rsidRPr="00D05BBC" w:rsidRDefault="00033CB1" w:rsidP="00F46C47">
      <w:pPr>
        <w:suppressAutoHyphens/>
        <w:autoSpaceDN w:val="0"/>
        <w:spacing w:after="0" w:line="216" w:lineRule="auto"/>
        <w:ind w:right="57" w:firstLine="70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D05BBC">
        <w:rPr>
          <w:rFonts w:ascii="Arial" w:eastAsia="Calibri" w:hAnsi="Arial" w:cs="Arial"/>
          <w:sz w:val="24"/>
          <w:szCs w:val="24"/>
        </w:rPr>
        <w:t xml:space="preserve">2. </w:t>
      </w:r>
      <w:r w:rsidR="00663ACE">
        <w:rPr>
          <w:rFonts w:ascii="Arial" w:eastAsia="Calibri" w:hAnsi="Arial" w:cs="Arial"/>
          <w:sz w:val="24"/>
          <w:szCs w:val="24"/>
        </w:rPr>
        <w:t>Зак</w:t>
      </w:r>
      <w:r w:rsidR="00E05377">
        <w:rPr>
          <w:rFonts w:ascii="Arial" w:eastAsia="Calibri" w:hAnsi="Arial" w:cs="Arial"/>
          <w:sz w:val="24"/>
          <w:szCs w:val="24"/>
        </w:rPr>
        <w:t>упка товаров, работ, услуг у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единственн</w:t>
      </w:r>
      <w:r w:rsidR="00E05377">
        <w:rPr>
          <w:rFonts w:ascii="Arial" w:eastAsia="Calibri" w:hAnsi="Arial" w:cs="Arial"/>
          <w:sz w:val="24"/>
          <w:szCs w:val="24"/>
        </w:rPr>
        <w:t>ого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поставщик</w:t>
      </w:r>
      <w:r w:rsidR="00E05377">
        <w:rPr>
          <w:rFonts w:ascii="Arial" w:eastAsia="Calibri" w:hAnsi="Arial" w:cs="Arial"/>
          <w:sz w:val="24"/>
          <w:szCs w:val="24"/>
        </w:rPr>
        <w:t>а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(подрядчик</w:t>
      </w:r>
      <w:r w:rsidR="00E05377">
        <w:rPr>
          <w:rFonts w:ascii="Arial" w:eastAsia="Calibri" w:hAnsi="Arial" w:cs="Arial"/>
          <w:sz w:val="24"/>
          <w:szCs w:val="24"/>
        </w:rPr>
        <w:t>а</w:t>
      </w:r>
      <w:r w:rsidR="00F46C47" w:rsidRPr="00D05BBC">
        <w:rPr>
          <w:rFonts w:ascii="Arial" w:eastAsia="Calibri" w:hAnsi="Arial" w:cs="Arial"/>
          <w:sz w:val="24"/>
          <w:szCs w:val="24"/>
        </w:rPr>
        <w:t>, исполнител</w:t>
      </w:r>
      <w:r w:rsidR="00E05377">
        <w:rPr>
          <w:rFonts w:ascii="Arial" w:eastAsia="Calibri" w:hAnsi="Arial" w:cs="Arial"/>
          <w:sz w:val="24"/>
          <w:szCs w:val="24"/>
        </w:rPr>
        <w:t>я</w:t>
      </w:r>
      <w:r w:rsidR="00F46C47" w:rsidRPr="00D05BBC">
        <w:rPr>
          <w:rFonts w:ascii="Arial" w:eastAsia="Calibri" w:hAnsi="Arial" w:cs="Arial"/>
          <w:sz w:val="24"/>
          <w:szCs w:val="24"/>
        </w:rPr>
        <w:t>),</w:t>
      </w:r>
      <w:r w:rsidR="00E05377">
        <w:rPr>
          <w:rFonts w:ascii="Arial" w:eastAsia="Calibri" w:hAnsi="Arial" w:cs="Arial"/>
          <w:sz w:val="24"/>
          <w:szCs w:val="24"/>
        </w:rPr>
        <w:t xml:space="preserve"> включая закупки малого объема, </w:t>
      </w:r>
      <w:r w:rsidR="00F46C47" w:rsidRPr="00D05BBC">
        <w:rPr>
          <w:rFonts w:ascii="Arial" w:eastAsia="Calibri" w:hAnsi="Arial" w:cs="Arial"/>
          <w:sz w:val="24"/>
          <w:szCs w:val="24"/>
        </w:rPr>
        <w:t>за исключением закупки услуг водоснабжения, водоотведения, канализации, теплоснабжения, по обращению с твердыми коммунальными отходами</w:t>
      </w:r>
      <w:r w:rsidR="00C64E99" w:rsidRPr="00D05BBC">
        <w:rPr>
          <w:rFonts w:ascii="Arial" w:eastAsia="Calibri" w:hAnsi="Arial" w:cs="Arial"/>
          <w:sz w:val="24"/>
          <w:szCs w:val="24"/>
        </w:rPr>
        <w:t xml:space="preserve">, энергоснабжения или купли-продажи электрической энергии с гарантирующим поставщиком (подрядчиком, исполнителем) электрической энергии </w:t>
      </w:r>
      <w:r w:rsidR="00F46C47" w:rsidRPr="00D05BBC">
        <w:rPr>
          <w:rFonts w:ascii="Arial" w:eastAsia="Calibri" w:hAnsi="Arial" w:cs="Arial"/>
          <w:sz w:val="24"/>
          <w:szCs w:val="24"/>
        </w:rPr>
        <w:t>по регулируемым в соответствии с законодательством Российской Федерации ценам (тарифам)</w:t>
      </w:r>
      <w:r w:rsidR="00663ACE">
        <w:rPr>
          <w:rFonts w:ascii="Arial" w:eastAsia="Calibri" w:hAnsi="Arial" w:cs="Arial"/>
          <w:sz w:val="24"/>
          <w:szCs w:val="24"/>
        </w:rPr>
        <w:t>, услуг почтовой связи</w:t>
      </w:r>
      <w:r w:rsidR="00F46C47" w:rsidRPr="00D05BBC">
        <w:rPr>
          <w:rFonts w:ascii="Arial" w:eastAsia="Calibri" w:hAnsi="Arial" w:cs="Arial"/>
          <w:sz w:val="24"/>
          <w:szCs w:val="24"/>
        </w:rPr>
        <w:t>.</w:t>
      </w:r>
    </w:p>
    <w:p w14:paraId="012A8C51" w14:textId="4CABA31D" w:rsidR="00F46C47" w:rsidRPr="000308C0" w:rsidRDefault="00BA715E" w:rsidP="00F46C47">
      <w:pPr>
        <w:suppressAutoHyphens/>
        <w:autoSpaceDN w:val="0"/>
        <w:spacing w:after="0" w:line="216" w:lineRule="auto"/>
        <w:ind w:right="57" w:firstLine="708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033CB1" w:rsidRPr="00D05BBC">
        <w:rPr>
          <w:rFonts w:ascii="Arial" w:eastAsia="Calibri" w:hAnsi="Arial" w:cs="Arial"/>
          <w:sz w:val="24"/>
          <w:szCs w:val="24"/>
        </w:rPr>
        <w:t xml:space="preserve">. </w:t>
      </w:r>
      <w:r w:rsidR="00F46C47" w:rsidRPr="00D05BBC">
        <w:rPr>
          <w:rFonts w:ascii="Arial" w:eastAsia="Calibri" w:hAnsi="Arial" w:cs="Arial"/>
          <w:sz w:val="24"/>
          <w:szCs w:val="24"/>
        </w:rPr>
        <w:t>Участник закупк</w:t>
      </w:r>
      <w:r w:rsidR="00C64E99" w:rsidRPr="00D05BBC">
        <w:rPr>
          <w:rFonts w:ascii="Arial" w:eastAsia="Calibri" w:hAnsi="Arial" w:cs="Arial"/>
          <w:sz w:val="24"/>
          <w:szCs w:val="24"/>
        </w:rPr>
        <w:t>и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</w:t>
      </w:r>
      <w:r w:rsidR="00C64E99" w:rsidRPr="00D05BBC">
        <w:rPr>
          <w:rFonts w:ascii="Arial" w:eastAsia="Calibri" w:hAnsi="Arial" w:cs="Arial"/>
          <w:sz w:val="24"/>
          <w:szCs w:val="24"/>
        </w:rPr>
        <w:t>–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юридическ</w:t>
      </w:r>
      <w:r w:rsidR="00C64E99" w:rsidRPr="00D05BBC">
        <w:rPr>
          <w:rFonts w:ascii="Arial" w:eastAsia="Calibri" w:hAnsi="Arial" w:cs="Arial"/>
          <w:sz w:val="24"/>
          <w:szCs w:val="24"/>
        </w:rPr>
        <w:t>ое лицо</w:t>
      </w:r>
      <w:r w:rsidR="00F46C47" w:rsidRPr="00D05BBC">
        <w:rPr>
          <w:rFonts w:ascii="Arial" w:eastAsia="Calibri" w:hAnsi="Arial" w:cs="Arial"/>
          <w:sz w:val="24"/>
          <w:szCs w:val="24"/>
        </w:rPr>
        <w:t>, индивидуальны</w:t>
      </w:r>
      <w:r w:rsidR="00C64E99" w:rsidRPr="00D05BBC">
        <w:rPr>
          <w:rFonts w:ascii="Arial" w:eastAsia="Calibri" w:hAnsi="Arial" w:cs="Arial"/>
          <w:sz w:val="24"/>
          <w:szCs w:val="24"/>
        </w:rPr>
        <w:t>й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предпринимател</w:t>
      </w:r>
      <w:r w:rsidR="00C64E99" w:rsidRPr="00D05BBC">
        <w:rPr>
          <w:rFonts w:ascii="Arial" w:eastAsia="Calibri" w:hAnsi="Arial" w:cs="Arial"/>
          <w:sz w:val="24"/>
          <w:szCs w:val="24"/>
        </w:rPr>
        <w:t>ь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, </w:t>
      </w:r>
      <w:r w:rsidR="00053F2C" w:rsidRPr="00D05BBC">
        <w:rPr>
          <w:rFonts w:ascii="Arial" w:eastAsia="Calibri" w:hAnsi="Arial" w:cs="Arial"/>
          <w:sz w:val="24"/>
          <w:szCs w:val="24"/>
        </w:rPr>
        <w:t>прошедши</w:t>
      </w:r>
      <w:r w:rsidR="00C64E99" w:rsidRPr="00D05BBC">
        <w:rPr>
          <w:rFonts w:ascii="Arial" w:eastAsia="Calibri" w:hAnsi="Arial" w:cs="Arial"/>
          <w:sz w:val="24"/>
          <w:szCs w:val="24"/>
        </w:rPr>
        <w:t>й</w:t>
      </w:r>
      <w:r w:rsidR="00053F2C" w:rsidRPr="00D05BBC">
        <w:rPr>
          <w:rFonts w:ascii="Arial" w:eastAsia="Calibri" w:hAnsi="Arial" w:cs="Arial"/>
          <w:sz w:val="24"/>
          <w:szCs w:val="24"/>
        </w:rPr>
        <w:t xml:space="preserve"> государственную </w:t>
      </w:r>
      <w:r w:rsidR="00F46C47" w:rsidRPr="00D05BBC">
        <w:rPr>
          <w:rFonts w:ascii="Arial" w:eastAsia="Calibri" w:hAnsi="Arial" w:cs="Arial"/>
          <w:sz w:val="24"/>
          <w:szCs w:val="24"/>
        </w:rPr>
        <w:t>регистраци</w:t>
      </w:r>
      <w:r w:rsidR="00053F2C" w:rsidRPr="00D05BBC">
        <w:rPr>
          <w:rFonts w:ascii="Arial" w:eastAsia="Calibri" w:hAnsi="Arial" w:cs="Arial"/>
          <w:sz w:val="24"/>
          <w:szCs w:val="24"/>
        </w:rPr>
        <w:t xml:space="preserve">ю 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менее чем за один год до даты </w:t>
      </w:r>
      <w:r w:rsidR="00744038" w:rsidRPr="00D05BBC">
        <w:rPr>
          <w:rFonts w:ascii="Arial" w:eastAsia="Calibri" w:hAnsi="Arial" w:cs="Arial"/>
          <w:sz w:val="24"/>
          <w:szCs w:val="24"/>
        </w:rPr>
        <w:t>проведения</w:t>
      </w:r>
      <w:r w:rsidR="00F46C47" w:rsidRPr="00D05BBC">
        <w:rPr>
          <w:rFonts w:ascii="Arial" w:eastAsia="Calibri" w:hAnsi="Arial" w:cs="Arial"/>
          <w:sz w:val="24"/>
          <w:szCs w:val="24"/>
        </w:rPr>
        <w:t xml:space="preserve"> закупки.</w:t>
      </w:r>
    </w:p>
    <w:p w14:paraId="67FFDA1D" w14:textId="77777777" w:rsidR="00286B67" w:rsidRPr="003C5450" w:rsidRDefault="00286B67" w:rsidP="00E4044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86B67" w:rsidRPr="003C5450" w:rsidSect="00687220">
      <w:type w:val="continuous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7262" w14:textId="77777777" w:rsidR="00860E87" w:rsidRDefault="00860E87" w:rsidP="0014630F">
      <w:pPr>
        <w:spacing w:after="0" w:line="240" w:lineRule="auto"/>
      </w:pPr>
      <w:r>
        <w:separator/>
      </w:r>
    </w:p>
  </w:endnote>
  <w:endnote w:type="continuationSeparator" w:id="0">
    <w:p w14:paraId="3111E155" w14:textId="77777777" w:rsidR="00860E87" w:rsidRDefault="00860E87" w:rsidP="0014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E9DF0" w14:textId="77777777" w:rsidR="00860E87" w:rsidRDefault="00860E87" w:rsidP="0014630F">
      <w:pPr>
        <w:spacing w:after="0" w:line="240" w:lineRule="auto"/>
      </w:pPr>
      <w:r>
        <w:separator/>
      </w:r>
    </w:p>
  </w:footnote>
  <w:footnote w:type="continuationSeparator" w:id="0">
    <w:p w14:paraId="63B18F95" w14:textId="77777777" w:rsidR="00860E87" w:rsidRDefault="00860E87" w:rsidP="00146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7172944"/>
      <w:docPartObj>
        <w:docPartGallery w:val="Page Numbers (Top of Page)"/>
        <w:docPartUnique/>
      </w:docPartObj>
    </w:sdtPr>
    <w:sdtContent>
      <w:p w14:paraId="3DAAC707" w14:textId="5BE6B6E2" w:rsidR="00687220" w:rsidRDefault="006872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EEF27" w14:textId="77777777" w:rsidR="00E63B91" w:rsidRDefault="00E63B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78FD"/>
    <w:multiLevelType w:val="multilevel"/>
    <w:tmpl w:val="C7D4BCA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2385F"/>
    <w:multiLevelType w:val="multilevel"/>
    <w:tmpl w:val="96141F8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45761"/>
    <w:multiLevelType w:val="hybridMultilevel"/>
    <w:tmpl w:val="B8926D5A"/>
    <w:lvl w:ilvl="0" w:tplc="5232A83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D1082"/>
    <w:multiLevelType w:val="hybridMultilevel"/>
    <w:tmpl w:val="8F228BAA"/>
    <w:lvl w:ilvl="0" w:tplc="345E5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0D316B"/>
    <w:multiLevelType w:val="hybridMultilevel"/>
    <w:tmpl w:val="9BFC7808"/>
    <w:lvl w:ilvl="0" w:tplc="7A126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7123222">
    <w:abstractNumId w:val="1"/>
  </w:num>
  <w:num w:numId="2" w16cid:durableId="706444514">
    <w:abstractNumId w:val="0"/>
  </w:num>
  <w:num w:numId="3" w16cid:durableId="1238788327">
    <w:abstractNumId w:val="2"/>
  </w:num>
  <w:num w:numId="4" w16cid:durableId="2005159825">
    <w:abstractNumId w:val="3"/>
  </w:num>
  <w:num w:numId="5" w16cid:durableId="202455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04"/>
    <w:rsid w:val="00000296"/>
    <w:rsid w:val="00000CC2"/>
    <w:rsid w:val="00001A2F"/>
    <w:rsid w:val="00003242"/>
    <w:rsid w:val="000150E6"/>
    <w:rsid w:val="000155B9"/>
    <w:rsid w:val="000308C0"/>
    <w:rsid w:val="00032B54"/>
    <w:rsid w:val="00033CB1"/>
    <w:rsid w:val="00046B68"/>
    <w:rsid w:val="000502C1"/>
    <w:rsid w:val="00053F2C"/>
    <w:rsid w:val="000551E6"/>
    <w:rsid w:val="00064282"/>
    <w:rsid w:val="00067835"/>
    <w:rsid w:val="00071235"/>
    <w:rsid w:val="000844CE"/>
    <w:rsid w:val="000946FB"/>
    <w:rsid w:val="00094C0E"/>
    <w:rsid w:val="00095009"/>
    <w:rsid w:val="000961DF"/>
    <w:rsid w:val="000A66C5"/>
    <w:rsid w:val="000B3D17"/>
    <w:rsid w:val="000B4A1F"/>
    <w:rsid w:val="000B7B54"/>
    <w:rsid w:val="000D0624"/>
    <w:rsid w:val="000D0D35"/>
    <w:rsid w:val="000D75BC"/>
    <w:rsid w:val="000E02D8"/>
    <w:rsid w:val="000E37E4"/>
    <w:rsid w:val="000E78E3"/>
    <w:rsid w:val="000F4C24"/>
    <w:rsid w:val="000F781C"/>
    <w:rsid w:val="00117D60"/>
    <w:rsid w:val="00121CD3"/>
    <w:rsid w:val="001239CD"/>
    <w:rsid w:val="00124DAD"/>
    <w:rsid w:val="00130280"/>
    <w:rsid w:val="00130C40"/>
    <w:rsid w:val="0013373F"/>
    <w:rsid w:val="0014017B"/>
    <w:rsid w:val="0014630F"/>
    <w:rsid w:val="0015417B"/>
    <w:rsid w:val="001546D0"/>
    <w:rsid w:val="00170736"/>
    <w:rsid w:val="00171A1D"/>
    <w:rsid w:val="001849D5"/>
    <w:rsid w:val="001964B0"/>
    <w:rsid w:val="001A427C"/>
    <w:rsid w:val="001A63C7"/>
    <w:rsid w:val="001B2959"/>
    <w:rsid w:val="001B314B"/>
    <w:rsid w:val="001B54F3"/>
    <w:rsid w:val="001C5152"/>
    <w:rsid w:val="001D4E39"/>
    <w:rsid w:val="001E5EB2"/>
    <w:rsid w:val="001E6541"/>
    <w:rsid w:val="001F171D"/>
    <w:rsid w:val="001F5E54"/>
    <w:rsid w:val="00205C99"/>
    <w:rsid w:val="00206D42"/>
    <w:rsid w:val="0020725D"/>
    <w:rsid w:val="0021146E"/>
    <w:rsid w:val="00213D08"/>
    <w:rsid w:val="00216DBA"/>
    <w:rsid w:val="00221826"/>
    <w:rsid w:val="00222B01"/>
    <w:rsid w:val="002269DE"/>
    <w:rsid w:val="0024279B"/>
    <w:rsid w:val="002429A8"/>
    <w:rsid w:val="0024516D"/>
    <w:rsid w:val="00250E9F"/>
    <w:rsid w:val="00253F09"/>
    <w:rsid w:val="00256831"/>
    <w:rsid w:val="002573C9"/>
    <w:rsid w:val="00264FC1"/>
    <w:rsid w:val="00281F60"/>
    <w:rsid w:val="0028349B"/>
    <w:rsid w:val="00285ACE"/>
    <w:rsid w:val="00286B67"/>
    <w:rsid w:val="0028799E"/>
    <w:rsid w:val="002931A8"/>
    <w:rsid w:val="002B5B44"/>
    <w:rsid w:val="002C62C7"/>
    <w:rsid w:val="002D18D1"/>
    <w:rsid w:val="002D27C0"/>
    <w:rsid w:val="003175D8"/>
    <w:rsid w:val="00326008"/>
    <w:rsid w:val="00335E9C"/>
    <w:rsid w:val="00336D3D"/>
    <w:rsid w:val="0034052B"/>
    <w:rsid w:val="00354909"/>
    <w:rsid w:val="00354982"/>
    <w:rsid w:val="00384C7C"/>
    <w:rsid w:val="00387478"/>
    <w:rsid w:val="00387B77"/>
    <w:rsid w:val="00394960"/>
    <w:rsid w:val="003B1925"/>
    <w:rsid w:val="003C1A61"/>
    <w:rsid w:val="003C5450"/>
    <w:rsid w:val="003C5D69"/>
    <w:rsid w:val="003E390C"/>
    <w:rsid w:val="003F066D"/>
    <w:rsid w:val="003F5CBB"/>
    <w:rsid w:val="004041BC"/>
    <w:rsid w:val="00407521"/>
    <w:rsid w:val="00416FA1"/>
    <w:rsid w:val="00421E10"/>
    <w:rsid w:val="00425CD8"/>
    <w:rsid w:val="004277E5"/>
    <w:rsid w:val="00432457"/>
    <w:rsid w:val="004377D4"/>
    <w:rsid w:val="004466C5"/>
    <w:rsid w:val="00457A37"/>
    <w:rsid w:val="00461F6C"/>
    <w:rsid w:val="00462A31"/>
    <w:rsid w:val="00467C14"/>
    <w:rsid w:val="0047556E"/>
    <w:rsid w:val="004768F3"/>
    <w:rsid w:val="004922BF"/>
    <w:rsid w:val="004B349F"/>
    <w:rsid w:val="004C7DF4"/>
    <w:rsid w:val="004D0242"/>
    <w:rsid w:val="004D724A"/>
    <w:rsid w:val="004E76D2"/>
    <w:rsid w:val="004F1326"/>
    <w:rsid w:val="004F513F"/>
    <w:rsid w:val="005106C7"/>
    <w:rsid w:val="00523402"/>
    <w:rsid w:val="005357E6"/>
    <w:rsid w:val="00541F66"/>
    <w:rsid w:val="00550F78"/>
    <w:rsid w:val="00552172"/>
    <w:rsid w:val="00554188"/>
    <w:rsid w:val="00555437"/>
    <w:rsid w:val="00562C2B"/>
    <w:rsid w:val="00565C19"/>
    <w:rsid w:val="0057426B"/>
    <w:rsid w:val="005754FC"/>
    <w:rsid w:val="005754FE"/>
    <w:rsid w:val="005848B4"/>
    <w:rsid w:val="00590EB7"/>
    <w:rsid w:val="005918FA"/>
    <w:rsid w:val="00595C84"/>
    <w:rsid w:val="005A52DD"/>
    <w:rsid w:val="005B0B33"/>
    <w:rsid w:val="005B6661"/>
    <w:rsid w:val="005C0169"/>
    <w:rsid w:val="005C22F3"/>
    <w:rsid w:val="005E05C5"/>
    <w:rsid w:val="005F2BEF"/>
    <w:rsid w:val="006112F5"/>
    <w:rsid w:val="00626F08"/>
    <w:rsid w:val="00627030"/>
    <w:rsid w:val="006359AB"/>
    <w:rsid w:val="00636F31"/>
    <w:rsid w:val="006378FE"/>
    <w:rsid w:val="00663ACE"/>
    <w:rsid w:val="00675B0B"/>
    <w:rsid w:val="00687220"/>
    <w:rsid w:val="006915D6"/>
    <w:rsid w:val="00693D26"/>
    <w:rsid w:val="00694143"/>
    <w:rsid w:val="00697736"/>
    <w:rsid w:val="006A7CEB"/>
    <w:rsid w:val="006B135C"/>
    <w:rsid w:val="006B4C0A"/>
    <w:rsid w:val="006B606F"/>
    <w:rsid w:val="006C597E"/>
    <w:rsid w:val="006D14F8"/>
    <w:rsid w:val="006E1B31"/>
    <w:rsid w:val="006F06F1"/>
    <w:rsid w:val="006F5413"/>
    <w:rsid w:val="00705733"/>
    <w:rsid w:val="00723362"/>
    <w:rsid w:val="00723C83"/>
    <w:rsid w:val="00733CC1"/>
    <w:rsid w:val="00744038"/>
    <w:rsid w:val="007516CA"/>
    <w:rsid w:val="0075431C"/>
    <w:rsid w:val="00760870"/>
    <w:rsid w:val="00783E26"/>
    <w:rsid w:val="0078487C"/>
    <w:rsid w:val="0079279E"/>
    <w:rsid w:val="007B6281"/>
    <w:rsid w:val="007B6A44"/>
    <w:rsid w:val="007C0796"/>
    <w:rsid w:val="007C49CB"/>
    <w:rsid w:val="007E16C2"/>
    <w:rsid w:val="007E1882"/>
    <w:rsid w:val="007F1900"/>
    <w:rsid w:val="00823960"/>
    <w:rsid w:val="0083000F"/>
    <w:rsid w:val="00842A97"/>
    <w:rsid w:val="008434FE"/>
    <w:rsid w:val="00846866"/>
    <w:rsid w:val="00850E33"/>
    <w:rsid w:val="008559FD"/>
    <w:rsid w:val="00860E87"/>
    <w:rsid w:val="00873BFF"/>
    <w:rsid w:val="00884C4D"/>
    <w:rsid w:val="00891732"/>
    <w:rsid w:val="00892AE2"/>
    <w:rsid w:val="008B15E7"/>
    <w:rsid w:val="008B48FE"/>
    <w:rsid w:val="008D0181"/>
    <w:rsid w:val="008D28F5"/>
    <w:rsid w:val="009017C5"/>
    <w:rsid w:val="0091185B"/>
    <w:rsid w:val="00931204"/>
    <w:rsid w:val="00950F7C"/>
    <w:rsid w:val="009558C3"/>
    <w:rsid w:val="00956221"/>
    <w:rsid w:val="0096183E"/>
    <w:rsid w:val="00982C49"/>
    <w:rsid w:val="0098308A"/>
    <w:rsid w:val="009918F1"/>
    <w:rsid w:val="00994719"/>
    <w:rsid w:val="00994DE2"/>
    <w:rsid w:val="009A33B9"/>
    <w:rsid w:val="009A3894"/>
    <w:rsid w:val="009A4507"/>
    <w:rsid w:val="009B221C"/>
    <w:rsid w:val="009D0662"/>
    <w:rsid w:val="009D2998"/>
    <w:rsid w:val="009D321D"/>
    <w:rsid w:val="009D7308"/>
    <w:rsid w:val="009E059F"/>
    <w:rsid w:val="009E1296"/>
    <w:rsid w:val="009E6748"/>
    <w:rsid w:val="009F0A4D"/>
    <w:rsid w:val="00A156B2"/>
    <w:rsid w:val="00A156DC"/>
    <w:rsid w:val="00A27E23"/>
    <w:rsid w:val="00A30CE9"/>
    <w:rsid w:val="00A31B80"/>
    <w:rsid w:val="00A401A1"/>
    <w:rsid w:val="00A4166F"/>
    <w:rsid w:val="00A50AB2"/>
    <w:rsid w:val="00A55338"/>
    <w:rsid w:val="00A621CA"/>
    <w:rsid w:val="00A665C6"/>
    <w:rsid w:val="00A81503"/>
    <w:rsid w:val="00A82D36"/>
    <w:rsid w:val="00A92350"/>
    <w:rsid w:val="00AA4A0B"/>
    <w:rsid w:val="00AC02E4"/>
    <w:rsid w:val="00AD1243"/>
    <w:rsid w:val="00AD359A"/>
    <w:rsid w:val="00AE0BDF"/>
    <w:rsid w:val="00AE3D91"/>
    <w:rsid w:val="00B01F5C"/>
    <w:rsid w:val="00B03887"/>
    <w:rsid w:val="00B314A6"/>
    <w:rsid w:val="00B3738C"/>
    <w:rsid w:val="00B47D40"/>
    <w:rsid w:val="00B5331D"/>
    <w:rsid w:val="00B57B63"/>
    <w:rsid w:val="00B61D41"/>
    <w:rsid w:val="00B6238C"/>
    <w:rsid w:val="00B63FB4"/>
    <w:rsid w:val="00B70E24"/>
    <w:rsid w:val="00B75F4A"/>
    <w:rsid w:val="00B816BA"/>
    <w:rsid w:val="00B8188B"/>
    <w:rsid w:val="00B85118"/>
    <w:rsid w:val="00B938A5"/>
    <w:rsid w:val="00BA6303"/>
    <w:rsid w:val="00BA715E"/>
    <w:rsid w:val="00BC16BB"/>
    <w:rsid w:val="00BC3444"/>
    <w:rsid w:val="00BD531D"/>
    <w:rsid w:val="00BE3306"/>
    <w:rsid w:val="00BF32C3"/>
    <w:rsid w:val="00C05A05"/>
    <w:rsid w:val="00C22FA6"/>
    <w:rsid w:val="00C333EF"/>
    <w:rsid w:val="00C460EB"/>
    <w:rsid w:val="00C519E3"/>
    <w:rsid w:val="00C64E99"/>
    <w:rsid w:val="00C84F13"/>
    <w:rsid w:val="00CA1081"/>
    <w:rsid w:val="00CA49F5"/>
    <w:rsid w:val="00CA7C01"/>
    <w:rsid w:val="00CB156B"/>
    <w:rsid w:val="00CB22F1"/>
    <w:rsid w:val="00CB4A13"/>
    <w:rsid w:val="00CE78BB"/>
    <w:rsid w:val="00CF2DB3"/>
    <w:rsid w:val="00CF5CDC"/>
    <w:rsid w:val="00D05BBC"/>
    <w:rsid w:val="00D10E19"/>
    <w:rsid w:val="00D11005"/>
    <w:rsid w:val="00D13A7A"/>
    <w:rsid w:val="00D163B8"/>
    <w:rsid w:val="00D17851"/>
    <w:rsid w:val="00D25D03"/>
    <w:rsid w:val="00D5215F"/>
    <w:rsid w:val="00D54CC2"/>
    <w:rsid w:val="00D6055D"/>
    <w:rsid w:val="00D67DCF"/>
    <w:rsid w:val="00D746B6"/>
    <w:rsid w:val="00D75214"/>
    <w:rsid w:val="00D757EF"/>
    <w:rsid w:val="00D779CB"/>
    <w:rsid w:val="00D77BC7"/>
    <w:rsid w:val="00D90746"/>
    <w:rsid w:val="00D93D16"/>
    <w:rsid w:val="00D95652"/>
    <w:rsid w:val="00DA2D40"/>
    <w:rsid w:val="00DA4B3E"/>
    <w:rsid w:val="00DC32D9"/>
    <w:rsid w:val="00DC342D"/>
    <w:rsid w:val="00DC6E41"/>
    <w:rsid w:val="00DD000E"/>
    <w:rsid w:val="00DE313E"/>
    <w:rsid w:val="00DE5637"/>
    <w:rsid w:val="00DF2CF8"/>
    <w:rsid w:val="00DF7704"/>
    <w:rsid w:val="00E013DA"/>
    <w:rsid w:val="00E05377"/>
    <w:rsid w:val="00E123F9"/>
    <w:rsid w:val="00E136E5"/>
    <w:rsid w:val="00E15E47"/>
    <w:rsid w:val="00E4044C"/>
    <w:rsid w:val="00E46011"/>
    <w:rsid w:val="00E478A8"/>
    <w:rsid w:val="00E52FFF"/>
    <w:rsid w:val="00E539BF"/>
    <w:rsid w:val="00E53D53"/>
    <w:rsid w:val="00E551B0"/>
    <w:rsid w:val="00E55A29"/>
    <w:rsid w:val="00E627D2"/>
    <w:rsid w:val="00E63B91"/>
    <w:rsid w:val="00E63BFF"/>
    <w:rsid w:val="00E74D6C"/>
    <w:rsid w:val="00E967B5"/>
    <w:rsid w:val="00EA0A05"/>
    <w:rsid w:val="00EA6DDD"/>
    <w:rsid w:val="00EB0A79"/>
    <w:rsid w:val="00EC7113"/>
    <w:rsid w:val="00EF32B2"/>
    <w:rsid w:val="00EF5833"/>
    <w:rsid w:val="00EF7158"/>
    <w:rsid w:val="00F4098F"/>
    <w:rsid w:val="00F43965"/>
    <w:rsid w:val="00F46C47"/>
    <w:rsid w:val="00F520F4"/>
    <w:rsid w:val="00F567BD"/>
    <w:rsid w:val="00F639A2"/>
    <w:rsid w:val="00F76457"/>
    <w:rsid w:val="00F82D3B"/>
    <w:rsid w:val="00F83847"/>
    <w:rsid w:val="00FC64E9"/>
    <w:rsid w:val="00FD3AB5"/>
    <w:rsid w:val="00FE02E5"/>
    <w:rsid w:val="00FE4354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B41B5"/>
  <w15:chartTrackingRefBased/>
  <w15:docId w15:val="{E613C927-EE4D-4124-8EE3-DC9C2C9C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31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31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31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31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31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30F"/>
  </w:style>
  <w:style w:type="paragraph" w:styleId="a7">
    <w:name w:val="footer"/>
    <w:basedOn w:val="a"/>
    <w:link w:val="a8"/>
    <w:uiPriority w:val="99"/>
    <w:unhideWhenUsed/>
    <w:rsid w:val="00146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30F"/>
  </w:style>
  <w:style w:type="paragraph" w:styleId="a9">
    <w:name w:val="No Spacing"/>
    <w:uiPriority w:val="1"/>
    <w:qFormat/>
    <w:rsid w:val="00A4166F"/>
    <w:pPr>
      <w:spacing w:after="0" w:line="240" w:lineRule="auto"/>
    </w:pPr>
  </w:style>
  <w:style w:type="table" w:styleId="aa">
    <w:name w:val="Table Grid"/>
    <w:basedOn w:val="a1"/>
    <w:uiPriority w:val="39"/>
    <w:rsid w:val="00D7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86B67"/>
  </w:style>
  <w:style w:type="paragraph" w:styleId="ab">
    <w:name w:val="List Paragraph"/>
    <w:basedOn w:val="a"/>
    <w:rsid w:val="00286B67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a"/>
    <w:uiPriority w:val="39"/>
    <w:rsid w:val="00286B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286B6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4733-F3F0-40A1-B0DD-5AA44CB0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Смагина</dc:creator>
  <cp:keywords/>
  <dc:description/>
  <cp:lastModifiedBy>Александра Смагина</cp:lastModifiedBy>
  <cp:revision>8</cp:revision>
  <cp:lastPrinted>2024-07-30T04:08:00Z</cp:lastPrinted>
  <dcterms:created xsi:type="dcterms:W3CDTF">2024-07-23T05:46:00Z</dcterms:created>
  <dcterms:modified xsi:type="dcterms:W3CDTF">2024-07-30T04:08:00Z</dcterms:modified>
</cp:coreProperties>
</file>