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75" w:rsidRDefault="00870475" w:rsidP="00870475">
      <w:pPr>
        <w:spacing w:line="0" w:lineRule="atLeast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Приложение</w:t>
      </w:r>
    </w:p>
    <w:p w:rsidR="00870475" w:rsidRDefault="00870475" w:rsidP="00870475">
      <w:pPr>
        <w:spacing w:line="0" w:lineRule="atLeast"/>
        <w:jc w:val="right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0C1114" w:rsidRDefault="000C1114" w:rsidP="000C1114">
      <w:pPr>
        <w:spacing w:line="0" w:lineRule="atLeast"/>
        <w:jc w:val="center"/>
        <w:rPr>
          <w:rFonts w:ascii="Times New Roman" w:hAnsi="Times New Roman"/>
          <w:b/>
          <w:szCs w:val="24"/>
        </w:rPr>
      </w:pPr>
      <w:proofErr w:type="gramStart"/>
      <w:r w:rsidRPr="00C32B0C">
        <w:rPr>
          <w:rFonts w:ascii="Times New Roman" w:hAnsi="Times New Roman"/>
          <w:b/>
          <w:szCs w:val="24"/>
        </w:rPr>
        <w:t xml:space="preserve">Сведения </w:t>
      </w:r>
      <w:r>
        <w:rPr>
          <w:rFonts w:ascii="Times New Roman" w:hAnsi="Times New Roman"/>
          <w:b/>
          <w:szCs w:val="24"/>
        </w:rPr>
        <w:t xml:space="preserve"> о</w:t>
      </w:r>
      <w:proofErr w:type="gramEnd"/>
      <w:r>
        <w:rPr>
          <w:rFonts w:ascii="Times New Roman" w:hAnsi="Times New Roman"/>
          <w:b/>
          <w:szCs w:val="24"/>
        </w:rPr>
        <w:t xml:space="preserve"> готовности реабилитационных организаций к реализации стандартов услуги по комплексной социальной реабилитации и абилитации детей-инвалидов </w:t>
      </w:r>
    </w:p>
    <w:p w:rsidR="000C1114" w:rsidRDefault="000C1114" w:rsidP="000C1114">
      <w:pPr>
        <w:spacing w:line="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по состоянию на ___________</w:t>
      </w:r>
    </w:p>
    <w:p w:rsidR="000C1114" w:rsidRDefault="000C1114" w:rsidP="000C1114">
      <w:pPr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0C1114" w:rsidRPr="000C1114" w:rsidRDefault="000C1114" w:rsidP="000C1114">
      <w:pPr>
        <w:pStyle w:val="a3"/>
        <w:numPr>
          <w:ilvl w:val="0"/>
          <w:numId w:val="1"/>
        </w:numPr>
        <w:spacing w:line="0" w:lineRule="atLeast"/>
        <w:ind w:left="0" w:firstLine="360"/>
        <w:jc w:val="both"/>
        <w:rPr>
          <w:rFonts w:ascii="Times New Roman" w:hAnsi="Times New Roman"/>
          <w:b/>
          <w:szCs w:val="24"/>
        </w:rPr>
      </w:pPr>
      <w:r w:rsidRPr="000C1114">
        <w:rPr>
          <w:rFonts w:ascii="Times New Roman" w:hAnsi="Times New Roman"/>
          <w:szCs w:val="24"/>
        </w:rPr>
        <w:t>Полное наименование реабилитационной организации</w:t>
      </w:r>
      <w:r w:rsidRPr="000C1114">
        <w:rPr>
          <w:rFonts w:ascii="Times New Roman" w:hAnsi="Times New Roman"/>
          <w:b/>
          <w:szCs w:val="24"/>
        </w:rPr>
        <w:t>:_</w:t>
      </w:r>
      <w:r>
        <w:rPr>
          <w:rFonts w:ascii="Times New Roman" w:hAnsi="Times New Roman"/>
          <w:b/>
          <w:szCs w:val="24"/>
        </w:rPr>
        <w:t>_______________________</w:t>
      </w:r>
    </w:p>
    <w:p w:rsidR="000C1114" w:rsidRDefault="000C1114" w:rsidP="000C1114">
      <w:pPr>
        <w:spacing w:line="0" w:lineRule="atLeast"/>
        <w:ind w:firstLine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</w:t>
      </w:r>
    </w:p>
    <w:p w:rsidR="00A8691A" w:rsidRDefault="00A8691A">
      <w:r>
        <w:rPr>
          <w:rFonts w:ascii="Times New Roman" w:hAnsi="Times New Roman"/>
          <w:b/>
          <w:szCs w:val="24"/>
        </w:rPr>
        <w:t>__________________________________________________________________________</w:t>
      </w:r>
    </w:p>
    <w:p w:rsidR="00747C02" w:rsidRDefault="00747C02" w:rsidP="000C1114">
      <w:pPr>
        <w:spacing w:line="0" w:lineRule="atLeast"/>
        <w:ind w:firstLine="360"/>
        <w:jc w:val="both"/>
        <w:rPr>
          <w:rFonts w:ascii="Times New Roman" w:hAnsi="Times New Roman"/>
          <w:b/>
          <w:szCs w:val="24"/>
        </w:rPr>
      </w:pPr>
    </w:p>
    <w:p w:rsidR="00A8691A" w:rsidRPr="00A8691A" w:rsidRDefault="00A8691A" w:rsidP="00A8691A">
      <w:pPr>
        <w:pStyle w:val="a3"/>
        <w:numPr>
          <w:ilvl w:val="0"/>
          <w:numId w:val="1"/>
        </w:numPr>
        <w:spacing w:line="0" w:lineRule="atLeast"/>
        <w:ind w:left="0" w:firstLine="426"/>
        <w:jc w:val="both"/>
        <w:rPr>
          <w:rFonts w:ascii="Times New Roman" w:hAnsi="Times New Roman"/>
          <w:szCs w:val="24"/>
        </w:rPr>
      </w:pPr>
      <w:r w:rsidRPr="00A8691A">
        <w:rPr>
          <w:rFonts w:ascii="Times New Roman" w:hAnsi="Times New Roman"/>
          <w:szCs w:val="24"/>
        </w:rPr>
        <w:t xml:space="preserve">Информация об охвате целевых реабилитационных групп и обеспеченности реабилитационным оборудованием и кадрами в соответствие со стандартами услуги по комплексной социальной реабилитации и абилитации детей-инвалидов </w:t>
      </w:r>
    </w:p>
    <w:p w:rsidR="00747C02" w:rsidRPr="00A8691A" w:rsidRDefault="00747C02" w:rsidP="00A8691A">
      <w:pPr>
        <w:pStyle w:val="a3"/>
        <w:spacing w:line="0" w:lineRule="atLeast"/>
        <w:ind w:left="426"/>
        <w:jc w:val="both"/>
        <w:rPr>
          <w:rFonts w:ascii="Times New Roman" w:hAnsi="Times New Roman"/>
          <w:szCs w:val="24"/>
        </w:rPr>
      </w:pPr>
    </w:p>
    <w:tbl>
      <w:tblPr>
        <w:tblStyle w:val="1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1"/>
        <w:gridCol w:w="3105"/>
        <w:gridCol w:w="708"/>
        <w:gridCol w:w="992"/>
        <w:gridCol w:w="992"/>
        <w:gridCol w:w="994"/>
        <w:gridCol w:w="992"/>
        <w:gridCol w:w="993"/>
        <w:gridCol w:w="993"/>
      </w:tblGrid>
      <w:tr w:rsidR="00A8691A" w:rsidRPr="00FF4E30" w:rsidTr="00FF4E30">
        <w:trPr>
          <w:trHeight w:val="253"/>
        </w:trPr>
        <w:tc>
          <w:tcPr>
            <w:tcW w:w="551" w:type="dxa"/>
            <w:vMerge w:val="restart"/>
            <w:vAlign w:val="center"/>
          </w:tcPr>
          <w:p w:rsidR="00A8691A" w:rsidRPr="00FF4E30" w:rsidRDefault="00A8691A" w:rsidP="00FF4E30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FF4E30">
              <w:rPr>
                <w:rFonts w:ascii="Times New Roman" w:eastAsiaTheme="minorHAnsi" w:hAnsi="Times New Roman"/>
                <w:b/>
                <w:sz w:val="20"/>
              </w:rPr>
              <w:t>№ п/п</w:t>
            </w:r>
          </w:p>
        </w:tc>
        <w:tc>
          <w:tcPr>
            <w:tcW w:w="3105" w:type="dxa"/>
            <w:vMerge w:val="restart"/>
            <w:vAlign w:val="center"/>
          </w:tcPr>
          <w:p w:rsidR="00A8691A" w:rsidRPr="00FF4E30" w:rsidRDefault="00A8691A" w:rsidP="00FF4E30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FF4E30">
              <w:rPr>
                <w:rFonts w:ascii="Times New Roman" w:eastAsiaTheme="minorHAnsi" w:hAnsi="Times New Roman"/>
                <w:b/>
                <w:sz w:val="20"/>
              </w:rPr>
              <w:t>Целевая реабилитационная группа</w:t>
            </w:r>
          </w:p>
        </w:tc>
        <w:tc>
          <w:tcPr>
            <w:tcW w:w="708" w:type="dxa"/>
            <w:vMerge w:val="restart"/>
            <w:vAlign w:val="center"/>
          </w:tcPr>
          <w:p w:rsidR="00A8691A" w:rsidRPr="00FF4E30" w:rsidRDefault="00A8691A" w:rsidP="00FF4E30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FF4E30">
              <w:rPr>
                <w:rFonts w:ascii="Times New Roman" w:eastAsiaTheme="minorHAnsi" w:hAnsi="Times New Roman"/>
                <w:b/>
                <w:sz w:val="20"/>
              </w:rPr>
              <w:t>+/- (да/нет)</w:t>
            </w:r>
          </w:p>
        </w:tc>
        <w:tc>
          <w:tcPr>
            <w:tcW w:w="2978" w:type="dxa"/>
            <w:gridSpan w:val="3"/>
            <w:vAlign w:val="center"/>
          </w:tcPr>
          <w:p w:rsidR="00A8691A" w:rsidRPr="00FF4E30" w:rsidRDefault="00A8691A" w:rsidP="00FF4E30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FF4E30">
              <w:rPr>
                <w:rFonts w:ascii="Times New Roman" w:eastAsiaTheme="minorHAnsi" w:hAnsi="Times New Roman"/>
                <w:b/>
                <w:sz w:val="20"/>
              </w:rPr>
              <w:t>Соответствие оборудования стандартам    (Приложение 12)</w:t>
            </w:r>
            <w:r w:rsidR="00FF4E30">
              <w:rPr>
                <w:rFonts w:ascii="Times New Roman" w:eastAsiaTheme="minorHAnsi" w:hAnsi="Times New Roman"/>
                <w:b/>
                <w:sz w:val="20"/>
              </w:rPr>
              <w:t xml:space="preserve"> (</w:t>
            </w:r>
            <w:r w:rsidR="00FF4E30" w:rsidRPr="00FF4E30">
              <w:rPr>
                <w:rFonts w:ascii="Times New Roman" w:eastAsiaTheme="minorHAnsi" w:hAnsi="Times New Roman"/>
                <w:b/>
                <w:sz w:val="20"/>
              </w:rPr>
              <w:t>+/-</w:t>
            </w:r>
            <w:r w:rsidR="00FF4E30">
              <w:rPr>
                <w:rFonts w:ascii="Times New Roman" w:eastAsiaTheme="minorHAnsi" w:hAnsi="Times New Roman"/>
                <w:b/>
                <w:sz w:val="20"/>
              </w:rPr>
              <w:t>)</w:t>
            </w:r>
          </w:p>
        </w:tc>
        <w:tc>
          <w:tcPr>
            <w:tcW w:w="2978" w:type="dxa"/>
            <w:gridSpan w:val="3"/>
            <w:vAlign w:val="center"/>
          </w:tcPr>
          <w:p w:rsidR="00A8691A" w:rsidRPr="00FF4E30" w:rsidRDefault="00A8691A" w:rsidP="00FF4E30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FF4E30">
              <w:rPr>
                <w:rFonts w:ascii="Times New Roman" w:eastAsiaTheme="minorHAnsi" w:hAnsi="Times New Roman"/>
                <w:b/>
                <w:sz w:val="20"/>
              </w:rPr>
              <w:t>Наличие кадров   (Приложение 13)</w:t>
            </w:r>
            <w:r w:rsidR="00FF4E30" w:rsidRPr="00FF4E30">
              <w:rPr>
                <w:rFonts w:ascii="Times New Roman" w:eastAsiaTheme="minorHAnsi" w:hAnsi="Times New Roman"/>
                <w:b/>
                <w:sz w:val="20"/>
              </w:rPr>
              <w:t xml:space="preserve"> </w:t>
            </w:r>
            <w:r w:rsidR="00FF4E30">
              <w:rPr>
                <w:rFonts w:ascii="Times New Roman" w:eastAsiaTheme="minorHAnsi" w:hAnsi="Times New Roman"/>
                <w:b/>
                <w:sz w:val="20"/>
              </w:rPr>
              <w:t xml:space="preserve"> (</w:t>
            </w:r>
            <w:r w:rsidR="00FF4E30" w:rsidRPr="00FF4E30">
              <w:rPr>
                <w:rFonts w:ascii="Times New Roman" w:eastAsiaTheme="minorHAnsi" w:hAnsi="Times New Roman"/>
                <w:b/>
                <w:sz w:val="20"/>
              </w:rPr>
              <w:t>+/-</w:t>
            </w:r>
            <w:r w:rsidR="00FF4E30">
              <w:rPr>
                <w:rFonts w:ascii="Times New Roman" w:eastAsiaTheme="minorHAnsi" w:hAnsi="Times New Roman"/>
                <w:b/>
                <w:sz w:val="20"/>
              </w:rPr>
              <w:t>)</w:t>
            </w:r>
          </w:p>
        </w:tc>
      </w:tr>
      <w:tr w:rsidR="00A8691A" w:rsidRPr="00FF4E30" w:rsidTr="00FF4E30">
        <w:trPr>
          <w:trHeight w:val="253"/>
        </w:trPr>
        <w:tc>
          <w:tcPr>
            <w:tcW w:w="551" w:type="dxa"/>
            <w:vMerge/>
            <w:vAlign w:val="center"/>
          </w:tcPr>
          <w:p w:rsidR="00A8691A" w:rsidRPr="00FF4E30" w:rsidRDefault="00A8691A" w:rsidP="00FF4E30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</w:p>
        </w:tc>
        <w:tc>
          <w:tcPr>
            <w:tcW w:w="3105" w:type="dxa"/>
            <w:vMerge/>
            <w:vAlign w:val="center"/>
          </w:tcPr>
          <w:p w:rsidR="00A8691A" w:rsidRPr="00FF4E30" w:rsidRDefault="00A8691A" w:rsidP="00FF4E30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A8691A" w:rsidRPr="00FF4E30" w:rsidRDefault="00A8691A" w:rsidP="00FF4E30">
            <w:pPr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A8691A" w:rsidRPr="00FF4E30" w:rsidRDefault="00A8691A" w:rsidP="001C3F94">
            <w:pPr>
              <w:ind w:left="-106" w:right="-11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F4E30">
              <w:rPr>
                <w:rFonts w:ascii="Times New Roman" w:eastAsiaTheme="minorHAnsi" w:hAnsi="Times New Roman"/>
                <w:b/>
                <w:sz w:val="18"/>
                <w:szCs w:val="18"/>
              </w:rPr>
              <w:t>полностью</w:t>
            </w:r>
          </w:p>
        </w:tc>
        <w:tc>
          <w:tcPr>
            <w:tcW w:w="992" w:type="dxa"/>
            <w:vAlign w:val="center"/>
          </w:tcPr>
          <w:p w:rsidR="00A8691A" w:rsidRPr="00B8408C" w:rsidRDefault="00B8408C" w:rsidP="001C3F94">
            <w:pPr>
              <w:ind w:left="-105" w:right="-111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</w:pPr>
            <w:r w:rsidRPr="00FF4E30">
              <w:rPr>
                <w:rFonts w:ascii="Times New Roman" w:eastAsiaTheme="minorHAnsi" w:hAnsi="Times New Roman"/>
                <w:b/>
                <w:sz w:val="18"/>
                <w:szCs w:val="18"/>
              </w:rPr>
              <w:t>Ч</w:t>
            </w:r>
            <w:r w:rsidR="00A8691A" w:rsidRPr="00FF4E30">
              <w:rPr>
                <w:rFonts w:ascii="Times New Roman" w:eastAsiaTheme="minorHAnsi" w:hAnsi="Times New Roman"/>
                <w:b/>
                <w:sz w:val="18"/>
                <w:szCs w:val="18"/>
              </w:rPr>
              <w:t>астично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8408C">
              <w:rPr>
                <w:rFonts w:ascii="Times New Roman" w:eastAsiaTheme="minorHAnsi" w:hAnsi="Times New Roman"/>
                <w:b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94" w:type="dxa"/>
            <w:vAlign w:val="center"/>
          </w:tcPr>
          <w:p w:rsidR="00A8691A" w:rsidRPr="00FF4E30" w:rsidRDefault="00A8691A" w:rsidP="001C3F94">
            <w:pPr>
              <w:ind w:left="-105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F4E30">
              <w:rPr>
                <w:rFonts w:ascii="Times New Roman" w:eastAsiaTheme="minorHAnsi" w:hAnsi="Times New Roman"/>
                <w:b/>
                <w:sz w:val="18"/>
                <w:szCs w:val="18"/>
              </w:rPr>
              <w:t>не соответствует</w:t>
            </w:r>
          </w:p>
        </w:tc>
        <w:tc>
          <w:tcPr>
            <w:tcW w:w="992" w:type="dxa"/>
            <w:vAlign w:val="center"/>
          </w:tcPr>
          <w:p w:rsidR="00A8691A" w:rsidRPr="00FF4E30" w:rsidRDefault="00A8691A" w:rsidP="001C3F94">
            <w:pPr>
              <w:ind w:left="-107" w:right="-109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F4E30">
              <w:rPr>
                <w:rFonts w:ascii="Times New Roman" w:eastAsiaTheme="minorHAnsi" w:hAnsi="Times New Roman"/>
                <w:b/>
                <w:sz w:val="18"/>
                <w:szCs w:val="18"/>
              </w:rPr>
              <w:t>полностью</w:t>
            </w:r>
          </w:p>
        </w:tc>
        <w:tc>
          <w:tcPr>
            <w:tcW w:w="993" w:type="dxa"/>
            <w:vAlign w:val="center"/>
          </w:tcPr>
          <w:p w:rsidR="00A8691A" w:rsidRPr="00B8408C" w:rsidRDefault="00B8408C" w:rsidP="001C3F94">
            <w:pPr>
              <w:ind w:left="-107" w:right="-109" w:firstLine="107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FF4E30">
              <w:rPr>
                <w:rFonts w:ascii="Times New Roman" w:eastAsiaTheme="minorHAnsi" w:hAnsi="Times New Roman"/>
                <w:b/>
                <w:sz w:val="18"/>
                <w:szCs w:val="18"/>
              </w:rPr>
              <w:t>Ч</w:t>
            </w:r>
            <w:r w:rsidR="00A8691A" w:rsidRPr="00FF4E30">
              <w:rPr>
                <w:rFonts w:ascii="Times New Roman" w:eastAsiaTheme="minorHAnsi" w:hAnsi="Times New Roman"/>
                <w:b/>
                <w:sz w:val="18"/>
                <w:szCs w:val="18"/>
              </w:rPr>
              <w:t>астично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A8691A" w:rsidRPr="00FF4E30" w:rsidRDefault="00A8691A" w:rsidP="001C3F94">
            <w:pPr>
              <w:ind w:left="-107" w:right="-108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F4E30">
              <w:rPr>
                <w:rFonts w:ascii="Times New Roman" w:eastAsiaTheme="minorHAnsi" w:hAnsi="Times New Roman"/>
                <w:b/>
                <w:sz w:val="18"/>
                <w:szCs w:val="18"/>
              </w:rPr>
              <w:t>не соответствует</w:t>
            </w:r>
          </w:p>
        </w:tc>
      </w:tr>
      <w:tr w:rsidR="00A8691A" w:rsidRPr="00FF4E30" w:rsidTr="00A8691A">
        <w:tc>
          <w:tcPr>
            <w:tcW w:w="551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105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Дети-инвалиды с преимущественными нарушениями психических функций</w:t>
            </w:r>
            <w:r w:rsidRPr="00FF4E30">
              <w:rPr>
                <w:rFonts w:ascii="Times New Roman" w:eastAsiaTheme="minorHAnsi" w:hAnsi="Times New Roman"/>
                <w:sz w:val="20"/>
              </w:rPr>
              <w:tab/>
            </w:r>
          </w:p>
        </w:tc>
        <w:tc>
          <w:tcPr>
            <w:tcW w:w="708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4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8691A" w:rsidRPr="00FF4E30" w:rsidTr="00A8691A">
        <w:tc>
          <w:tcPr>
            <w:tcW w:w="551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105" w:type="dxa"/>
          </w:tcPr>
          <w:p w:rsidR="00A8691A" w:rsidRPr="00FF4E30" w:rsidRDefault="00A8691A" w:rsidP="00FF4E30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 xml:space="preserve">Дети-инвалиды с преимущественными нарушениями сенсорных функций (зрения) </w:t>
            </w:r>
          </w:p>
        </w:tc>
        <w:tc>
          <w:tcPr>
            <w:tcW w:w="708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4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8691A" w:rsidRPr="00FF4E30" w:rsidTr="00A8691A">
        <w:tc>
          <w:tcPr>
            <w:tcW w:w="551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105" w:type="dxa"/>
          </w:tcPr>
          <w:p w:rsidR="00A8691A" w:rsidRPr="00FF4E30" w:rsidRDefault="00A8691A" w:rsidP="00FF4E30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 xml:space="preserve">Дети-инвалиды с преимущественными нарушениями сенсорных функций (слуха) </w:t>
            </w:r>
          </w:p>
        </w:tc>
        <w:tc>
          <w:tcPr>
            <w:tcW w:w="708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4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8691A" w:rsidRPr="00FF4E30" w:rsidTr="00A8691A">
        <w:tc>
          <w:tcPr>
            <w:tcW w:w="551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105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Дети-инвалиды с преимущественными комбинированными нарушениями</w:t>
            </w:r>
          </w:p>
          <w:p w:rsidR="00A8691A" w:rsidRPr="00FF4E30" w:rsidRDefault="00A8691A" w:rsidP="00FF4E30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 xml:space="preserve">сенсорных функций (слуха и зрения) </w:t>
            </w:r>
          </w:p>
        </w:tc>
        <w:tc>
          <w:tcPr>
            <w:tcW w:w="708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4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8691A" w:rsidRPr="00FF4E30" w:rsidTr="00A8691A">
        <w:tc>
          <w:tcPr>
            <w:tcW w:w="551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105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Дети-инвалиды с преимущественными нарушениями языковых и речевых функций различного генеза, не включенные в другие целевые реабилитационные группы</w:t>
            </w:r>
          </w:p>
        </w:tc>
        <w:tc>
          <w:tcPr>
            <w:tcW w:w="708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4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8691A" w:rsidRPr="00FF4E30" w:rsidTr="00A8691A">
        <w:tc>
          <w:tcPr>
            <w:tcW w:w="551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105" w:type="dxa"/>
          </w:tcPr>
          <w:p w:rsidR="00A8691A" w:rsidRPr="00FF4E30" w:rsidRDefault="00A8691A" w:rsidP="00FF4E30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Дети-инвалиды с преимущественными нарушениями функций внутренних органов и систем</w:t>
            </w:r>
          </w:p>
        </w:tc>
        <w:tc>
          <w:tcPr>
            <w:tcW w:w="708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4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8691A" w:rsidRPr="00FF4E30" w:rsidTr="00A8691A">
        <w:tc>
          <w:tcPr>
            <w:tcW w:w="551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105" w:type="dxa"/>
          </w:tcPr>
          <w:p w:rsidR="00A8691A" w:rsidRPr="00FF4E30" w:rsidRDefault="00A8691A" w:rsidP="00FF4E30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Дети-инвалиды с преимущественными нарушениями нейромышечных, скелетных и связанных с движением (статодинамических) функций</w:t>
            </w:r>
          </w:p>
        </w:tc>
        <w:tc>
          <w:tcPr>
            <w:tcW w:w="708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4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8691A" w:rsidRPr="00FF4E30" w:rsidTr="00A8691A">
        <w:tc>
          <w:tcPr>
            <w:tcW w:w="551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105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 xml:space="preserve">Дети-инвалиды с тяжелыми множественными нарушениями функций организма вследствие врожденных аномалий (пороков развития), деформаций и </w:t>
            </w:r>
            <w:r w:rsidRPr="00FF4E30">
              <w:rPr>
                <w:rFonts w:ascii="Times New Roman" w:eastAsiaTheme="minorHAnsi" w:hAnsi="Times New Roman"/>
                <w:sz w:val="20"/>
              </w:rPr>
              <w:lastRenderedPageBreak/>
              <w:t>хромосомных нарушений (кроме аномалий (пороков развития), включенных в другие целевые реабилитационные группы)</w:t>
            </w:r>
          </w:p>
        </w:tc>
        <w:tc>
          <w:tcPr>
            <w:tcW w:w="708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4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8691A" w:rsidRPr="00FF4E30" w:rsidTr="00A8691A">
        <w:tc>
          <w:tcPr>
            <w:tcW w:w="551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105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Дети-инвалиды с аномальными отверстиями (</w:t>
            </w:r>
            <w:proofErr w:type="spellStart"/>
            <w:r w:rsidRPr="00FF4E30">
              <w:rPr>
                <w:rFonts w:ascii="Times New Roman" w:eastAsiaTheme="minorHAnsi" w:hAnsi="Times New Roman"/>
                <w:sz w:val="20"/>
              </w:rPr>
              <w:t>стомами</w:t>
            </w:r>
            <w:proofErr w:type="spellEnd"/>
            <w:r w:rsidRPr="00FF4E30">
              <w:rPr>
                <w:rFonts w:ascii="Times New Roman" w:eastAsiaTheme="minorHAnsi" w:hAnsi="Times New Roman"/>
                <w:sz w:val="20"/>
              </w:rPr>
              <w:t>) пищеварительного тракта, дыхательной, мочевыделительной системы</w:t>
            </w:r>
          </w:p>
        </w:tc>
        <w:tc>
          <w:tcPr>
            <w:tcW w:w="708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4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8691A" w:rsidRPr="00FF4E30" w:rsidTr="00A8691A">
        <w:tc>
          <w:tcPr>
            <w:tcW w:w="551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105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Дети-инвалиды вследствие новообразований</w:t>
            </w:r>
          </w:p>
        </w:tc>
        <w:tc>
          <w:tcPr>
            <w:tcW w:w="708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4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8691A" w:rsidRPr="00FF4E30" w:rsidTr="00A8691A">
        <w:tc>
          <w:tcPr>
            <w:tcW w:w="551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105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  <w:r w:rsidRPr="00FF4E30">
              <w:rPr>
                <w:rFonts w:ascii="Times New Roman" w:eastAsiaTheme="minorHAnsi" w:hAnsi="Times New Roman"/>
                <w:sz w:val="20"/>
              </w:rPr>
              <w:t>Дети-инвалиды вследствие отдельных социально-значимых инфекционных заболеваний, поствакцинальных осложнений, приведших к нарушениям различных функций организма</w:t>
            </w:r>
          </w:p>
        </w:tc>
        <w:tc>
          <w:tcPr>
            <w:tcW w:w="708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4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3" w:type="dxa"/>
          </w:tcPr>
          <w:p w:rsidR="00A8691A" w:rsidRPr="00FF4E30" w:rsidRDefault="00A8691A" w:rsidP="00A8691A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747C02" w:rsidRDefault="00747C02" w:rsidP="000C1114">
      <w:pPr>
        <w:spacing w:line="0" w:lineRule="atLeast"/>
        <w:ind w:firstLine="360"/>
        <w:jc w:val="both"/>
        <w:rPr>
          <w:rFonts w:ascii="Times New Roman" w:hAnsi="Times New Roman"/>
          <w:b/>
          <w:szCs w:val="24"/>
        </w:rPr>
      </w:pPr>
    </w:p>
    <w:p w:rsidR="00B8408C" w:rsidRDefault="00A41036" w:rsidP="00870475">
      <w:pPr>
        <w:pStyle w:val="a3"/>
        <w:numPr>
          <w:ilvl w:val="0"/>
          <w:numId w:val="1"/>
        </w:numPr>
        <w:tabs>
          <w:tab w:val="left" w:pos="284"/>
        </w:tabs>
        <w:spacing w:line="0" w:lineRule="atLeast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Соответствие оборудования стандартам</w:t>
      </w:r>
    </w:p>
    <w:p w:rsidR="00A41036" w:rsidRPr="00A41036" w:rsidRDefault="00A41036" w:rsidP="00870475">
      <w:pPr>
        <w:spacing w:line="0" w:lineRule="atLeast"/>
        <w:jc w:val="both"/>
        <w:rPr>
          <w:rFonts w:ascii="Times New Roman" w:hAnsi="Times New Roman"/>
          <w:szCs w:val="24"/>
        </w:rPr>
      </w:pPr>
      <w:r w:rsidRPr="00A41036">
        <w:rPr>
          <w:rFonts w:ascii="Times New Roman" w:hAnsi="Times New Roman"/>
          <w:szCs w:val="24"/>
        </w:rPr>
        <w:t>- соответствует частично (отсутствует следующее оборудование_______________</w:t>
      </w:r>
      <w:r>
        <w:rPr>
          <w:rFonts w:ascii="Times New Roman" w:hAnsi="Times New Roman"/>
          <w:szCs w:val="24"/>
        </w:rPr>
        <w:t>______</w:t>
      </w:r>
    </w:p>
    <w:p w:rsidR="00A41036" w:rsidRPr="00A41036" w:rsidRDefault="00A41036" w:rsidP="00870475">
      <w:pPr>
        <w:spacing w:line="0" w:lineRule="atLeast"/>
        <w:jc w:val="both"/>
        <w:rPr>
          <w:rFonts w:ascii="Times New Roman" w:hAnsi="Times New Roman"/>
          <w:szCs w:val="24"/>
        </w:rPr>
      </w:pPr>
      <w:r w:rsidRPr="00A41036">
        <w:rPr>
          <w:rFonts w:ascii="Times New Roman" w:hAnsi="Times New Roman"/>
          <w:szCs w:val="24"/>
        </w:rPr>
        <w:t>_____________________________________________________________________</w:t>
      </w:r>
      <w:r>
        <w:rPr>
          <w:rFonts w:ascii="Times New Roman" w:hAnsi="Times New Roman"/>
          <w:szCs w:val="24"/>
        </w:rPr>
        <w:t>_____</w:t>
      </w:r>
      <w:r w:rsidRPr="00A41036">
        <w:rPr>
          <w:rFonts w:ascii="Times New Roman" w:hAnsi="Times New Roman"/>
          <w:szCs w:val="24"/>
        </w:rPr>
        <w:t>)</w:t>
      </w:r>
    </w:p>
    <w:p w:rsidR="00A41036" w:rsidRPr="00A41036" w:rsidRDefault="00A41036" w:rsidP="00870475">
      <w:pPr>
        <w:spacing w:line="0" w:lineRule="atLeast"/>
        <w:jc w:val="both"/>
        <w:rPr>
          <w:rFonts w:ascii="Times New Roman" w:hAnsi="Times New Roman"/>
          <w:szCs w:val="24"/>
          <w:vertAlign w:val="superscript"/>
        </w:rPr>
      </w:pPr>
      <w:r w:rsidRPr="00A41036">
        <w:rPr>
          <w:rFonts w:ascii="Times New Roman" w:hAnsi="Times New Roman"/>
          <w:szCs w:val="24"/>
          <w:vertAlign w:val="superscript"/>
        </w:rPr>
        <w:t>(перечислить в соответствии с направлениями реабилитации отдельно по каждой целевой группе).</w:t>
      </w:r>
    </w:p>
    <w:p w:rsidR="00A41036" w:rsidRPr="00A41036" w:rsidRDefault="00A41036" w:rsidP="00870475">
      <w:pPr>
        <w:spacing w:line="0" w:lineRule="atLeast"/>
        <w:jc w:val="both"/>
        <w:rPr>
          <w:rFonts w:ascii="Times New Roman" w:hAnsi="Times New Roman"/>
          <w:szCs w:val="24"/>
        </w:rPr>
      </w:pPr>
      <w:r w:rsidRPr="00A41036">
        <w:rPr>
          <w:rFonts w:ascii="Times New Roman" w:hAnsi="Times New Roman"/>
          <w:szCs w:val="24"/>
        </w:rPr>
        <w:t>- не соответствует (указать причину)_______________________________________</w:t>
      </w:r>
      <w:r>
        <w:rPr>
          <w:rFonts w:ascii="Times New Roman" w:hAnsi="Times New Roman"/>
          <w:szCs w:val="24"/>
        </w:rPr>
        <w:t>______</w:t>
      </w:r>
    </w:p>
    <w:p w:rsidR="00A41036" w:rsidRPr="000C1114" w:rsidRDefault="00A41036" w:rsidP="00870475">
      <w:pPr>
        <w:spacing w:line="0" w:lineRule="atLeast"/>
        <w:jc w:val="both"/>
        <w:rPr>
          <w:rFonts w:ascii="Times New Roman" w:hAnsi="Times New Roman"/>
          <w:szCs w:val="24"/>
        </w:rPr>
      </w:pPr>
      <w:r w:rsidRPr="001C3F94">
        <w:rPr>
          <w:rFonts w:ascii="Times New Roman" w:hAnsi="Times New Roman"/>
          <w:szCs w:val="24"/>
          <w:vertAlign w:val="superscript"/>
        </w:rPr>
        <w:t>4.</w:t>
      </w:r>
      <w:r>
        <w:rPr>
          <w:rFonts w:ascii="Times New Roman" w:hAnsi="Times New Roman"/>
          <w:szCs w:val="24"/>
        </w:rPr>
        <w:t xml:space="preserve">  Обеспеченность организации кадрами в соответствии с целевой реабилитационной группой (анализируется в соответствии с Приложением </w:t>
      </w:r>
      <w:r w:rsidR="001C3F94">
        <w:rPr>
          <w:rFonts w:ascii="Times New Roman" w:hAnsi="Times New Roman"/>
          <w:szCs w:val="24"/>
        </w:rPr>
        <w:t xml:space="preserve">№ </w:t>
      </w:r>
      <w:r>
        <w:rPr>
          <w:rFonts w:ascii="Times New Roman" w:hAnsi="Times New Roman"/>
          <w:szCs w:val="24"/>
        </w:rPr>
        <w:t>13)</w:t>
      </w:r>
    </w:p>
    <w:p w:rsidR="001C3F94" w:rsidRDefault="00A41036" w:rsidP="00870475">
      <w:pPr>
        <w:pStyle w:val="a3"/>
        <w:spacing w:line="0" w:lineRule="atLea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соответствует частично (отсутствуют специалисты</w:t>
      </w:r>
      <w:r w:rsidR="001C3F94">
        <w:rPr>
          <w:rFonts w:ascii="Times New Roman" w:hAnsi="Times New Roman"/>
          <w:szCs w:val="24"/>
        </w:rPr>
        <w:t>:</w:t>
      </w:r>
    </w:p>
    <w:p w:rsidR="00A41036" w:rsidRDefault="00A41036" w:rsidP="00870475">
      <w:pPr>
        <w:pStyle w:val="a3"/>
        <w:spacing w:line="0" w:lineRule="atLea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__________________________</w:t>
      </w:r>
      <w:r w:rsidR="001C3F94">
        <w:rPr>
          <w:rFonts w:ascii="Times New Roman" w:hAnsi="Times New Roman"/>
          <w:szCs w:val="24"/>
        </w:rPr>
        <w:t>___________________________________________</w:t>
      </w:r>
    </w:p>
    <w:p w:rsidR="00A41036" w:rsidRDefault="00A41036" w:rsidP="00870475">
      <w:pPr>
        <w:pStyle w:val="a3"/>
        <w:spacing w:line="0" w:lineRule="atLea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_____________________________________________________________________)</w:t>
      </w:r>
    </w:p>
    <w:p w:rsidR="00A41036" w:rsidRDefault="00A41036" w:rsidP="00870475">
      <w:pPr>
        <w:pStyle w:val="a3"/>
        <w:spacing w:line="0" w:lineRule="atLeast"/>
        <w:ind w:left="0"/>
        <w:jc w:val="both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>(перечислить в соответствии с направлениями реабилитации отдельно по каждой целевой группе).</w:t>
      </w:r>
    </w:p>
    <w:p w:rsidR="00A41036" w:rsidRDefault="00A41036" w:rsidP="00870475">
      <w:pPr>
        <w:pStyle w:val="a3"/>
        <w:spacing w:line="0" w:lineRule="atLea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 соответствует (указать причину)_______________________________________</w:t>
      </w:r>
    </w:p>
    <w:p w:rsidR="00A41036" w:rsidRPr="000C1114" w:rsidRDefault="00A41036" w:rsidP="00870475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0C1114" w:rsidRDefault="00FF4E30" w:rsidP="00870475">
      <w:pPr>
        <w:spacing w:line="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0C1114">
        <w:rPr>
          <w:rFonts w:ascii="Times New Roman" w:hAnsi="Times New Roman"/>
          <w:b/>
          <w:szCs w:val="24"/>
        </w:rPr>
        <w:t xml:space="preserve">Вывод о готовности реабилитационных организаций </w:t>
      </w:r>
      <w:r w:rsidR="001C3F94">
        <w:rPr>
          <w:rFonts w:ascii="Times New Roman" w:hAnsi="Times New Roman"/>
          <w:b/>
          <w:szCs w:val="24"/>
        </w:rPr>
        <w:t xml:space="preserve">(федеральных учреждений) </w:t>
      </w:r>
      <w:r w:rsidR="000C1114">
        <w:rPr>
          <w:rFonts w:ascii="Times New Roman" w:hAnsi="Times New Roman"/>
          <w:b/>
          <w:szCs w:val="24"/>
        </w:rPr>
        <w:t>к реализации стандартов услуги по комплексной социа</w:t>
      </w:r>
      <w:r w:rsidR="001C3F94">
        <w:rPr>
          <w:rFonts w:ascii="Times New Roman" w:hAnsi="Times New Roman"/>
          <w:b/>
          <w:szCs w:val="24"/>
        </w:rPr>
        <w:t xml:space="preserve">льной реабилитации и </w:t>
      </w:r>
      <w:proofErr w:type="spellStart"/>
      <w:r w:rsidR="001C3F94">
        <w:rPr>
          <w:rFonts w:ascii="Times New Roman" w:hAnsi="Times New Roman"/>
          <w:b/>
          <w:szCs w:val="24"/>
        </w:rPr>
        <w:t>абилитации</w:t>
      </w:r>
      <w:proofErr w:type="spellEnd"/>
      <w:r w:rsidR="001C3F94">
        <w:rPr>
          <w:rFonts w:ascii="Times New Roman" w:hAnsi="Times New Roman"/>
          <w:b/>
          <w:szCs w:val="24"/>
        </w:rPr>
        <w:t xml:space="preserve"> </w:t>
      </w:r>
      <w:r w:rsidR="000C1114">
        <w:rPr>
          <w:rFonts w:ascii="Times New Roman" w:hAnsi="Times New Roman"/>
          <w:b/>
          <w:szCs w:val="24"/>
        </w:rPr>
        <w:t>детей-инвалидов</w:t>
      </w:r>
      <w:r w:rsidR="001C3F94">
        <w:rPr>
          <w:rFonts w:ascii="Times New Roman" w:hAnsi="Times New Roman"/>
          <w:b/>
          <w:szCs w:val="24"/>
        </w:rPr>
        <w:t>__________________________________________________</w:t>
      </w:r>
    </w:p>
    <w:p w:rsidR="000C1114" w:rsidRDefault="000C1114" w:rsidP="00870475">
      <w:pPr>
        <w:tabs>
          <w:tab w:val="left" w:pos="142"/>
        </w:tabs>
        <w:spacing w:line="0" w:lineRule="atLea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</w:t>
      </w:r>
    </w:p>
    <w:p w:rsidR="000C1114" w:rsidRDefault="000C1114" w:rsidP="00870475">
      <w:pPr>
        <w:tabs>
          <w:tab w:val="left" w:pos="142"/>
        </w:tabs>
        <w:spacing w:line="0" w:lineRule="atLea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Планируемые мероприятия</w:t>
      </w:r>
      <w:r w:rsidR="000575D3">
        <w:rPr>
          <w:rFonts w:ascii="Times New Roman" w:hAnsi="Times New Roman"/>
          <w:b/>
          <w:szCs w:val="24"/>
        </w:rPr>
        <w:t xml:space="preserve"> по достижению готовности </w:t>
      </w:r>
      <w:r>
        <w:rPr>
          <w:rFonts w:ascii="Times New Roman" w:hAnsi="Times New Roman"/>
          <w:b/>
          <w:szCs w:val="24"/>
        </w:rPr>
        <w:t xml:space="preserve"> </w:t>
      </w:r>
      <w:r w:rsidR="000575D3">
        <w:rPr>
          <w:rFonts w:ascii="Times New Roman" w:hAnsi="Times New Roman"/>
          <w:b/>
          <w:szCs w:val="24"/>
        </w:rPr>
        <w:t xml:space="preserve"> ________________________</w:t>
      </w:r>
    </w:p>
    <w:p w:rsidR="000575D3" w:rsidRDefault="000575D3" w:rsidP="00870475">
      <w:pPr>
        <w:tabs>
          <w:tab w:val="left" w:pos="142"/>
        </w:tabs>
        <w:spacing w:line="0" w:lineRule="atLea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</w:t>
      </w:r>
    </w:p>
    <w:p w:rsidR="000C1114" w:rsidRDefault="000C1114" w:rsidP="00870475">
      <w:pPr>
        <w:tabs>
          <w:tab w:val="left" w:pos="142"/>
        </w:tabs>
        <w:spacing w:line="0" w:lineRule="atLeast"/>
        <w:rPr>
          <w:rFonts w:ascii="Times New Roman" w:hAnsi="Times New Roman"/>
          <w:b/>
          <w:szCs w:val="24"/>
        </w:rPr>
      </w:pPr>
    </w:p>
    <w:p w:rsidR="000C1114" w:rsidRPr="00C32B0C" w:rsidRDefault="000C1114" w:rsidP="00870475">
      <w:pPr>
        <w:spacing w:line="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0C1114" w:rsidRDefault="000C1114" w:rsidP="000C1114">
      <w:pPr>
        <w:spacing w:line="0" w:lineRule="atLeast"/>
        <w:jc w:val="center"/>
        <w:rPr>
          <w:rFonts w:ascii="Times New Roman" w:hAnsi="Times New Roman"/>
          <w:szCs w:val="24"/>
        </w:rPr>
      </w:pPr>
    </w:p>
    <w:p w:rsidR="000C1114" w:rsidRDefault="000C1114" w:rsidP="000C1114">
      <w:pPr>
        <w:spacing w:line="0" w:lineRule="atLeast"/>
        <w:jc w:val="center"/>
        <w:rPr>
          <w:rFonts w:ascii="Times New Roman" w:hAnsi="Times New Roman"/>
          <w:i/>
          <w:sz w:val="20"/>
          <w:szCs w:val="28"/>
        </w:rPr>
      </w:pPr>
    </w:p>
    <w:p w:rsidR="000C1114" w:rsidRPr="00B8408C" w:rsidRDefault="000C1114">
      <w:pPr>
        <w:rPr>
          <w:lang w:val="en-US"/>
        </w:rPr>
      </w:pPr>
    </w:p>
    <w:sectPr w:rsidR="000C1114" w:rsidRPr="00B8408C" w:rsidSect="000C111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710EA"/>
    <w:multiLevelType w:val="hybridMultilevel"/>
    <w:tmpl w:val="B40EF51E"/>
    <w:lvl w:ilvl="0" w:tplc="103C366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14"/>
    <w:rsid w:val="000575D3"/>
    <w:rsid w:val="000C1114"/>
    <w:rsid w:val="001C3F94"/>
    <w:rsid w:val="0042065F"/>
    <w:rsid w:val="004B40BE"/>
    <w:rsid w:val="00643951"/>
    <w:rsid w:val="00747C02"/>
    <w:rsid w:val="00870475"/>
    <w:rsid w:val="00A231F7"/>
    <w:rsid w:val="00A41036"/>
    <w:rsid w:val="00A8691A"/>
    <w:rsid w:val="00B8408C"/>
    <w:rsid w:val="00E64328"/>
    <w:rsid w:val="00E97C28"/>
    <w:rsid w:val="00F43135"/>
    <w:rsid w:val="00FC2949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2DFD0-3F7B-4571-B334-A83A6D6F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14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14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74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4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BD16F-AA3B-4960-8DC2-3397AD24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fcr_13</dc:creator>
  <cp:lastModifiedBy>Довбыш Ольга Викторовна</cp:lastModifiedBy>
  <cp:revision>3</cp:revision>
  <dcterms:created xsi:type="dcterms:W3CDTF">2022-03-11T14:49:00Z</dcterms:created>
  <dcterms:modified xsi:type="dcterms:W3CDTF">2022-03-11T14:51:00Z</dcterms:modified>
</cp:coreProperties>
</file>