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F2422A" w:rsidRDefault="002F6E75" w:rsidP="00F2422A">
      <w:pPr>
        <w:ind w:firstLine="0"/>
        <w:jc w:val="right"/>
        <w:rPr>
          <w:b/>
          <w:sz w:val="28"/>
          <w:szCs w:val="28"/>
        </w:rPr>
      </w:pPr>
      <w:r w:rsidRPr="00F2422A">
        <w:rPr>
          <w:b/>
          <w:sz w:val="28"/>
          <w:szCs w:val="28"/>
        </w:rPr>
        <w:t>Проект</w:t>
      </w: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CA33C8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F2422A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DF4BCC" w:rsidRPr="00F2422A" w:rsidRDefault="00DF4BCC" w:rsidP="00F2422A">
      <w:pPr>
        <w:ind w:firstLine="0"/>
        <w:jc w:val="center"/>
        <w:rPr>
          <w:b/>
          <w:sz w:val="28"/>
          <w:szCs w:val="28"/>
        </w:rPr>
      </w:pPr>
      <w:r w:rsidRPr="00F2422A">
        <w:rPr>
          <w:b/>
          <w:sz w:val="28"/>
          <w:szCs w:val="28"/>
        </w:rPr>
        <w:t>стандарт</w:t>
      </w:r>
      <w:r w:rsidR="002F6E75" w:rsidRPr="00F2422A">
        <w:rPr>
          <w:b/>
          <w:sz w:val="28"/>
          <w:szCs w:val="28"/>
        </w:rPr>
        <w:t>а</w:t>
      </w:r>
      <w:r w:rsidRPr="00F2422A">
        <w:rPr>
          <w:b/>
          <w:sz w:val="28"/>
          <w:szCs w:val="28"/>
        </w:rPr>
        <w:t xml:space="preserve"> предоставления услуг</w:t>
      </w:r>
      <w:r w:rsidR="002F6E75" w:rsidRPr="00F2422A">
        <w:rPr>
          <w:b/>
          <w:sz w:val="28"/>
          <w:szCs w:val="28"/>
        </w:rPr>
        <w:t>и</w:t>
      </w:r>
      <w:r w:rsidRPr="00F2422A">
        <w:rPr>
          <w:b/>
          <w:sz w:val="28"/>
          <w:szCs w:val="28"/>
        </w:rPr>
        <w:t xml:space="preserve"> по комплексной социальной реабилитации и абилитации детей-инвалидов </w:t>
      </w:r>
      <w:r w:rsidR="00CA00FE" w:rsidRPr="00F2422A">
        <w:rPr>
          <w:b/>
          <w:sz w:val="28"/>
          <w:szCs w:val="28"/>
        </w:rPr>
        <w:t>с преимущественными комбинированными нарушениями сенсорных функций (слуха и зрения)</w:t>
      </w:r>
      <w:r w:rsidR="00CA33C8">
        <w:rPr>
          <w:b/>
          <w:sz w:val="28"/>
          <w:szCs w:val="28"/>
        </w:rPr>
        <w:t xml:space="preserve"> </w:t>
      </w:r>
      <w:r w:rsidR="003C0949" w:rsidRPr="00E53AAF">
        <w:rPr>
          <w:b/>
          <w:sz w:val="28"/>
          <w:szCs w:val="28"/>
        </w:rPr>
        <w:t xml:space="preserve">в </w:t>
      </w:r>
      <w:r w:rsidR="003C0949">
        <w:rPr>
          <w:b/>
          <w:sz w:val="28"/>
          <w:szCs w:val="28"/>
        </w:rPr>
        <w:t>стационарных</w:t>
      </w:r>
      <w:r w:rsidR="003C0949" w:rsidRPr="00E53AAF">
        <w:rPr>
          <w:b/>
          <w:sz w:val="28"/>
          <w:szCs w:val="28"/>
        </w:rPr>
        <w:t xml:space="preserve"> условиях</w:t>
      </w:r>
      <w:r w:rsidR="003C0949">
        <w:rPr>
          <w:b/>
          <w:sz w:val="28"/>
          <w:szCs w:val="28"/>
        </w:rPr>
        <w:t xml:space="preserve"> (</w:t>
      </w:r>
      <w:r w:rsidR="003C0949" w:rsidRPr="001A6F0C">
        <w:rPr>
          <w:b/>
          <w:sz w:val="28"/>
          <w:szCs w:val="28"/>
        </w:rPr>
        <w:t>включая проживание и питание детей-инвалидов и сопровождающих детей-инвалидов лиц</w:t>
      </w:r>
      <w:r w:rsidR="003C0949">
        <w:rPr>
          <w:b/>
          <w:sz w:val="28"/>
          <w:szCs w:val="28"/>
        </w:rPr>
        <w:t>)</w:t>
      </w:r>
    </w:p>
    <w:p w:rsidR="00DF4BCC" w:rsidRPr="00F2422A" w:rsidRDefault="00DF4BCC" w:rsidP="00F2422A">
      <w:pPr>
        <w:ind w:firstLine="0"/>
        <w:jc w:val="center"/>
        <w:rPr>
          <w:b/>
          <w:sz w:val="28"/>
          <w:szCs w:val="28"/>
        </w:rPr>
      </w:pPr>
    </w:p>
    <w:p w:rsidR="00DF4BCC" w:rsidRPr="00F2422A" w:rsidRDefault="00DF4BCC" w:rsidP="00F2422A">
      <w:pPr>
        <w:ind w:firstLine="0"/>
        <w:jc w:val="center"/>
        <w:rPr>
          <w:b/>
          <w:sz w:val="28"/>
          <w:szCs w:val="28"/>
        </w:rPr>
      </w:pPr>
    </w:p>
    <w:p w:rsidR="00DF4BCC" w:rsidRPr="00F2422A" w:rsidRDefault="00F119BE" w:rsidP="00F2422A">
      <w:pPr>
        <w:ind w:firstLine="0"/>
        <w:jc w:val="center"/>
        <w:rPr>
          <w:b/>
          <w:sz w:val="28"/>
          <w:szCs w:val="28"/>
        </w:rPr>
      </w:pPr>
      <w:r w:rsidRPr="00F2422A">
        <w:rPr>
          <w:b/>
          <w:sz w:val="28"/>
          <w:szCs w:val="28"/>
        </w:rPr>
        <w:t>(</w:t>
      </w:r>
      <w:r w:rsidR="00CA33C8">
        <w:rPr>
          <w:b/>
          <w:sz w:val="28"/>
          <w:szCs w:val="28"/>
        </w:rPr>
        <w:t xml:space="preserve">ЦЕЛЕВАЯ РЕАБИЛИТАЦИОННАЯ </w:t>
      </w:r>
      <w:r w:rsidRPr="00F2422A">
        <w:rPr>
          <w:b/>
          <w:sz w:val="28"/>
          <w:szCs w:val="28"/>
        </w:rPr>
        <w:t>ГРУППА 4</w:t>
      </w:r>
      <w:r w:rsidR="00DF4BCC" w:rsidRPr="00F2422A">
        <w:rPr>
          <w:b/>
          <w:sz w:val="28"/>
          <w:szCs w:val="28"/>
        </w:rPr>
        <w:t>)</w:t>
      </w: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F2422A" w:rsidRDefault="00364241" w:rsidP="00F2422A">
      <w:pPr>
        <w:ind w:firstLine="0"/>
        <w:jc w:val="center"/>
        <w:rPr>
          <w:b/>
          <w:sz w:val="28"/>
          <w:szCs w:val="28"/>
        </w:rPr>
      </w:pPr>
      <w:r w:rsidRPr="00F2422A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F2422A" w:rsidRDefault="00167C2A" w:rsidP="00F2422A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F2422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35CEA" w:rsidRDefault="009B36B8" w:rsidP="00235C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2422A">
            <w:rPr>
              <w:szCs w:val="24"/>
            </w:rPr>
            <w:fldChar w:fldCharType="begin"/>
          </w:r>
          <w:r w:rsidR="00167C2A" w:rsidRPr="00F2422A">
            <w:rPr>
              <w:szCs w:val="24"/>
            </w:rPr>
            <w:instrText xml:space="preserve"> TOC \o "1-3" \h \z \u </w:instrText>
          </w:r>
          <w:r w:rsidRPr="00F2422A">
            <w:rPr>
              <w:szCs w:val="24"/>
            </w:rPr>
            <w:fldChar w:fldCharType="separate"/>
          </w:r>
          <w:hyperlink w:anchor="_Toc94780678" w:history="1">
            <w:r w:rsidR="00235CEA" w:rsidRPr="00425621">
              <w:rPr>
                <w:rStyle w:val="ad"/>
                <w:noProof/>
              </w:rPr>
              <w:t xml:space="preserve">Раздел </w:t>
            </w:r>
            <w:r w:rsidR="00235CEA" w:rsidRPr="00425621">
              <w:rPr>
                <w:rStyle w:val="ad"/>
                <w:noProof/>
                <w:lang w:val="en-US"/>
              </w:rPr>
              <w:t>I</w:t>
            </w:r>
            <w:r w:rsidR="00235CEA" w:rsidRPr="00425621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235C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CEA">
              <w:rPr>
                <w:noProof/>
                <w:webHidden/>
              </w:rPr>
              <w:instrText xml:space="preserve"> PAGEREF _Toc94780678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506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CEA" w:rsidRDefault="009B36B8" w:rsidP="00235C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79" w:history="1">
            <w:r w:rsidR="00235CEA" w:rsidRPr="00425621">
              <w:rPr>
                <w:rStyle w:val="ad"/>
                <w:noProof/>
              </w:rPr>
              <w:t xml:space="preserve">Раздел </w:t>
            </w:r>
            <w:r w:rsidR="00235CEA" w:rsidRPr="00425621">
              <w:rPr>
                <w:rStyle w:val="ad"/>
                <w:noProof/>
                <w:lang w:val="en-US"/>
              </w:rPr>
              <w:t>II</w:t>
            </w:r>
            <w:r w:rsidR="00235CEA" w:rsidRPr="00425621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235C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CEA">
              <w:rPr>
                <w:noProof/>
                <w:webHidden/>
              </w:rPr>
              <w:instrText xml:space="preserve"> PAGEREF _Toc94780679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506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CEA" w:rsidRDefault="009B36B8" w:rsidP="00235C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80" w:history="1">
            <w:r w:rsidR="00235CEA" w:rsidRPr="00425621">
              <w:rPr>
                <w:rStyle w:val="ad"/>
                <w:noProof/>
              </w:rPr>
              <w:t xml:space="preserve">Раздел </w:t>
            </w:r>
            <w:r w:rsidR="00235CEA" w:rsidRPr="00425621">
              <w:rPr>
                <w:rStyle w:val="ad"/>
                <w:noProof/>
                <w:lang w:val="en-US"/>
              </w:rPr>
              <w:t>III</w:t>
            </w:r>
            <w:r w:rsidR="00235CEA" w:rsidRPr="00425621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235C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CEA">
              <w:rPr>
                <w:noProof/>
                <w:webHidden/>
              </w:rPr>
              <w:instrText xml:space="preserve"> PAGEREF _Toc94780680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506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CEA" w:rsidRDefault="009B36B8" w:rsidP="00235C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81" w:history="1">
            <w:r w:rsidR="00235CEA" w:rsidRPr="00425621">
              <w:rPr>
                <w:rStyle w:val="ad"/>
                <w:noProof/>
              </w:rPr>
              <w:t xml:space="preserve">Раздел </w:t>
            </w:r>
            <w:r w:rsidR="00235CEA" w:rsidRPr="00425621">
              <w:rPr>
                <w:rStyle w:val="ad"/>
                <w:noProof/>
                <w:lang w:val="en-US"/>
              </w:rPr>
              <w:t>IV</w:t>
            </w:r>
            <w:r w:rsidR="00235CEA" w:rsidRPr="00425621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235C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CEA">
              <w:rPr>
                <w:noProof/>
                <w:webHidden/>
              </w:rPr>
              <w:instrText xml:space="preserve"> PAGEREF _Toc94780681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506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CEA" w:rsidRDefault="009B36B8" w:rsidP="00235C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82" w:history="1">
            <w:r w:rsidR="00235CEA" w:rsidRPr="00425621">
              <w:rPr>
                <w:rStyle w:val="ad"/>
                <w:noProof/>
              </w:rPr>
              <w:t xml:space="preserve">Раздел </w:t>
            </w:r>
            <w:r w:rsidR="00235CEA" w:rsidRPr="00425621">
              <w:rPr>
                <w:rStyle w:val="ad"/>
                <w:noProof/>
                <w:lang w:val="en-US"/>
              </w:rPr>
              <w:t>V</w:t>
            </w:r>
            <w:r w:rsidR="00235CEA" w:rsidRPr="00425621">
              <w:rPr>
                <w:rStyle w:val="ad"/>
                <w:noProof/>
              </w:rPr>
              <w:t>. Социокультурная реабилитация и/или абилитация</w:t>
            </w:r>
            <w:r w:rsidR="00235C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CEA">
              <w:rPr>
                <w:noProof/>
                <w:webHidden/>
              </w:rPr>
              <w:instrText xml:space="preserve"> PAGEREF _Toc94780682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506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CEA" w:rsidRDefault="009B36B8" w:rsidP="00235C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83" w:history="1">
            <w:r w:rsidR="00235CEA" w:rsidRPr="00425621">
              <w:rPr>
                <w:rStyle w:val="ad"/>
                <w:noProof/>
              </w:rPr>
              <w:t xml:space="preserve">Раздел </w:t>
            </w:r>
            <w:r w:rsidR="00235CEA" w:rsidRPr="00425621">
              <w:rPr>
                <w:rStyle w:val="ad"/>
                <w:noProof/>
                <w:lang w:val="en-US"/>
              </w:rPr>
              <w:t>VI</w:t>
            </w:r>
            <w:r w:rsidR="00235CEA" w:rsidRPr="00425621">
              <w:rPr>
                <w:rStyle w:val="ad"/>
                <w:noProof/>
              </w:rPr>
              <w:t>. Адаптивная физическая культура</w:t>
            </w:r>
            <w:r w:rsidR="00235C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CEA">
              <w:rPr>
                <w:noProof/>
                <w:webHidden/>
              </w:rPr>
              <w:instrText xml:space="preserve"> PAGEREF _Toc94780683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5060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5CEA" w:rsidRDefault="009B36B8" w:rsidP="00235CE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80684" w:history="1">
            <w:r w:rsidR="00235CEA" w:rsidRPr="00425621">
              <w:rPr>
                <w:rStyle w:val="ad"/>
                <w:noProof/>
              </w:rPr>
              <w:t xml:space="preserve">Раздел </w:t>
            </w:r>
            <w:r w:rsidR="00235CEA" w:rsidRPr="00425621">
              <w:rPr>
                <w:rStyle w:val="ad"/>
                <w:noProof/>
                <w:lang w:val="en-US"/>
              </w:rPr>
              <w:t>VII</w:t>
            </w:r>
            <w:r w:rsidR="00235CEA" w:rsidRPr="00425621">
              <w:rPr>
                <w:rStyle w:val="ad"/>
                <w:noProof/>
              </w:rPr>
              <w:t>. Количество услуг по комплексной социальной реабилитации и абилитации детей-инвалидов группы 4</w:t>
            </w:r>
            <w:r w:rsidR="00235C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5CEA">
              <w:rPr>
                <w:noProof/>
                <w:webHidden/>
              </w:rPr>
              <w:instrText xml:space="preserve"> PAGEREF _Toc94780684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5060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F2422A" w:rsidRDefault="009B36B8" w:rsidP="00F2422A">
          <w:pPr>
            <w:rPr>
              <w:szCs w:val="24"/>
            </w:rPr>
          </w:pPr>
          <w:r w:rsidRPr="00F2422A">
            <w:rPr>
              <w:szCs w:val="24"/>
            </w:rPr>
            <w:fldChar w:fldCharType="end"/>
          </w:r>
        </w:p>
      </w:sdtContent>
    </w:sdt>
    <w:p w:rsidR="002F6E75" w:rsidRPr="00F2422A" w:rsidRDefault="002F6E75" w:rsidP="00F2422A">
      <w:pPr>
        <w:rPr>
          <w:rFonts w:eastAsiaTheme="majorEastAsia"/>
          <w:b/>
          <w:bCs/>
          <w:szCs w:val="24"/>
        </w:rPr>
      </w:pPr>
      <w:r w:rsidRPr="00F2422A">
        <w:rPr>
          <w:szCs w:val="24"/>
        </w:rPr>
        <w:br w:type="page"/>
      </w:r>
    </w:p>
    <w:p w:rsidR="00DF4BCC" w:rsidRPr="00F2422A" w:rsidRDefault="002F6E75" w:rsidP="00F2422A">
      <w:pPr>
        <w:pStyle w:val="1"/>
      </w:pPr>
      <w:bookmarkStart w:id="0" w:name="_Toc94780678"/>
      <w:r w:rsidRPr="00F2422A">
        <w:lastRenderedPageBreak/>
        <w:t xml:space="preserve">Раздел </w:t>
      </w:r>
      <w:r w:rsidRPr="00F2422A">
        <w:rPr>
          <w:lang w:val="en-US"/>
        </w:rPr>
        <w:t>I</w:t>
      </w:r>
      <w:r w:rsidRPr="00F2422A">
        <w:t xml:space="preserve">. </w:t>
      </w:r>
      <w:r w:rsidR="00DF4BCC" w:rsidRPr="00F2422A">
        <w:t>Социально-бытовая реабилитация и/или абилитация</w:t>
      </w:r>
      <w:bookmarkEnd w:id="0"/>
    </w:p>
    <w:p w:rsidR="007B4F9E" w:rsidRPr="00F2422A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DF4BCC" w:rsidRPr="00F2422A" w:rsidRDefault="00DF4BCC" w:rsidP="00F2422A">
      <w:pPr>
        <w:ind w:firstLine="0"/>
        <w:rPr>
          <w:szCs w:val="24"/>
        </w:rPr>
      </w:pPr>
      <w:r w:rsidRPr="00F2422A">
        <w:rPr>
          <w:b/>
          <w:szCs w:val="24"/>
        </w:rPr>
        <w:t xml:space="preserve">1. Наименование: </w:t>
      </w:r>
      <w:r w:rsidR="002F6E75" w:rsidRPr="00F2422A">
        <w:rPr>
          <w:szCs w:val="24"/>
        </w:rPr>
        <w:t>С</w:t>
      </w:r>
      <w:r w:rsidRPr="00F2422A">
        <w:rPr>
          <w:szCs w:val="24"/>
        </w:rPr>
        <w:t>тандарт по социально-бытовой реабилитации и абилитации детей-инвалидов.</w:t>
      </w:r>
    </w:p>
    <w:p w:rsidR="00DF4BCC" w:rsidRPr="00F2422A" w:rsidRDefault="002E3EDF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 xml:space="preserve">2. </w:t>
      </w:r>
      <w:r w:rsidR="00DF4BCC" w:rsidRPr="00F2422A">
        <w:rPr>
          <w:b/>
          <w:szCs w:val="24"/>
        </w:rPr>
        <w:t>Наименование целевой реабилитационной группы</w:t>
      </w:r>
      <w:r w:rsidR="00DF4BCC" w:rsidRPr="00F2422A">
        <w:rPr>
          <w:szCs w:val="24"/>
        </w:rPr>
        <w:t xml:space="preserve">: дети-инвалиды </w:t>
      </w:r>
      <w:r w:rsidR="00CA00FE" w:rsidRPr="00F2422A">
        <w:rPr>
          <w:b/>
          <w:szCs w:val="24"/>
        </w:rPr>
        <w:t>с преимущественными комбинированными нарушениями сен</w:t>
      </w:r>
      <w:r w:rsidR="00CA33C8">
        <w:rPr>
          <w:b/>
          <w:szCs w:val="24"/>
        </w:rPr>
        <w:t>сорных функций (слуха и зрения)</w:t>
      </w:r>
      <w:r w:rsidR="00CA00FE" w:rsidRPr="00F2422A">
        <w:rPr>
          <w:b/>
          <w:szCs w:val="24"/>
        </w:rPr>
        <w:t>.</w:t>
      </w:r>
    </w:p>
    <w:p w:rsidR="00DF4BCC" w:rsidRPr="00F2422A" w:rsidRDefault="002E3EDF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 xml:space="preserve">3. </w:t>
      </w:r>
      <w:r w:rsidR="00DF4BCC" w:rsidRPr="00F2422A">
        <w:rPr>
          <w:b/>
          <w:szCs w:val="24"/>
        </w:rPr>
        <w:t>О</w:t>
      </w:r>
      <w:r w:rsidR="00DF4BCC" w:rsidRPr="00F2422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F2422A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DF4BCC" w:rsidRPr="00F2422A" w:rsidRDefault="00DF4BC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b/>
          <w:szCs w:val="24"/>
        </w:rPr>
        <w:t xml:space="preserve">4. </w:t>
      </w:r>
      <w:r w:rsidRPr="00F2422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DF4BCC" w:rsidRPr="00F2422A" w:rsidTr="00DF4BCC">
        <w:tc>
          <w:tcPr>
            <w:tcW w:w="534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Рекомендуемые специалисты</w:t>
            </w:r>
          </w:p>
        </w:tc>
      </w:tr>
      <w:tr w:rsidR="00DF4BCC" w:rsidRPr="00F2422A" w:rsidTr="00DF4BCC">
        <w:tc>
          <w:tcPr>
            <w:tcW w:w="534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F2422A" w:rsidRDefault="004052E2" w:rsidP="009E0AF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052E2">
              <w:rPr>
                <w:szCs w:val="24"/>
              </w:rPr>
              <w:t>Специалист по социальной работе</w:t>
            </w:r>
            <w:r w:rsidR="00593C6F">
              <w:rPr>
                <w:szCs w:val="24"/>
              </w:rPr>
              <w:t xml:space="preserve"> </w:t>
            </w:r>
            <w:r w:rsidRPr="004052E2">
              <w:rPr>
                <w:szCs w:val="24"/>
              </w:rPr>
              <w:t>/</w:t>
            </w:r>
            <w:r w:rsidR="00593C6F">
              <w:rPr>
                <w:szCs w:val="24"/>
              </w:rPr>
              <w:t xml:space="preserve"> </w:t>
            </w:r>
            <w:r w:rsidRPr="004052E2">
              <w:rPr>
                <w:szCs w:val="24"/>
              </w:rPr>
              <w:t>Специалист по социальной реабилитации</w:t>
            </w:r>
            <w:r w:rsidR="009E0AFB">
              <w:rPr>
                <w:rStyle w:val="a9"/>
                <w:szCs w:val="24"/>
              </w:rPr>
              <w:footnoteReference w:id="1"/>
            </w:r>
            <w:r w:rsidR="00593C6F">
              <w:rPr>
                <w:szCs w:val="24"/>
                <w:vertAlign w:val="superscript"/>
              </w:rPr>
              <w:t xml:space="preserve">, </w:t>
            </w:r>
            <w:r w:rsidR="00A659BE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496" w:type="dxa"/>
          </w:tcPr>
          <w:p w:rsidR="00DF4BCC" w:rsidRPr="00F2422A" w:rsidRDefault="007D44B7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szCs w:val="24"/>
              </w:rPr>
              <w:t>Юрист-консультант</w:t>
            </w:r>
          </w:p>
        </w:tc>
      </w:tr>
      <w:tr w:rsidR="00DF4BCC" w:rsidRPr="00F2422A" w:rsidTr="00DF4BCC">
        <w:tc>
          <w:tcPr>
            <w:tcW w:w="534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DF4BCC" w:rsidRPr="00220340" w:rsidRDefault="00220340" w:rsidP="00F2422A">
            <w:pPr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220340">
              <w:rPr>
                <w:szCs w:val="24"/>
              </w:rPr>
              <w:t>Врач-сурдолог-оториноларинголог</w:t>
            </w:r>
            <w:proofErr w:type="spellEnd"/>
            <w:r w:rsidRPr="00220340">
              <w:rPr>
                <w:szCs w:val="24"/>
              </w:rPr>
              <w:t>, врач-офтальмолог</w:t>
            </w:r>
          </w:p>
        </w:tc>
      </w:tr>
      <w:tr w:rsidR="00DF4BCC" w:rsidRPr="00F2422A" w:rsidTr="00DF4BCC">
        <w:tc>
          <w:tcPr>
            <w:tcW w:w="534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DF4BCC" w:rsidRPr="00F2422A" w:rsidRDefault="007D44B7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szCs w:val="24"/>
              </w:rPr>
              <w:t>Сурдопереводчик</w:t>
            </w:r>
          </w:p>
        </w:tc>
      </w:tr>
    </w:tbl>
    <w:p w:rsidR="00DF4BCC" w:rsidRPr="00F2422A" w:rsidRDefault="00DF4BCC" w:rsidP="00F2422A">
      <w:pPr>
        <w:ind w:firstLine="0"/>
        <w:contextualSpacing/>
        <w:jc w:val="left"/>
        <w:rPr>
          <w:b/>
          <w:szCs w:val="24"/>
        </w:rPr>
      </w:pPr>
    </w:p>
    <w:p w:rsidR="00DF4BCC" w:rsidRPr="00F2422A" w:rsidRDefault="00DF4BCC" w:rsidP="00F2422A">
      <w:pPr>
        <w:ind w:firstLine="0"/>
        <w:contextualSpacing/>
        <w:jc w:val="left"/>
        <w:rPr>
          <w:b/>
          <w:szCs w:val="24"/>
        </w:rPr>
      </w:pPr>
      <w:r w:rsidRPr="00F2422A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F2422A" w:rsidTr="0047792B">
        <w:tc>
          <w:tcPr>
            <w:tcW w:w="801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№</w:t>
            </w:r>
            <w:proofErr w:type="spellStart"/>
            <w:proofErr w:type="gramStart"/>
            <w:r w:rsidRPr="00F2422A">
              <w:rPr>
                <w:b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szCs w:val="24"/>
              </w:rPr>
              <w:t>/</w:t>
            </w:r>
            <w:proofErr w:type="spellStart"/>
            <w:r w:rsidRPr="00F2422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11" w:type="dxa"/>
            <w:vAlign w:val="center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Получатель услуги</w:t>
            </w:r>
          </w:p>
        </w:tc>
        <w:tc>
          <w:tcPr>
            <w:tcW w:w="3686" w:type="dxa"/>
            <w:vAlign w:val="center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Примечание</w:t>
            </w:r>
          </w:p>
        </w:tc>
      </w:tr>
      <w:tr w:rsidR="00DF4BCC" w:rsidRPr="00F2422A" w:rsidTr="00DF4BCC">
        <w:tc>
          <w:tcPr>
            <w:tcW w:w="801" w:type="dxa"/>
            <w:vMerge w:val="restart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1</w:t>
            </w:r>
          </w:p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F2422A" w:rsidTr="00DF4BCC">
        <w:tc>
          <w:tcPr>
            <w:tcW w:w="801" w:type="dxa"/>
            <w:vMerge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F2422A" w:rsidTr="00DF4BCC">
        <w:tc>
          <w:tcPr>
            <w:tcW w:w="801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F2422A" w:rsidTr="00DF4BCC">
        <w:tc>
          <w:tcPr>
            <w:tcW w:w="801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F2422A" w:rsidTr="00DF4BCC">
        <w:trPr>
          <w:trHeight w:val="300"/>
        </w:trPr>
        <w:tc>
          <w:tcPr>
            <w:tcW w:w="801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Ребенок-инвалид;</w:t>
            </w:r>
          </w:p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F2422A" w:rsidTr="00DF4BCC">
        <w:trPr>
          <w:trHeight w:val="126"/>
        </w:trPr>
        <w:tc>
          <w:tcPr>
            <w:tcW w:w="801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3C0949" w:rsidRDefault="003C0949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DF4BCC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3C0949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5D0875" w:rsidRPr="00F2422A" w:rsidRDefault="005D0875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F2422A" w:rsidRDefault="00DF4BCC" w:rsidP="00F2422A">
      <w:pPr>
        <w:ind w:firstLine="0"/>
        <w:contextualSpacing/>
        <w:jc w:val="left"/>
        <w:rPr>
          <w:b/>
          <w:szCs w:val="24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F2422A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F2422A" w:rsidTr="00DF4BCC">
        <w:tc>
          <w:tcPr>
            <w:tcW w:w="1101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F4BCC" w:rsidRPr="00F2422A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DF4BCC" w:rsidRPr="00F2422A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F2422A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F2422A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344066" w:rsidRPr="00F2422A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жилом помещении (умение пользоваться бытовыми приборами, </w:t>
            </w:r>
            <w:r w:rsidR="00344066" w:rsidRPr="00F2422A">
              <w:rPr>
                <w:rFonts w:eastAsia="Times New Roman"/>
                <w:color w:val="000000"/>
                <w:szCs w:val="24"/>
                <w:lang w:eastAsia="ru-RU"/>
              </w:rPr>
              <w:t>в том числе со специа</w:t>
            </w:r>
            <w:r w:rsidR="0044147B"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льными приспособлениями с </w:t>
            </w:r>
            <w:proofErr w:type="spellStart"/>
            <w:r w:rsidR="0044147B" w:rsidRPr="00F2422A">
              <w:rPr>
                <w:rFonts w:eastAsia="Times New Roman"/>
                <w:color w:val="000000"/>
                <w:szCs w:val="24"/>
                <w:lang w:eastAsia="ru-RU"/>
              </w:rPr>
              <w:t>вибро</w:t>
            </w:r>
            <w:proofErr w:type="spellEnd"/>
            <w:r w:rsidR="0044147B" w:rsidRPr="00F2422A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proofErr w:type="gramStart"/>
            <w:r w:rsidR="00344066" w:rsidRPr="00F2422A">
              <w:rPr>
                <w:rFonts w:eastAsia="Times New Roman"/>
                <w:color w:val="000000"/>
                <w:szCs w:val="24"/>
                <w:lang w:eastAsia="ru-RU"/>
              </w:rPr>
              <w:t>свето</w:t>
            </w:r>
            <w:proofErr w:type="spellEnd"/>
            <w:r w:rsidR="0044147B" w:rsidRPr="00F2422A">
              <w:rPr>
                <w:rFonts w:eastAsia="Times New Roman"/>
                <w:color w:val="000000"/>
                <w:szCs w:val="24"/>
                <w:lang w:eastAsia="ru-RU"/>
              </w:rPr>
              <w:t>/звуко</w:t>
            </w:r>
            <w:r w:rsidR="00344066" w:rsidRPr="00F2422A">
              <w:rPr>
                <w:rFonts w:eastAsia="Times New Roman"/>
                <w:color w:val="000000"/>
                <w:szCs w:val="24"/>
                <w:lang w:eastAsia="ru-RU"/>
              </w:rPr>
              <w:t>выми</w:t>
            </w:r>
            <w:proofErr w:type="gramEnd"/>
            <w:r w:rsidR="00344066"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 сигнализаторами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F2422A">
              <w:rPr>
                <w:color w:val="000000"/>
                <w:szCs w:val="24"/>
              </w:rPr>
              <w:t xml:space="preserve">явление существующих барьеров в </w:t>
            </w:r>
            <w:r w:rsidRPr="00F2422A">
              <w:rPr>
                <w:color w:val="000000"/>
                <w:szCs w:val="24"/>
              </w:rPr>
              <w:lastRenderedPageBreak/>
              <w:t>самообслуживании и ориентации ребенка-инвалида в быту (в соответствии с возрастом);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F2422A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F2422A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F2422A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F2422A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F2153C" w:rsidRPr="00F2422A" w:rsidRDefault="00F2153C" w:rsidP="00F2422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социально-бытовой реабилитации и абилитации ребенка-инвалида;</w:t>
            </w:r>
          </w:p>
          <w:p w:rsidR="00DF4BCC" w:rsidRPr="00F2422A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F2422A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F2422A" w:rsidRDefault="00DF4BCC" w:rsidP="00F2422A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394F65">
              <w:rPr>
                <w:szCs w:val="24"/>
              </w:rPr>
              <w:t>стационарной</w:t>
            </w:r>
            <w:r w:rsidRPr="00F2422A">
              <w:rPr>
                <w:szCs w:val="24"/>
              </w:rPr>
              <w:t xml:space="preserve"> форме с определением объема конкретных мероприятий социально-бытовой реабилитации и абилитации, их количества, необходимости использования ТСР и </w:t>
            </w:r>
            <w:proofErr w:type="spellStart"/>
            <w:r w:rsidRPr="00F2422A">
              <w:rPr>
                <w:szCs w:val="24"/>
              </w:rPr>
              <w:t>ассистивных</w:t>
            </w:r>
            <w:proofErr w:type="spellEnd"/>
            <w:r w:rsidRPr="00F2422A">
              <w:rPr>
                <w:szCs w:val="24"/>
              </w:rPr>
              <w:t xml:space="preserve"> технологий, а также определение нуждаемости ребенка-инвалида в услугах </w:t>
            </w:r>
            <w:proofErr w:type="spellStart"/>
            <w:r w:rsidRPr="00F2422A">
              <w:rPr>
                <w:szCs w:val="24"/>
              </w:rPr>
              <w:t>сурдоперевода</w:t>
            </w:r>
            <w:proofErr w:type="spellEnd"/>
            <w:r w:rsidRPr="00F2422A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работе, сурдопереводчик</w:t>
            </w:r>
          </w:p>
        </w:tc>
      </w:tr>
      <w:tr w:rsidR="00B828CA" w:rsidRPr="00F2422A" w:rsidTr="00B828CA">
        <w:trPr>
          <w:trHeight w:val="240"/>
        </w:trPr>
        <w:tc>
          <w:tcPr>
            <w:tcW w:w="1101" w:type="dxa"/>
            <w:vMerge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F2422A" w:rsidRDefault="00B828CA" w:rsidP="00945B6E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F2422A" w:rsidRDefault="000923C2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F2422A" w:rsidTr="00DF4BCC">
        <w:trPr>
          <w:trHeight w:val="566"/>
        </w:trPr>
        <w:tc>
          <w:tcPr>
            <w:tcW w:w="1101" w:type="dxa"/>
            <w:vMerge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F2422A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F2422A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для оценки степени сформированности навыков элементарных бытовых действий и ориентировки в жилом помещении (умение пользоваться бытовыми приборами, в том числе оборудованными</w:t>
            </w:r>
            <w:r w:rsidRPr="00F2422A">
              <w:rPr>
                <w:color w:val="000000"/>
                <w:szCs w:val="24"/>
              </w:rPr>
              <w:t xml:space="preserve"> </w:t>
            </w:r>
            <w:proofErr w:type="spellStart"/>
            <w:r w:rsidRPr="00F2422A">
              <w:rPr>
                <w:color w:val="000000"/>
                <w:szCs w:val="24"/>
              </w:rPr>
              <w:t>виб</w:t>
            </w:r>
            <w:r w:rsidR="0044147B" w:rsidRPr="00F2422A">
              <w:rPr>
                <w:color w:val="000000"/>
                <w:szCs w:val="24"/>
              </w:rPr>
              <w:t>ро</w:t>
            </w:r>
            <w:proofErr w:type="spellEnd"/>
            <w:r w:rsidR="0044147B" w:rsidRPr="00F2422A">
              <w:rPr>
                <w:color w:val="000000"/>
                <w:szCs w:val="24"/>
              </w:rPr>
              <w:t>/</w:t>
            </w:r>
            <w:proofErr w:type="spellStart"/>
            <w:proofErr w:type="gramStart"/>
            <w:r w:rsidRPr="00F2422A">
              <w:rPr>
                <w:color w:val="000000"/>
                <w:szCs w:val="24"/>
              </w:rPr>
              <w:t>свето</w:t>
            </w:r>
            <w:proofErr w:type="spellEnd"/>
            <w:r w:rsidR="0044147B" w:rsidRPr="00F2422A">
              <w:rPr>
                <w:color w:val="000000"/>
                <w:szCs w:val="24"/>
              </w:rPr>
              <w:t>/звуко</w:t>
            </w:r>
            <w:r w:rsidRPr="00F2422A">
              <w:rPr>
                <w:color w:val="000000"/>
                <w:szCs w:val="24"/>
              </w:rPr>
              <w:t>выми</w:t>
            </w:r>
            <w:proofErr w:type="gramEnd"/>
            <w:r w:rsidRPr="00F2422A">
              <w:rPr>
                <w:color w:val="000000"/>
                <w:szCs w:val="24"/>
              </w:rPr>
              <w:t xml:space="preserve"> сигнализаторами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на умение пользоваться ТСР и 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ухаживать за ними</w:t>
            </w:r>
            <w:r w:rsidR="00C04AFD"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</w:t>
            </w:r>
            <w:proofErr w:type="spellStart"/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неустраненных</w:t>
            </w:r>
            <w:proofErr w:type="spellEnd"/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color w:val="000000"/>
                <w:szCs w:val="24"/>
              </w:rPr>
              <w:t>беседа с ребенком-инвалидом</w:t>
            </w:r>
            <w:r w:rsidR="00C04AFD" w:rsidRPr="00F2422A">
              <w:rPr>
                <w:color w:val="000000"/>
                <w:szCs w:val="24"/>
              </w:rPr>
              <w:t xml:space="preserve"> (при необходимости с привлечением сурдопереводчика)</w:t>
            </w:r>
            <w:r w:rsidRPr="00F2422A">
              <w:rPr>
                <w:color w:val="000000"/>
                <w:szCs w:val="24"/>
              </w:rPr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:rsidR="00DF4BCC" w:rsidRPr="00F2422A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F2422A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F2153C" w:rsidRPr="00F2422A" w:rsidRDefault="00F2153C" w:rsidP="00F2422A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социально-бытовой реабилитации и абилитации ребенка-инвалида;</w:t>
            </w:r>
          </w:p>
          <w:p w:rsidR="00DF4BCC" w:rsidRPr="00F2422A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F2422A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F2422A" w:rsidRDefault="00DF4BCC" w:rsidP="00F2422A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>оценку удовлетворенности ребенка-инвалида и/или его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F2422A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работе, сурдопереводчик</w:t>
            </w:r>
          </w:p>
        </w:tc>
      </w:tr>
      <w:tr w:rsidR="00B828CA" w:rsidRPr="00F2422A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F2422A" w:rsidRDefault="00B828CA" w:rsidP="00945B6E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F2422A" w:rsidRDefault="000923C2" w:rsidP="000923C2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F2422A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B828CA" w:rsidRPr="00F2422A" w:rsidRDefault="000923C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8B5259" w:rsidRPr="00F2422A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F2422A" w:rsidTr="005A0F3D">
        <w:trPr>
          <w:trHeight w:val="3826"/>
        </w:trPr>
        <w:tc>
          <w:tcPr>
            <w:tcW w:w="1101" w:type="dxa"/>
            <w:vMerge w:val="restart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F2422A" w:rsidRDefault="00B828CA" w:rsidP="00F2422A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F2422A" w:rsidRDefault="00B828CA" w:rsidP="00F2422A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F2422A" w:rsidRDefault="00B828CA" w:rsidP="00F2422A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 xml:space="preserve">об имеющихся современных </w:t>
            </w:r>
            <w:proofErr w:type="spellStart"/>
            <w:r w:rsidRPr="00F2422A">
              <w:rPr>
                <w:szCs w:val="24"/>
              </w:rPr>
              <w:t>сурдотехнических</w:t>
            </w:r>
            <w:proofErr w:type="spellEnd"/>
            <w:r w:rsidR="001B42AB" w:rsidRPr="00F2422A">
              <w:rPr>
                <w:szCs w:val="24"/>
              </w:rPr>
              <w:t xml:space="preserve">, </w:t>
            </w:r>
            <w:proofErr w:type="spellStart"/>
            <w:r w:rsidR="001B42AB" w:rsidRPr="00F2422A">
              <w:rPr>
                <w:szCs w:val="24"/>
              </w:rPr>
              <w:t>ассистивных</w:t>
            </w:r>
            <w:proofErr w:type="spellEnd"/>
            <w:r w:rsidR="001B42AB" w:rsidRPr="00F2422A">
              <w:rPr>
                <w:szCs w:val="24"/>
              </w:rPr>
              <w:t xml:space="preserve"> коммуникативных</w:t>
            </w:r>
            <w:r w:rsidRPr="00F2422A">
              <w:rPr>
                <w:szCs w:val="24"/>
              </w:rPr>
              <w:t xml:space="preserve"> средствах реабилитации, ТСР для адаптации жилых помещений под нужды ребенка-инвалида (бытовой деятель</w:t>
            </w:r>
            <w:r w:rsidR="0044147B" w:rsidRPr="00F2422A">
              <w:rPr>
                <w:szCs w:val="24"/>
              </w:rPr>
              <w:t xml:space="preserve">ности) (бытовые приборы с </w:t>
            </w:r>
            <w:proofErr w:type="spellStart"/>
            <w:r w:rsidR="0044147B" w:rsidRPr="00F2422A">
              <w:rPr>
                <w:szCs w:val="24"/>
              </w:rPr>
              <w:t>вибро</w:t>
            </w:r>
            <w:proofErr w:type="spellEnd"/>
            <w:r w:rsidR="0044147B" w:rsidRPr="00F2422A">
              <w:rPr>
                <w:szCs w:val="24"/>
              </w:rPr>
              <w:t>/</w:t>
            </w:r>
            <w:proofErr w:type="spellStart"/>
            <w:proofErr w:type="gramStart"/>
            <w:r w:rsidRPr="00F2422A">
              <w:rPr>
                <w:szCs w:val="24"/>
              </w:rPr>
              <w:t>свето</w:t>
            </w:r>
            <w:proofErr w:type="spellEnd"/>
            <w:r w:rsidR="0044147B" w:rsidRPr="00F2422A">
              <w:rPr>
                <w:szCs w:val="24"/>
              </w:rPr>
              <w:t>/звуковыми</w:t>
            </w:r>
            <w:proofErr w:type="gramEnd"/>
            <w:r w:rsidR="0044147B" w:rsidRPr="00F2422A">
              <w:rPr>
                <w:szCs w:val="24"/>
              </w:rPr>
              <w:t xml:space="preserve"> сигнализаторами </w:t>
            </w:r>
            <w:r w:rsidR="00EE5A2E" w:rsidRPr="00F2422A">
              <w:rPr>
                <w:szCs w:val="24"/>
              </w:rPr>
              <w:t>и</w:t>
            </w:r>
            <w:r w:rsidR="001B42AB" w:rsidRPr="00F2422A">
              <w:rPr>
                <w:szCs w:val="24"/>
              </w:rPr>
              <w:t xml:space="preserve"> </w:t>
            </w:r>
            <w:r w:rsidR="009E588B" w:rsidRPr="00F2422A">
              <w:rPr>
                <w:szCs w:val="24"/>
              </w:rPr>
              <w:t xml:space="preserve">голосовыми оповещениями, </w:t>
            </w:r>
            <w:r w:rsidR="001B42AB" w:rsidRPr="00F2422A">
              <w:rPr>
                <w:szCs w:val="24"/>
              </w:rPr>
              <w:t>электронные ручные и стационарные увеличители, лупы</w:t>
            </w:r>
            <w:r w:rsidRPr="00F2422A">
              <w:rPr>
                <w:szCs w:val="24"/>
              </w:rPr>
              <w:t xml:space="preserve"> и др.);</w:t>
            </w:r>
          </w:p>
          <w:p w:rsidR="00B828CA" w:rsidRPr="00F2422A" w:rsidRDefault="00B828CA" w:rsidP="00F2422A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>о правилах ухода за ТСР;</w:t>
            </w:r>
          </w:p>
          <w:p w:rsidR="00B828CA" w:rsidRPr="00F2422A" w:rsidRDefault="00B828CA" w:rsidP="00F2422A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>об адресах сервисных организаций и др.</w:t>
            </w:r>
          </w:p>
        </w:tc>
        <w:tc>
          <w:tcPr>
            <w:tcW w:w="1134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</w:t>
            </w:r>
            <w:r w:rsidR="00167C2A" w:rsidRPr="00F2422A">
              <w:rPr>
                <w:szCs w:val="24"/>
              </w:rPr>
              <w:t xml:space="preserve"> работе, специалист по социальн</w:t>
            </w:r>
            <w:r w:rsidRPr="00F2422A">
              <w:rPr>
                <w:szCs w:val="24"/>
              </w:rPr>
              <w:t xml:space="preserve">ой реабилитации, </w:t>
            </w:r>
            <w:proofErr w:type="spellStart"/>
            <w:r w:rsidR="00220340">
              <w:rPr>
                <w:szCs w:val="24"/>
              </w:rPr>
              <w:t>в</w:t>
            </w:r>
            <w:r w:rsidR="00220340" w:rsidRPr="00220340">
              <w:rPr>
                <w:szCs w:val="24"/>
              </w:rPr>
              <w:t>рач-сурдолог-оториноларинголог</w:t>
            </w:r>
            <w:proofErr w:type="spellEnd"/>
            <w:r w:rsidR="00220340" w:rsidRPr="00220340">
              <w:rPr>
                <w:szCs w:val="24"/>
              </w:rPr>
              <w:t>, врач-офтальмолог</w:t>
            </w:r>
            <w:r w:rsidR="00E44ACF">
              <w:rPr>
                <w:szCs w:val="24"/>
              </w:rPr>
              <w:t xml:space="preserve">, </w:t>
            </w:r>
            <w:r w:rsidRPr="00F2422A">
              <w:rPr>
                <w:szCs w:val="24"/>
              </w:rPr>
              <w:t>сурдопереводчик</w:t>
            </w:r>
          </w:p>
        </w:tc>
      </w:tr>
      <w:tr w:rsidR="005D0875" w:rsidRPr="00F2422A" w:rsidTr="005A0F3D">
        <w:trPr>
          <w:trHeight w:val="77"/>
        </w:trPr>
        <w:tc>
          <w:tcPr>
            <w:tcW w:w="1101" w:type="dxa"/>
            <w:vMerge/>
          </w:tcPr>
          <w:p w:rsidR="005D0875" w:rsidRPr="00F2422A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875" w:rsidRPr="00F2422A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D0875" w:rsidRDefault="005D0875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5D0875" w:rsidRPr="00F2422A" w:rsidRDefault="005D0875" w:rsidP="005D087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D0875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5D0875" w:rsidRPr="00F2422A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D0875" w:rsidRPr="00F2422A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875" w:rsidRPr="00F2422A" w:rsidTr="005A0F3D">
        <w:trPr>
          <w:trHeight w:val="77"/>
        </w:trPr>
        <w:tc>
          <w:tcPr>
            <w:tcW w:w="1101" w:type="dxa"/>
            <w:vMerge/>
          </w:tcPr>
          <w:p w:rsidR="005D0875" w:rsidRPr="00F2422A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875" w:rsidRPr="00F2422A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D0875" w:rsidRPr="00F2422A" w:rsidRDefault="005D0875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D0875" w:rsidRPr="00F2422A" w:rsidRDefault="005D0875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D0875" w:rsidRPr="00F2422A" w:rsidRDefault="005D0875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5D0875" w:rsidRPr="00F2422A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D0875" w:rsidRPr="00F2422A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F2422A" w:rsidTr="00AC7A48">
        <w:trPr>
          <w:trHeight w:val="1983"/>
        </w:trPr>
        <w:tc>
          <w:tcPr>
            <w:tcW w:w="1101" w:type="dxa"/>
            <w:vMerge w:val="restart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F2422A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proofErr w:type="gramStart"/>
            <w:r w:rsidRPr="00F2422A">
              <w:rPr>
                <w:szCs w:val="24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 (в том числе сигнализаторы звука со световой и вибрационной индикацией,</w:t>
            </w:r>
            <w:r w:rsidRPr="00F242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AFD" w:rsidRPr="00F2422A">
              <w:rPr>
                <w:color w:val="000000" w:themeColor="text1"/>
                <w:szCs w:val="24"/>
              </w:rPr>
              <w:t xml:space="preserve">слуховые аппараты разной мощности, </w:t>
            </w:r>
            <w:r w:rsidRPr="00F2422A">
              <w:rPr>
                <w:szCs w:val="24"/>
              </w:rPr>
              <w:t xml:space="preserve">телевизор с телетекстом для приема программ со скрытыми субтитрами, </w:t>
            </w:r>
            <w:r w:rsidR="001B42AB" w:rsidRPr="00F2422A">
              <w:rPr>
                <w:szCs w:val="24"/>
              </w:rPr>
              <w:t xml:space="preserve">специальные устройства с оптической коррекцией слабовидения, белая тактильная трость, </w:t>
            </w:r>
            <w:r w:rsidRPr="00F2422A">
              <w:rPr>
                <w:szCs w:val="24"/>
              </w:rPr>
              <w:t>телефонные устройства с текстовым выходом</w:t>
            </w:r>
            <w:r w:rsidR="001B42AB" w:rsidRPr="00F2422A">
              <w:rPr>
                <w:szCs w:val="24"/>
              </w:rPr>
              <w:t>, голосовым выводом</w:t>
            </w:r>
            <w:r w:rsidRPr="00F2422A">
              <w:rPr>
                <w:szCs w:val="24"/>
              </w:rPr>
              <w:t xml:space="preserve"> и др.);</w:t>
            </w:r>
            <w:proofErr w:type="gramEnd"/>
          </w:p>
          <w:p w:rsidR="00B828CA" w:rsidRPr="00F2422A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proofErr w:type="gramStart"/>
            <w:r w:rsidRPr="00F2422A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</w:t>
            </w:r>
            <w:proofErr w:type="spellStart"/>
            <w:r w:rsidRPr="00F2422A">
              <w:rPr>
                <w:szCs w:val="24"/>
              </w:rPr>
              <w:t>свето-вибрационными</w:t>
            </w:r>
            <w:proofErr w:type="spellEnd"/>
            <w:r w:rsidRPr="00F2422A">
              <w:rPr>
                <w:szCs w:val="24"/>
              </w:rPr>
              <w:t xml:space="preserve"> сигнализаторами звука, </w:t>
            </w:r>
            <w:r w:rsidR="001B42AB" w:rsidRPr="00F2422A">
              <w:rPr>
                <w:szCs w:val="24"/>
              </w:rPr>
              <w:t>устройствами с голосовым выводом</w:t>
            </w:r>
            <w:r w:rsidR="00EE5A2E" w:rsidRPr="00F2422A">
              <w:rPr>
                <w:szCs w:val="24"/>
              </w:rPr>
              <w:t xml:space="preserve"> информации (телефон, часы) и звуковым оповещением (духовки, таймеры, кастрюли, чашки)</w:t>
            </w:r>
            <w:r w:rsidR="001B42AB" w:rsidRPr="00F2422A">
              <w:rPr>
                <w:szCs w:val="24"/>
              </w:rPr>
              <w:t xml:space="preserve">, </w:t>
            </w:r>
            <w:r w:rsidRPr="00F2422A">
              <w:rPr>
                <w:szCs w:val="24"/>
              </w:rPr>
              <w:t xml:space="preserve">устройствами для текстового </w:t>
            </w:r>
            <w:r w:rsidRPr="00F2422A">
              <w:rPr>
                <w:szCs w:val="24"/>
              </w:rPr>
              <w:lastRenderedPageBreak/>
              <w:t>дублирования звуковой информации,</w:t>
            </w:r>
            <w:r w:rsidR="00C04AFD" w:rsidRPr="00F2422A">
              <w:rPr>
                <w:szCs w:val="24"/>
              </w:rPr>
              <w:t xml:space="preserve"> </w:t>
            </w:r>
            <w:r w:rsidR="001B42AB" w:rsidRPr="00F2422A">
              <w:rPr>
                <w:szCs w:val="24"/>
              </w:rPr>
              <w:t>специальными устройствами с оптической коррекцией слабовидения,</w:t>
            </w:r>
            <w:r w:rsidR="00EE5A2E" w:rsidRPr="00F2422A">
              <w:rPr>
                <w:szCs w:val="24"/>
              </w:rPr>
              <w:t xml:space="preserve"> коммуникаторами,</w:t>
            </w:r>
            <w:r w:rsidR="001B42AB" w:rsidRPr="00F2422A">
              <w:rPr>
                <w:szCs w:val="24"/>
              </w:rPr>
              <w:t xml:space="preserve"> </w:t>
            </w:r>
            <w:r w:rsidR="001B42AB" w:rsidRPr="00F2422A">
              <w:rPr>
                <w:color w:val="000000" w:themeColor="text1"/>
                <w:szCs w:val="24"/>
              </w:rPr>
              <w:t>телефонными</w:t>
            </w:r>
            <w:r w:rsidR="00C04AFD" w:rsidRPr="00F2422A">
              <w:rPr>
                <w:color w:val="000000" w:themeColor="text1"/>
                <w:szCs w:val="24"/>
              </w:rPr>
              <w:t xml:space="preserve"> трубка</w:t>
            </w:r>
            <w:r w:rsidR="001B42AB" w:rsidRPr="00F2422A">
              <w:rPr>
                <w:color w:val="000000" w:themeColor="text1"/>
                <w:szCs w:val="24"/>
              </w:rPr>
              <w:t>ми</w:t>
            </w:r>
            <w:r w:rsidR="00C04AFD" w:rsidRPr="00F2422A">
              <w:rPr>
                <w:color w:val="000000" w:themeColor="text1"/>
                <w:szCs w:val="24"/>
              </w:rPr>
              <w:t xml:space="preserve"> с усилителем</w:t>
            </w:r>
            <w:r w:rsidR="00EE5A2E" w:rsidRPr="00F2422A">
              <w:rPr>
                <w:color w:val="000000" w:themeColor="text1"/>
                <w:szCs w:val="24"/>
              </w:rPr>
              <w:t xml:space="preserve"> звука </w:t>
            </w:r>
            <w:r w:rsidRPr="00F2422A">
              <w:rPr>
                <w:szCs w:val="24"/>
              </w:rPr>
              <w:t>и др.), а также составления модели квартиры по принципу универсального дизайна;</w:t>
            </w:r>
            <w:proofErr w:type="gramEnd"/>
          </w:p>
          <w:p w:rsidR="00B828CA" w:rsidRPr="00F2422A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F2422A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F2422A" w:rsidRDefault="00B828CA" w:rsidP="00220340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</w:t>
            </w:r>
            <w:r w:rsidR="00167C2A" w:rsidRPr="00F2422A">
              <w:rPr>
                <w:szCs w:val="24"/>
              </w:rPr>
              <w:t>ой работе, специалист по социаль</w:t>
            </w:r>
            <w:r w:rsidRPr="00F2422A">
              <w:rPr>
                <w:szCs w:val="24"/>
              </w:rPr>
              <w:t>ной реабилитации,</w:t>
            </w:r>
            <w:r w:rsidR="00220340" w:rsidRPr="00220340">
              <w:rPr>
                <w:szCs w:val="24"/>
              </w:rPr>
              <w:t xml:space="preserve"> </w:t>
            </w:r>
            <w:proofErr w:type="spellStart"/>
            <w:r w:rsidR="00220340">
              <w:rPr>
                <w:szCs w:val="24"/>
              </w:rPr>
              <w:t>в</w:t>
            </w:r>
            <w:r w:rsidR="00220340" w:rsidRPr="00220340">
              <w:rPr>
                <w:szCs w:val="24"/>
              </w:rPr>
              <w:t>рач-сурдолог-оториноларинголог</w:t>
            </w:r>
            <w:proofErr w:type="spellEnd"/>
            <w:r w:rsidR="00220340" w:rsidRPr="00220340">
              <w:rPr>
                <w:szCs w:val="24"/>
              </w:rPr>
              <w:t>, врач-офтальмолог</w:t>
            </w:r>
            <w:r w:rsidRPr="00F2422A">
              <w:rPr>
                <w:szCs w:val="24"/>
              </w:rPr>
              <w:t xml:space="preserve">, </w:t>
            </w:r>
            <w:r w:rsidRPr="00F2422A">
              <w:rPr>
                <w:szCs w:val="24"/>
              </w:rPr>
              <w:lastRenderedPageBreak/>
              <w:t>сурдопереводчик</w:t>
            </w:r>
          </w:p>
        </w:tc>
      </w:tr>
      <w:tr w:rsidR="00702E52" w:rsidRPr="00F2422A" w:rsidTr="00702E52">
        <w:trPr>
          <w:trHeight w:val="177"/>
        </w:trPr>
        <w:tc>
          <w:tcPr>
            <w:tcW w:w="1101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F2422A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02E52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F2422A" w:rsidTr="00DF4BCC">
        <w:trPr>
          <w:trHeight w:val="177"/>
        </w:trPr>
        <w:tc>
          <w:tcPr>
            <w:tcW w:w="1101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F2422A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F2422A" w:rsidTr="00DF4BCC">
        <w:trPr>
          <w:trHeight w:val="2117"/>
        </w:trPr>
        <w:tc>
          <w:tcPr>
            <w:tcW w:w="1101" w:type="dxa"/>
            <w:vMerge w:val="restart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F2422A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 xml:space="preserve">восстановление (формирование) навыков </w:t>
            </w:r>
            <w:r w:rsidR="001B42AB" w:rsidRPr="00F2422A">
              <w:rPr>
                <w:szCs w:val="24"/>
              </w:rPr>
              <w:t xml:space="preserve">самостоятельного обслуживания в быту, в том числе </w:t>
            </w:r>
            <w:r w:rsidRPr="00F2422A">
              <w:rPr>
                <w:szCs w:val="24"/>
              </w:rPr>
              <w:t xml:space="preserve">пользования и обслуживания ТСР и </w:t>
            </w:r>
            <w:proofErr w:type="spellStart"/>
            <w:r w:rsidRPr="00F2422A">
              <w:rPr>
                <w:szCs w:val="24"/>
              </w:rPr>
              <w:t>ассистивно-коммуникационных</w:t>
            </w:r>
            <w:proofErr w:type="spellEnd"/>
            <w:r w:rsidRPr="00F2422A">
              <w:rPr>
                <w:szCs w:val="24"/>
              </w:rPr>
              <w:t xml:space="preserve"> технологий (специальных устройств с текстовым</w:t>
            </w:r>
            <w:r w:rsidR="001B42AB" w:rsidRPr="00F2422A">
              <w:rPr>
                <w:szCs w:val="24"/>
              </w:rPr>
              <w:t xml:space="preserve"> или голосовым</w:t>
            </w:r>
            <w:r w:rsidRPr="00F2422A">
              <w:rPr>
                <w:szCs w:val="24"/>
              </w:rPr>
              <w:t xml:space="preserve"> выходом, </w:t>
            </w:r>
            <w:r w:rsidR="001B42AB" w:rsidRPr="00F2422A">
              <w:rPr>
                <w:szCs w:val="24"/>
              </w:rPr>
              <w:t xml:space="preserve">с оптической коррекцией слабовидения, </w:t>
            </w:r>
            <w:r w:rsidR="0044147B" w:rsidRPr="00F2422A">
              <w:rPr>
                <w:szCs w:val="24"/>
              </w:rPr>
              <w:t xml:space="preserve">с </w:t>
            </w:r>
            <w:proofErr w:type="spellStart"/>
            <w:r w:rsidR="0044147B" w:rsidRPr="00F2422A">
              <w:rPr>
                <w:szCs w:val="24"/>
              </w:rPr>
              <w:t>вибро</w:t>
            </w:r>
            <w:proofErr w:type="spellEnd"/>
            <w:r w:rsidR="0044147B" w:rsidRPr="00F2422A">
              <w:rPr>
                <w:szCs w:val="24"/>
              </w:rPr>
              <w:t>/</w:t>
            </w:r>
            <w:proofErr w:type="spellStart"/>
            <w:proofErr w:type="gramStart"/>
            <w:r w:rsidR="001B42AB" w:rsidRPr="00F2422A">
              <w:rPr>
                <w:szCs w:val="24"/>
              </w:rPr>
              <w:t>свето</w:t>
            </w:r>
            <w:proofErr w:type="spellEnd"/>
            <w:r w:rsidR="0044147B" w:rsidRPr="00F2422A">
              <w:rPr>
                <w:szCs w:val="24"/>
              </w:rPr>
              <w:t>/звуковыми</w:t>
            </w:r>
            <w:proofErr w:type="gramEnd"/>
            <w:r w:rsidR="0044147B" w:rsidRPr="00F2422A">
              <w:rPr>
                <w:szCs w:val="24"/>
              </w:rPr>
              <w:t xml:space="preserve"> </w:t>
            </w:r>
            <w:r w:rsidR="001B42AB" w:rsidRPr="00F2422A">
              <w:rPr>
                <w:szCs w:val="24"/>
              </w:rPr>
              <w:t xml:space="preserve">сигнализаторами, </w:t>
            </w:r>
            <w:r w:rsidR="00357F52" w:rsidRPr="00F2422A">
              <w:rPr>
                <w:szCs w:val="24"/>
              </w:rPr>
              <w:t>слуховых аппаратов,</w:t>
            </w:r>
            <w:r w:rsidR="001B42AB" w:rsidRPr="00F2422A">
              <w:rPr>
                <w:szCs w:val="24"/>
              </w:rPr>
              <w:t xml:space="preserve"> </w:t>
            </w:r>
            <w:r w:rsidRPr="00F2422A">
              <w:rPr>
                <w:szCs w:val="24"/>
              </w:rPr>
              <w:t>коммуникаторов и т.д.);</w:t>
            </w:r>
          </w:p>
          <w:p w:rsidR="00B828CA" w:rsidRPr="00F2422A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F2422A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F2422A">
              <w:rPr>
                <w:color w:val="000000" w:themeColor="text1"/>
                <w:szCs w:val="24"/>
              </w:rPr>
              <w:t>д.);</w:t>
            </w:r>
          </w:p>
          <w:p w:rsidR="00B828CA" w:rsidRPr="00F2422A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 xml:space="preserve">обучение навыкам безопасного самостоятельного пребывания дома (навыки пользования </w:t>
            </w:r>
            <w:proofErr w:type="spellStart"/>
            <w:r w:rsidRPr="00F2422A">
              <w:rPr>
                <w:szCs w:val="24"/>
              </w:rPr>
              <w:t>домофоном</w:t>
            </w:r>
            <w:proofErr w:type="spellEnd"/>
            <w:r w:rsidRPr="00F2422A">
              <w:rPr>
                <w:szCs w:val="24"/>
              </w:rPr>
              <w:t>, телефоном, освоение алгоритма действия в экстренных ситуациях дома – пожар, взлом, утечка газа и др.);</w:t>
            </w:r>
          </w:p>
          <w:p w:rsidR="00B828CA" w:rsidRPr="00F2422A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F2422A">
              <w:rPr>
                <w:szCs w:val="24"/>
              </w:rPr>
              <w:t>обучение настройке телевизора с телетекстом;</w:t>
            </w:r>
          </w:p>
          <w:p w:rsidR="00B828CA" w:rsidRPr="00F2422A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F2422A">
              <w:rPr>
                <w:szCs w:val="24"/>
              </w:rPr>
              <w:t xml:space="preserve"> за ТСР и </w:t>
            </w:r>
            <w:proofErr w:type="spellStart"/>
            <w:r w:rsidRPr="00F2422A">
              <w:rPr>
                <w:szCs w:val="24"/>
              </w:rPr>
              <w:t>ассистивными</w:t>
            </w:r>
            <w:proofErr w:type="spellEnd"/>
            <w:r w:rsidRPr="00F2422A">
              <w:rPr>
                <w:szCs w:val="24"/>
              </w:rPr>
              <w:t xml:space="preserve"> средствами в процессе их использования ребенком-инвалидом, </w:t>
            </w:r>
            <w:r w:rsidRPr="00F2422A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Pr="00F2422A">
              <w:rPr>
                <w:color w:val="000000" w:themeColor="text1"/>
                <w:szCs w:val="24"/>
              </w:rPr>
              <w:t>;</w:t>
            </w:r>
            <w:r w:rsidRPr="00F2422A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F2422A" w:rsidRDefault="00B828CA" w:rsidP="003D672B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</w:t>
            </w:r>
            <w:r w:rsidR="00167C2A" w:rsidRPr="00F2422A">
              <w:rPr>
                <w:szCs w:val="24"/>
              </w:rPr>
              <w:t>й работе, специалист по социаль</w:t>
            </w:r>
            <w:r w:rsidRPr="00F2422A">
              <w:rPr>
                <w:szCs w:val="24"/>
              </w:rPr>
              <w:t>но</w:t>
            </w:r>
            <w:r w:rsidR="00167C2A" w:rsidRPr="00F2422A">
              <w:rPr>
                <w:szCs w:val="24"/>
              </w:rPr>
              <w:t>й</w:t>
            </w:r>
            <w:r w:rsidRPr="00F2422A">
              <w:rPr>
                <w:szCs w:val="24"/>
              </w:rPr>
              <w:t xml:space="preserve"> </w:t>
            </w:r>
            <w:r w:rsidR="003D672B">
              <w:rPr>
                <w:color w:val="000000" w:themeColor="text1"/>
                <w:szCs w:val="24"/>
              </w:rPr>
              <w:t xml:space="preserve">реабилитации, </w:t>
            </w:r>
            <w:r w:rsidRPr="00F2422A">
              <w:rPr>
                <w:color w:val="000000" w:themeColor="text1"/>
                <w:szCs w:val="24"/>
              </w:rPr>
              <w:t>сурдопереводчик</w:t>
            </w:r>
          </w:p>
        </w:tc>
      </w:tr>
      <w:tr w:rsidR="00702E52" w:rsidRPr="00F2422A" w:rsidTr="00702E52">
        <w:trPr>
          <w:trHeight w:val="255"/>
        </w:trPr>
        <w:tc>
          <w:tcPr>
            <w:tcW w:w="1101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F2422A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02E52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</w:t>
            </w:r>
          </w:p>
        </w:tc>
        <w:tc>
          <w:tcPr>
            <w:tcW w:w="1417" w:type="dxa"/>
            <w:gridSpan w:val="3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F2422A" w:rsidTr="00DF4BCC">
        <w:trPr>
          <w:trHeight w:val="255"/>
        </w:trPr>
        <w:tc>
          <w:tcPr>
            <w:tcW w:w="1101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F2422A" w:rsidRDefault="00702E52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10-20</w:t>
            </w:r>
          </w:p>
        </w:tc>
        <w:tc>
          <w:tcPr>
            <w:tcW w:w="1417" w:type="dxa"/>
            <w:gridSpan w:val="3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F2422A" w:rsidTr="005A0F3D">
        <w:trPr>
          <w:trHeight w:val="3943"/>
        </w:trPr>
        <w:tc>
          <w:tcPr>
            <w:tcW w:w="1101" w:type="dxa"/>
            <w:vMerge w:val="restart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F2422A" w:rsidRDefault="00B828CA" w:rsidP="00F2422A">
            <w:pPr>
              <w:ind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F2422A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F2422A" w:rsidRDefault="00B828CA" w:rsidP="00F2422A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F2422A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F2422A" w:rsidRDefault="00B828CA" w:rsidP="00F2422A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F2422A" w:rsidRDefault="00B828CA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 xml:space="preserve">о нормативно-правовом регулировании порядка предоставления услуг по </w:t>
            </w:r>
            <w:proofErr w:type="spellStart"/>
            <w:r w:rsidRPr="00F2422A">
              <w:rPr>
                <w:szCs w:val="24"/>
              </w:rPr>
              <w:t>сурдопереводу</w:t>
            </w:r>
            <w:proofErr w:type="spellEnd"/>
            <w:r w:rsidRPr="00F2422A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357F52" w:rsidRPr="00F2422A" w:rsidRDefault="00B828CA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F2422A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DE31D4" w:rsidRPr="00F2422A">
              <w:rPr>
                <w:rFonts w:eastAsia="Calibri"/>
                <w:bCs/>
                <w:color w:val="000000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702E52" w:rsidRPr="00F2422A" w:rsidTr="00702E52">
        <w:trPr>
          <w:trHeight w:val="180"/>
        </w:trPr>
        <w:tc>
          <w:tcPr>
            <w:tcW w:w="1101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F2422A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02E52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F2422A" w:rsidTr="00DF4BCC">
        <w:trPr>
          <w:trHeight w:val="180"/>
        </w:trPr>
        <w:tc>
          <w:tcPr>
            <w:tcW w:w="1101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F2422A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F2422A" w:rsidTr="00DF4BCC">
        <w:trPr>
          <w:trHeight w:val="180"/>
        </w:trPr>
        <w:tc>
          <w:tcPr>
            <w:tcW w:w="1101" w:type="dxa"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02E52" w:rsidRPr="00F2422A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ИОГО УСЛУГ:</w:t>
            </w:r>
          </w:p>
        </w:tc>
        <w:tc>
          <w:tcPr>
            <w:tcW w:w="1134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Default="003D1CD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F2422A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F2422A" w:rsidTr="00DF4BCC">
        <w:trPr>
          <w:trHeight w:val="180"/>
        </w:trPr>
        <w:tc>
          <w:tcPr>
            <w:tcW w:w="1101" w:type="dxa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F2422A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F2422A" w:rsidRDefault="004E419D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02E52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4E419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16-32</w:t>
            </w:r>
          </w:p>
        </w:tc>
        <w:tc>
          <w:tcPr>
            <w:tcW w:w="1417" w:type="dxa"/>
            <w:gridSpan w:val="3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F2422A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F2422A" w:rsidRDefault="00B828C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F2422A" w:rsidRDefault="00DF4BCC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F2422A">
        <w:rPr>
          <w:rFonts w:eastAsia="Times New Roman"/>
          <w:color w:val="000000"/>
          <w:szCs w:val="24"/>
          <w:lang w:eastAsia="ru-RU"/>
        </w:rPr>
        <w:t xml:space="preserve">: </w:t>
      </w:r>
      <w:r w:rsidRPr="00F2422A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357F52" w:rsidRPr="00F2422A" w:rsidRDefault="00357F52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F2422A" w:rsidRDefault="00DF4BC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701"/>
        <w:gridCol w:w="1499"/>
        <w:gridCol w:w="3473"/>
      </w:tblGrid>
      <w:tr w:rsidR="00404F9B" w:rsidRPr="00F2422A" w:rsidTr="00D650D6">
        <w:trPr>
          <w:trHeight w:val="564"/>
        </w:trPr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84" w:type="dxa"/>
            <w:vAlign w:val="center"/>
          </w:tcPr>
          <w:p w:rsidR="00404F9B" w:rsidRPr="00F2422A" w:rsidRDefault="00404F9B" w:rsidP="00E01C4D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04F9B" w:rsidRPr="00F2422A" w:rsidRDefault="00404F9B" w:rsidP="00E01C4D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04F9B" w:rsidRPr="00404F9B" w:rsidRDefault="00404F9B" w:rsidP="00DF7F0D">
            <w:pPr>
              <w:ind w:firstLine="0"/>
              <w:contextualSpacing/>
              <w:jc w:val="center"/>
              <w:rPr>
                <w:b/>
              </w:rPr>
            </w:pPr>
            <w:r w:rsidRPr="00404F9B">
              <w:rPr>
                <w:b/>
              </w:rPr>
              <w:t>Ко</w:t>
            </w:r>
            <w:r w:rsidR="00DF7F0D">
              <w:rPr>
                <w:b/>
              </w:rPr>
              <w:t>л-</w:t>
            </w:r>
            <w:r>
              <w:rPr>
                <w:b/>
              </w:rPr>
              <w:t>во</w:t>
            </w:r>
            <w:r w:rsidR="00DF7F0D">
              <w:rPr>
                <w:b/>
              </w:rPr>
              <w:t>, ед.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04F9B" w:rsidRPr="00F2422A" w:rsidRDefault="00404F9B" w:rsidP="00E96D1F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404F9B" w:rsidRPr="00F2422A" w:rsidTr="00404F9B">
        <w:trPr>
          <w:trHeight w:val="251"/>
        </w:trPr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00">
              <w:rPr>
                <w:rFonts w:ascii="Times New Roman" w:hAnsi="Times New Roman" w:cs="Times New Roman"/>
                <w:iCs/>
                <w:sz w:val="24"/>
                <w:szCs w:val="24"/>
              </w:rPr>
              <w:t>Термометры для измерения температуры тела человека с речевым выходом</w:t>
            </w:r>
          </w:p>
        </w:tc>
        <w:tc>
          <w:tcPr>
            <w:tcW w:w="2701" w:type="dxa"/>
            <w:vAlign w:val="center"/>
          </w:tcPr>
          <w:p w:rsidR="00404F9B" w:rsidRPr="00F2422A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 xml:space="preserve">04 24 </w:t>
            </w:r>
            <w:proofErr w:type="spellStart"/>
            <w:r w:rsidRPr="00F2422A">
              <w:rPr>
                <w:szCs w:val="24"/>
              </w:rPr>
              <w:t>24</w:t>
            </w:r>
            <w:proofErr w:type="spellEnd"/>
          </w:p>
        </w:tc>
        <w:tc>
          <w:tcPr>
            <w:tcW w:w="1499" w:type="dxa"/>
            <w:vAlign w:val="center"/>
          </w:tcPr>
          <w:p w:rsidR="00404F9B" w:rsidRPr="00F2422A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rPr>
          <w:trHeight w:val="285"/>
        </w:trPr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szCs w:val="24"/>
              </w:rPr>
            </w:pPr>
            <w:r w:rsidRPr="00E96D1F">
              <w:rPr>
                <w:szCs w:val="24"/>
              </w:rPr>
              <w:t>Весы для измерения массы тела человека с речевым выходом</w:t>
            </w:r>
          </w:p>
        </w:tc>
        <w:tc>
          <w:tcPr>
            <w:tcW w:w="2701" w:type="dxa"/>
            <w:vAlign w:val="center"/>
          </w:tcPr>
          <w:p w:rsidR="00404F9B" w:rsidRPr="00F2422A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04 24 27</w:t>
            </w:r>
          </w:p>
        </w:tc>
        <w:tc>
          <w:tcPr>
            <w:tcW w:w="1499" w:type="dxa"/>
            <w:vAlign w:val="center"/>
          </w:tcPr>
          <w:p w:rsidR="00404F9B" w:rsidRPr="00F2422A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rPr>
          <w:trHeight w:val="309"/>
        </w:trPr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szCs w:val="24"/>
              </w:rPr>
            </w:pPr>
            <w:r w:rsidRPr="00E96D1F">
              <w:rPr>
                <w:szCs w:val="24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2701" w:type="dxa"/>
            <w:vAlign w:val="center"/>
          </w:tcPr>
          <w:p w:rsidR="00404F9B" w:rsidRPr="00F2422A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04 27 18</w:t>
            </w:r>
          </w:p>
        </w:tc>
        <w:tc>
          <w:tcPr>
            <w:tcW w:w="1499" w:type="dxa"/>
            <w:vAlign w:val="center"/>
          </w:tcPr>
          <w:p w:rsidR="00404F9B" w:rsidRPr="00F2422A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rPr>
          <w:trHeight w:val="301"/>
        </w:trPr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bCs/>
                <w:szCs w:val="24"/>
              </w:rPr>
            </w:pPr>
            <w:r w:rsidRPr="00D77D63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404F9B" w:rsidRPr="00E471A8" w:rsidRDefault="00404F9B" w:rsidP="003933BD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F2422A">
              <w:rPr>
                <w:szCs w:val="24"/>
              </w:rPr>
              <w:t>05 27 09</w:t>
            </w:r>
          </w:p>
        </w:tc>
        <w:tc>
          <w:tcPr>
            <w:tcW w:w="1499" w:type="dxa"/>
            <w:vAlign w:val="center"/>
          </w:tcPr>
          <w:p w:rsidR="00404F9B" w:rsidRPr="00E471A8" w:rsidRDefault="00404F9B" w:rsidP="00404F9B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404F9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404F9B" w:rsidRPr="00E471A8" w:rsidRDefault="00404F9B" w:rsidP="00E96D1F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</w:p>
        </w:tc>
      </w:tr>
      <w:tr w:rsidR="00404F9B" w:rsidRPr="00F2422A" w:rsidTr="00404F9B">
        <w:trPr>
          <w:trHeight w:val="234"/>
        </w:trPr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7D63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D77D63">
              <w:rPr>
                <w:szCs w:val="24"/>
              </w:rPr>
              <w:t>05 33 06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055D73" w:rsidRDefault="00404F9B" w:rsidP="00E96D1F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D77D63">
              <w:rPr>
                <w:szCs w:val="24"/>
              </w:rPr>
              <w:t>05 33 12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Расчески и щетки для волос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77D63">
              <w:rPr>
                <w:szCs w:val="24"/>
              </w:rPr>
              <w:t>09 39 06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404F9B" w:rsidRPr="00055D73" w:rsidRDefault="00404F9B" w:rsidP="00DC3A1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cyan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Зубные щетки без электропривода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77D63">
              <w:rPr>
                <w:szCs w:val="24"/>
              </w:rPr>
              <w:t>09 42 03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404F9B" w:rsidRPr="00F2422A" w:rsidRDefault="00404F9B" w:rsidP="00DC3A1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404F9B" w:rsidRPr="00F2422A" w:rsidTr="00404F9B">
        <w:trPr>
          <w:trHeight w:val="77"/>
        </w:trPr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286A96">
              <w:rPr>
                <w:rFonts w:eastAsia="Times New Roman"/>
                <w:szCs w:val="24"/>
                <w:lang w:eastAsia="ru-RU"/>
              </w:rPr>
              <w:t>Тактильные трости или белые палки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7D63">
              <w:rPr>
                <w:rFonts w:eastAsia="Times New Roman"/>
                <w:color w:val="000000"/>
                <w:szCs w:val="24"/>
                <w:lang w:eastAsia="ru-RU"/>
              </w:rPr>
              <w:t>12 39 03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04F9B" w:rsidRPr="00F2422A" w:rsidTr="00404F9B">
        <w:trPr>
          <w:trHeight w:val="135"/>
        </w:trPr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286A96">
            <w:pPr>
              <w:ind w:firstLine="0"/>
              <w:contextualSpacing/>
              <w:rPr>
                <w:bCs/>
                <w:szCs w:val="24"/>
              </w:rPr>
            </w:pPr>
            <w:r w:rsidRPr="00286A96">
              <w:rPr>
                <w:rFonts w:eastAsia="Times New Roman"/>
                <w:szCs w:val="24"/>
                <w:lang w:eastAsia="ru-RU"/>
              </w:rPr>
              <w:t>Вспомогательные электронные средства ориентации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7D63">
              <w:rPr>
                <w:rFonts w:eastAsia="Times New Roman"/>
                <w:color w:val="000000"/>
                <w:szCs w:val="24"/>
                <w:lang w:eastAsia="ru-RU"/>
              </w:rPr>
              <w:t>12 39 06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404F9B" w:rsidRPr="00FA46E7" w:rsidRDefault="00404F9B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96">
              <w:rPr>
                <w:rFonts w:ascii="Times New Roman" w:hAnsi="Times New Roman" w:cs="Times New Roman"/>
                <w:sz w:val="24"/>
                <w:szCs w:val="24"/>
              </w:rPr>
              <w:t>Вспомогательные акустические средства ориентации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7D63">
              <w:rPr>
                <w:rFonts w:eastAsia="Times New Roman"/>
                <w:color w:val="000000"/>
                <w:szCs w:val="24"/>
                <w:lang w:eastAsia="ru-RU"/>
              </w:rPr>
              <w:t>12 39 09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404F9B" w:rsidRPr="00FA46E7" w:rsidRDefault="00404F9B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Тактильные средства для ориентации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7D63">
              <w:rPr>
                <w:rFonts w:eastAsia="Times New Roman"/>
                <w:color w:val="000000"/>
                <w:szCs w:val="24"/>
                <w:lang w:eastAsia="ru-RU"/>
              </w:rPr>
              <w:t>12 39 18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404F9B" w:rsidRPr="00FA46E7" w:rsidRDefault="00404F9B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cyan"/>
                <w:lang w:eastAsia="ru-RU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D77D63">
              <w:rPr>
                <w:szCs w:val="24"/>
              </w:rPr>
              <w:t xml:space="preserve">15 03 </w:t>
            </w:r>
            <w:proofErr w:type="spellStart"/>
            <w:r w:rsidRPr="00D77D63">
              <w:rPr>
                <w:szCs w:val="24"/>
              </w:rPr>
              <w:t>03</w:t>
            </w:r>
            <w:proofErr w:type="spellEnd"/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rPr>
          <w:trHeight w:val="218"/>
        </w:trPr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D77D63">
              <w:rPr>
                <w:szCs w:val="24"/>
              </w:rPr>
              <w:t>15 03 06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rPr>
          <w:trHeight w:val="234"/>
        </w:trPr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15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2701" w:type="dxa"/>
            <w:vAlign w:val="center"/>
          </w:tcPr>
          <w:p w:rsidR="00404F9B" w:rsidRPr="00F2422A" w:rsidRDefault="00404F9B" w:rsidP="003933B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15 03 09</w:t>
            </w:r>
          </w:p>
        </w:tc>
        <w:tc>
          <w:tcPr>
            <w:tcW w:w="1499" w:type="dxa"/>
            <w:vAlign w:val="center"/>
          </w:tcPr>
          <w:p w:rsidR="00404F9B" w:rsidRPr="00F2422A" w:rsidRDefault="00404F9B" w:rsidP="00404F9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04F9B" w:rsidRPr="00F2422A" w:rsidTr="00404F9B">
        <w:trPr>
          <w:trHeight w:val="318"/>
        </w:trPr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Вспомогательные средства для выпечки</w:t>
            </w:r>
          </w:p>
        </w:tc>
        <w:tc>
          <w:tcPr>
            <w:tcW w:w="2701" w:type="dxa"/>
            <w:vAlign w:val="center"/>
          </w:tcPr>
          <w:p w:rsidR="00404F9B" w:rsidRPr="00F2422A" w:rsidRDefault="00404F9B" w:rsidP="003933B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15 03 12</w:t>
            </w:r>
          </w:p>
        </w:tc>
        <w:tc>
          <w:tcPr>
            <w:tcW w:w="1499" w:type="dxa"/>
            <w:vAlign w:val="center"/>
          </w:tcPr>
          <w:p w:rsidR="00404F9B" w:rsidRPr="00F2422A" w:rsidRDefault="00404F9B" w:rsidP="00404F9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04F9B" w:rsidRPr="00F2422A" w:rsidTr="00404F9B">
        <w:trPr>
          <w:trHeight w:val="301"/>
        </w:trPr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701" w:type="dxa"/>
            <w:vAlign w:val="center"/>
          </w:tcPr>
          <w:p w:rsidR="00404F9B" w:rsidRPr="00F2422A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15 03 18</w:t>
            </w:r>
          </w:p>
        </w:tc>
        <w:tc>
          <w:tcPr>
            <w:tcW w:w="1499" w:type="dxa"/>
            <w:vAlign w:val="center"/>
          </w:tcPr>
          <w:p w:rsidR="00404F9B" w:rsidRPr="00F2422A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86A96">
              <w:rPr>
                <w:bCs/>
                <w:szCs w:val="24"/>
              </w:rPr>
              <w:t>Кухонные нагревательные приборы (агрегаты)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15 03 21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A02CE">
              <w:rPr>
                <w:b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15 06 </w:t>
            </w:r>
            <w:proofErr w:type="spellStart"/>
            <w:r>
              <w:rPr>
                <w:szCs w:val="24"/>
              </w:rPr>
              <w:t>06</w:t>
            </w:r>
            <w:proofErr w:type="spellEnd"/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7184" w:type="dxa"/>
            <w:vAlign w:val="center"/>
          </w:tcPr>
          <w:p w:rsidR="00404F9B" w:rsidRPr="00303001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303001">
              <w:rPr>
                <w:bCs/>
                <w:szCs w:val="24"/>
              </w:rPr>
              <w:t>Пробки и воронки</w:t>
            </w:r>
          </w:p>
        </w:tc>
        <w:tc>
          <w:tcPr>
            <w:tcW w:w="2701" w:type="dxa"/>
            <w:vAlign w:val="center"/>
          </w:tcPr>
          <w:p w:rsidR="00404F9B" w:rsidRPr="00303001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303001">
              <w:rPr>
                <w:szCs w:val="24"/>
              </w:rPr>
              <w:t xml:space="preserve">15 09 </w:t>
            </w:r>
            <w:proofErr w:type="spellStart"/>
            <w:r w:rsidRPr="00303001">
              <w:rPr>
                <w:szCs w:val="24"/>
              </w:rPr>
              <w:t>09</w:t>
            </w:r>
            <w:proofErr w:type="spellEnd"/>
          </w:p>
        </w:tc>
        <w:tc>
          <w:tcPr>
            <w:tcW w:w="1499" w:type="dxa"/>
            <w:vAlign w:val="center"/>
          </w:tcPr>
          <w:p w:rsidR="00404F9B" w:rsidRPr="00303001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184" w:type="dxa"/>
            <w:vAlign w:val="center"/>
          </w:tcPr>
          <w:p w:rsidR="00404F9B" w:rsidRPr="00303001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Тарелки и миски</w:t>
            </w:r>
          </w:p>
        </w:tc>
        <w:tc>
          <w:tcPr>
            <w:tcW w:w="2701" w:type="dxa"/>
            <w:vAlign w:val="center"/>
          </w:tcPr>
          <w:p w:rsidR="00404F9B" w:rsidRPr="00303001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303001">
              <w:rPr>
                <w:szCs w:val="24"/>
              </w:rPr>
              <w:t>15 09 18</w:t>
            </w:r>
          </w:p>
        </w:tc>
        <w:tc>
          <w:tcPr>
            <w:tcW w:w="1499" w:type="dxa"/>
            <w:vAlign w:val="center"/>
          </w:tcPr>
          <w:p w:rsidR="00404F9B" w:rsidRPr="00303001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rPr>
          <w:trHeight w:val="169"/>
        </w:trPr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7184" w:type="dxa"/>
            <w:vAlign w:val="center"/>
          </w:tcPr>
          <w:p w:rsidR="00404F9B" w:rsidRPr="00303001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Оградители тарелок для пищи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15 09 21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rPr>
          <w:trHeight w:val="321"/>
        </w:trPr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7184" w:type="dxa"/>
            <w:vAlign w:val="center"/>
          </w:tcPr>
          <w:p w:rsidR="00404F9B" w:rsidRPr="00303001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Совки, щетки и веники для удаления пыли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15 12 03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F2422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15 12 06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184" w:type="dxa"/>
            <w:vAlign w:val="center"/>
          </w:tcPr>
          <w:p w:rsidR="00404F9B" w:rsidRPr="00036157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Пылесосы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15 12 09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36157">
              <w:rPr>
                <w:bCs/>
                <w:szCs w:val="24"/>
              </w:rPr>
              <w:t>Аксессуары для мытья полов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15 12 22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15</w:t>
            </w:r>
            <w:proofErr w:type="spellEnd"/>
            <w:r>
              <w:rPr>
                <w:szCs w:val="24"/>
              </w:rPr>
              <w:t xml:space="preserve"> 19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Ножницы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15</w:t>
            </w:r>
            <w:proofErr w:type="spellEnd"/>
            <w:r>
              <w:rPr>
                <w:szCs w:val="24"/>
              </w:rPr>
              <w:t xml:space="preserve"> 21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Гладильные доски и гладильные столы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15</w:t>
            </w:r>
            <w:proofErr w:type="spellEnd"/>
            <w:r>
              <w:rPr>
                <w:szCs w:val="24"/>
              </w:rPr>
              <w:t xml:space="preserve"> 27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Стиральные машины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15</w:t>
            </w:r>
            <w:proofErr w:type="spellEnd"/>
            <w:r>
              <w:rPr>
                <w:szCs w:val="24"/>
              </w:rPr>
              <w:t xml:space="preserve"> 33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Бельевые прищепки (зажимы)</w:t>
            </w:r>
          </w:p>
        </w:tc>
        <w:tc>
          <w:tcPr>
            <w:tcW w:w="2701" w:type="dxa"/>
            <w:vAlign w:val="center"/>
          </w:tcPr>
          <w:p w:rsidR="00404F9B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proofErr w:type="spellStart"/>
            <w:r>
              <w:rPr>
                <w:szCs w:val="24"/>
              </w:rPr>
              <w:t>15</w:t>
            </w:r>
            <w:proofErr w:type="spellEnd"/>
            <w:r>
              <w:rPr>
                <w:szCs w:val="24"/>
              </w:rPr>
              <w:t xml:space="preserve"> 39</w:t>
            </w:r>
          </w:p>
        </w:tc>
        <w:tc>
          <w:tcPr>
            <w:tcW w:w="1499" w:type="dxa"/>
            <w:vAlign w:val="center"/>
          </w:tcPr>
          <w:p w:rsidR="00404F9B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Предметы ухода за обувью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D77D63">
              <w:rPr>
                <w:szCs w:val="24"/>
              </w:rPr>
              <w:t xml:space="preserve">15 </w:t>
            </w:r>
            <w:proofErr w:type="spellStart"/>
            <w:r w:rsidRPr="00D77D63">
              <w:rPr>
                <w:szCs w:val="24"/>
              </w:rPr>
              <w:t>15</w:t>
            </w:r>
            <w:proofErr w:type="spellEnd"/>
            <w:r w:rsidRPr="00D77D63">
              <w:rPr>
                <w:szCs w:val="24"/>
              </w:rPr>
              <w:t xml:space="preserve"> 48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Столы для чтения, письменные столы и конторки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18 03 06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0F4C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404F9B" w:rsidRPr="00F2422A" w:rsidRDefault="00404F9B" w:rsidP="00DC3A1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04F9B" w:rsidRPr="00F2422A" w:rsidTr="00404F9B">
        <w:tc>
          <w:tcPr>
            <w:tcW w:w="560" w:type="dxa"/>
          </w:tcPr>
          <w:p w:rsidR="00404F9B" w:rsidRPr="00F2422A" w:rsidRDefault="00404F9B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184" w:type="dxa"/>
            <w:vAlign w:val="center"/>
          </w:tcPr>
          <w:p w:rsidR="00404F9B" w:rsidRPr="00AB2E00" w:rsidRDefault="00404F9B" w:rsidP="00AB2E00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CF0F4C">
              <w:rPr>
                <w:rFonts w:eastAsia="Times New Roman"/>
                <w:szCs w:val="24"/>
                <w:lang w:eastAsia="ru-RU"/>
              </w:rPr>
              <w:t>Лампы общего назначения</w:t>
            </w:r>
          </w:p>
        </w:tc>
        <w:tc>
          <w:tcPr>
            <w:tcW w:w="2701" w:type="dxa"/>
            <w:vAlign w:val="center"/>
          </w:tcPr>
          <w:p w:rsidR="00404F9B" w:rsidRPr="00D77D63" w:rsidRDefault="00404F9B" w:rsidP="003933BD">
            <w:pPr>
              <w:ind w:firstLine="0"/>
              <w:contextualSpacing/>
              <w:jc w:val="center"/>
              <w:rPr>
                <w:szCs w:val="24"/>
              </w:rPr>
            </w:pPr>
            <w:r w:rsidRPr="00D77D63">
              <w:rPr>
                <w:szCs w:val="24"/>
              </w:rPr>
              <w:t>18 06 03</w:t>
            </w:r>
          </w:p>
        </w:tc>
        <w:tc>
          <w:tcPr>
            <w:tcW w:w="1499" w:type="dxa"/>
            <w:vAlign w:val="center"/>
          </w:tcPr>
          <w:p w:rsidR="00404F9B" w:rsidRPr="00D77D63" w:rsidRDefault="00404F9B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404F9B" w:rsidRDefault="00404F9B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184" w:type="dxa"/>
            <w:vAlign w:val="center"/>
          </w:tcPr>
          <w:p w:rsidR="005A0F3D" w:rsidRPr="00AB2E00" w:rsidRDefault="005A0F3D" w:rsidP="005A0F3D">
            <w:pPr>
              <w:ind w:firstLine="0"/>
              <w:contextualSpacing/>
              <w:rPr>
                <w:rFonts w:eastAsia="Times New Roman"/>
                <w:szCs w:val="24"/>
                <w:highlight w:val="cyan"/>
                <w:lang w:eastAsia="ru-RU"/>
              </w:rPr>
            </w:pPr>
            <w:r w:rsidRPr="00CF0F4C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5A0F3D" w:rsidRPr="00D77D63" w:rsidRDefault="005A0F3D" w:rsidP="005A0F3D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5A0F3D" w:rsidRPr="00D77D63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37</w:t>
            </w:r>
          </w:p>
        </w:tc>
        <w:tc>
          <w:tcPr>
            <w:tcW w:w="7184" w:type="dxa"/>
            <w:vAlign w:val="center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Табуреты</w:t>
            </w:r>
          </w:p>
        </w:tc>
        <w:tc>
          <w:tcPr>
            <w:tcW w:w="2701" w:type="dxa"/>
            <w:vAlign w:val="center"/>
          </w:tcPr>
          <w:p w:rsidR="005A0F3D" w:rsidRPr="00D77D63" w:rsidRDefault="005A0F3D" w:rsidP="005A0F3D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18 09 04</w:t>
            </w:r>
          </w:p>
        </w:tc>
        <w:tc>
          <w:tcPr>
            <w:tcW w:w="1499" w:type="dxa"/>
            <w:vAlign w:val="center"/>
          </w:tcPr>
          <w:p w:rsidR="005A0F3D" w:rsidRPr="00D77D63" w:rsidRDefault="005A0F3D" w:rsidP="00404F9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5A0F3D" w:rsidRPr="00E471A8" w:rsidRDefault="005A0F3D" w:rsidP="00DC3A16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38</w:t>
            </w:r>
          </w:p>
        </w:tc>
        <w:tc>
          <w:tcPr>
            <w:tcW w:w="7184" w:type="dxa"/>
            <w:vAlign w:val="center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Кровати и съемные кровати-платформы/</w:t>
            </w:r>
            <w:proofErr w:type="spellStart"/>
            <w:r w:rsidRPr="007F7992">
              <w:rPr>
                <w:bCs/>
                <w:szCs w:val="24"/>
              </w:rPr>
              <w:t>подматрацные</w:t>
            </w:r>
            <w:proofErr w:type="spellEnd"/>
            <w:r w:rsidRPr="007F7992">
              <w:rPr>
                <w:bCs/>
                <w:szCs w:val="24"/>
              </w:rPr>
              <w:t xml:space="preserve"> платформы, нерегулируемые</w:t>
            </w:r>
          </w:p>
        </w:tc>
        <w:tc>
          <w:tcPr>
            <w:tcW w:w="2701" w:type="dxa"/>
            <w:vAlign w:val="center"/>
          </w:tcPr>
          <w:p w:rsidR="005A0F3D" w:rsidRPr="00D77D63" w:rsidRDefault="005A0F3D" w:rsidP="005A0F3D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D77D63">
              <w:rPr>
                <w:rFonts w:eastAsia="Times New Roman"/>
                <w:szCs w:val="24"/>
                <w:lang w:eastAsia="ru-RU"/>
              </w:rPr>
              <w:t>18 12 04</w:t>
            </w:r>
          </w:p>
        </w:tc>
        <w:tc>
          <w:tcPr>
            <w:tcW w:w="1499" w:type="dxa"/>
            <w:vAlign w:val="center"/>
          </w:tcPr>
          <w:p w:rsidR="005A0F3D" w:rsidRPr="00D77D63" w:rsidRDefault="005A0F3D" w:rsidP="00404F9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5A0F3D" w:rsidRPr="00E471A8" w:rsidRDefault="005A0F3D" w:rsidP="00DC3A16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39</w:t>
            </w:r>
          </w:p>
        </w:tc>
        <w:tc>
          <w:tcPr>
            <w:tcW w:w="7184" w:type="dxa"/>
            <w:vAlign w:val="center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18 33 03</w:t>
            </w:r>
          </w:p>
        </w:tc>
        <w:tc>
          <w:tcPr>
            <w:tcW w:w="1499" w:type="dxa"/>
            <w:vAlign w:val="center"/>
          </w:tcPr>
          <w:p w:rsidR="005A0F3D" w:rsidRPr="00D77D63" w:rsidRDefault="005A0F3D" w:rsidP="00404F9B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5A0F3D" w:rsidRPr="00E471A8" w:rsidRDefault="005A0F3D" w:rsidP="00DC3A16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7184" w:type="dxa"/>
            <w:vAlign w:val="center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Предохранительные (защитные) барьеры, ограждения и решетки для окон, лестничных клеток и лифтов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18 33 06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  <w:tc>
          <w:tcPr>
            <w:tcW w:w="7184" w:type="dxa"/>
            <w:vAlign w:val="center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Спасательное оборудование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18 33 12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DC3A1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42</w:t>
            </w:r>
          </w:p>
        </w:tc>
        <w:tc>
          <w:tcPr>
            <w:tcW w:w="7184" w:type="dxa"/>
            <w:vAlign w:val="center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Тактильные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18 33 15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5A0F3D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43</w:t>
            </w:r>
          </w:p>
        </w:tc>
        <w:tc>
          <w:tcPr>
            <w:tcW w:w="7184" w:type="dxa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Огнестойкие напольные покрытия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18 33 18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44</w:t>
            </w:r>
          </w:p>
        </w:tc>
        <w:tc>
          <w:tcPr>
            <w:tcW w:w="7184" w:type="dxa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22 03 09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45</w:t>
            </w:r>
          </w:p>
        </w:tc>
        <w:tc>
          <w:tcPr>
            <w:tcW w:w="7184" w:type="dxa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Тактильные слуховые аппараты (слуховые аппараты костной проводимости)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22 06 18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46</w:t>
            </w:r>
          </w:p>
        </w:tc>
        <w:tc>
          <w:tcPr>
            <w:tcW w:w="7184" w:type="dxa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Принадлежности вспомогательных сре</w:t>
            </w:r>
            <w:proofErr w:type="gramStart"/>
            <w:r w:rsidRPr="007F7992">
              <w:rPr>
                <w:bCs/>
                <w:szCs w:val="24"/>
              </w:rPr>
              <w:t>дств дл</w:t>
            </w:r>
            <w:proofErr w:type="gramEnd"/>
            <w:r w:rsidRPr="007F7992">
              <w:rPr>
                <w:bCs/>
                <w:szCs w:val="24"/>
              </w:rPr>
              <w:t>я реабилитации способности слышать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22 06 27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47</w:t>
            </w:r>
          </w:p>
        </w:tc>
        <w:tc>
          <w:tcPr>
            <w:tcW w:w="7184" w:type="dxa"/>
          </w:tcPr>
          <w:p w:rsidR="005A0F3D" w:rsidRPr="007F7992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73C0E">
              <w:rPr>
                <w:bCs/>
                <w:szCs w:val="24"/>
              </w:rPr>
              <w:t>Часы и хронометры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22 27 12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7184" w:type="dxa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Вспомогательные средства и инструменты для измерения длины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27 06 03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A0F3D" w:rsidRPr="00F2422A" w:rsidTr="00404F9B">
        <w:tc>
          <w:tcPr>
            <w:tcW w:w="560" w:type="dxa"/>
          </w:tcPr>
          <w:p w:rsidR="005A0F3D" w:rsidRPr="00F2422A" w:rsidRDefault="005A0F3D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49</w:t>
            </w:r>
          </w:p>
        </w:tc>
        <w:tc>
          <w:tcPr>
            <w:tcW w:w="7184" w:type="dxa"/>
          </w:tcPr>
          <w:p w:rsidR="005A0F3D" w:rsidRPr="00AB2E00" w:rsidRDefault="005A0F3D" w:rsidP="005A0F3D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F7992">
              <w:rPr>
                <w:bCs/>
                <w:szCs w:val="24"/>
              </w:rPr>
              <w:t>Вспомогательные средства и инструменты для измерения массы (кроме массы человека)</w:t>
            </w:r>
          </w:p>
        </w:tc>
        <w:tc>
          <w:tcPr>
            <w:tcW w:w="2701" w:type="dxa"/>
            <w:vAlign w:val="center"/>
          </w:tcPr>
          <w:p w:rsidR="005A0F3D" w:rsidRDefault="005A0F3D" w:rsidP="005A0F3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27 06 12</w:t>
            </w:r>
          </w:p>
        </w:tc>
        <w:tc>
          <w:tcPr>
            <w:tcW w:w="1499" w:type="dxa"/>
            <w:vAlign w:val="center"/>
          </w:tcPr>
          <w:p w:rsidR="005A0F3D" w:rsidRDefault="005A0F3D" w:rsidP="00404F9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73" w:type="dxa"/>
          </w:tcPr>
          <w:p w:rsidR="005A0F3D" w:rsidRDefault="005A0F3D" w:rsidP="00E96D1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3262B5" w:rsidRDefault="003262B5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50A8A" w:rsidRPr="00F2422A" w:rsidRDefault="00DF4BC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="00EE5A2E" w:rsidRPr="00F2422A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5E2908" w:rsidRPr="00F2422A" w:rsidRDefault="005E2908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5E2908" w:rsidRPr="00F2422A" w:rsidRDefault="005E2908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Айрес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- метод направлен на стимуляцию работы органов чувств в условиях координации различных сенсорных систем.</w:t>
      </w:r>
    </w:p>
    <w:p w:rsidR="00350A8A" w:rsidRPr="00F2422A" w:rsidRDefault="00350A8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F2422A" w:rsidRDefault="00350A8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</w:t>
      </w:r>
      <w:r w:rsidR="00EE5A2E" w:rsidRPr="00F2422A">
        <w:rPr>
          <w:rFonts w:eastAsia="Times New Roman"/>
          <w:b/>
          <w:color w:val="000000"/>
          <w:szCs w:val="24"/>
          <w:lang w:eastAsia="ru-RU"/>
        </w:rPr>
        <w:t>1</w:t>
      </w:r>
      <w:r w:rsidRPr="00F2422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F2422A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AC7A48" w:rsidRPr="003D1CD7" w:rsidRDefault="00DF4BCC" w:rsidP="008E7A94">
      <w:pPr>
        <w:ind w:firstLine="0"/>
        <w:contextualSpacing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О</w:t>
      </w:r>
      <w:r w:rsidRPr="00F2422A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8E7A94" w:rsidRPr="00F2422A" w:rsidRDefault="008E7A94" w:rsidP="008E7A94">
      <w:pPr>
        <w:ind w:firstLine="0"/>
        <w:rPr>
          <w:szCs w:val="24"/>
        </w:rPr>
      </w:pPr>
    </w:p>
    <w:p w:rsidR="008E7A94" w:rsidRPr="00F2422A" w:rsidRDefault="00DF4BCC" w:rsidP="008E7A94">
      <w:pPr>
        <w:ind w:firstLine="284"/>
        <w:rPr>
          <w:szCs w:val="24"/>
        </w:rPr>
      </w:pPr>
      <w:r w:rsidRPr="00F2422A">
        <w:rPr>
          <w:szCs w:val="24"/>
        </w:rPr>
        <w:t>Оценка эффективности реабилитационных мероприятий:</w:t>
      </w:r>
    </w:p>
    <w:p w:rsidR="008E7A94" w:rsidRDefault="008E7A94" w:rsidP="008E7A94">
      <w:pPr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DF4BCC" w:rsidRPr="00F2422A" w:rsidRDefault="00DF4BCC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>реабилитационные мероприятия реализованы в полном объеме</w:t>
      </w:r>
    </w:p>
    <w:p w:rsidR="00DF4BCC" w:rsidRPr="00F2422A" w:rsidRDefault="00DF4BCC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 xml:space="preserve">реабилитационные мероприятия реализованы частично </w:t>
      </w:r>
    </w:p>
    <w:p w:rsidR="00DD04E6" w:rsidRPr="00F2422A" w:rsidRDefault="00DD04E6" w:rsidP="006940CF">
      <w:pPr>
        <w:ind w:firstLine="0"/>
        <w:rPr>
          <w:szCs w:val="24"/>
        </w:rPr>
      </w:pPr>
    </w:p>
    <w:p w:rsidR="00DF4BCC" w:rsidRPr="00F2422A" w:rsidRDefault="00DF4BCC" w:rsidP="00F2422A">
      <w:pPr>
        <w:numPr>
          <w:ilvl w:val="0"/>
          <w:numId w:val="7"/>
        </w:numPr>
        <w:rPr>
          <w:szCs w:val="24"/>
        </w:rPr>
      </w:pPr>
      <w:r w:rsidRPr="00F2422A">
        <w:rPr>
          <w:szCs w:val="24"/>
        </w:rPr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F2422A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F2422A" w:rsidRDefault="00DF4BCC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F2422A" w:rsidRDefault="00DF4BCC" w:rsidP="00F2422A">
            <w:pPr>
              <w:ind w:firstLine="0"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DF4BCC" w:rsidRPr="00F2422A" w:rsidRDefault="00DF4BCC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Критериальная</w:t>
            </w:r>
            <w:proofErr w:type="spellEnd"/>
            <w:r w:rsidRPr="00F2422A">
              <w:rPr>
                <w:szCs w:val="24"/>
              </w:rPr>
              <w:t xml:space="preserve"> оценка </w:t>
            </w:r>
          </w:p>
        </w:tc>
      </w:tr>
      <w:tr w:rsidR="00DF4BCC" w:rsidRPr="00F2422A" w:rsidTr="00DF4BCC">
        <w:trPr>
          <w:trHeight w:val="536"/>
        </w:trPr>
        <w:tc>
          <w:tcPr>
            <w:tcW w:w="3322" w:type="pct"/>
            <w:vMerge/>
          </w:tcPr>
          <w:p w:rsidR="00DF4BCC" w:rsidRPr="00F2422A" w:rsidRDefault="00DF4BCC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F2422A" w:rsidRDefault="00DF4BCC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F2422A" w:rsidRDefault="00DF4BCC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Без динамических изменений</w:t>
            </w:r>
          </w:p>
        </w:tc>
      </w:tr>
      <w:tr w:rsidR="00DF4BCC" w:rsidRPr="00F2422A" w:rsidTr="00DF4BCC">
        <w:trPr>
          <w:trHeight w:val="325"/>
        </w:trPr>
        <w:tc>
          <w:tcPr>
            <w:tcW w:w="3322" w:type="pct"/>
          </w:tcPr>
          <w:p w:rsidR="00DF4BCC" w:rsidRPr="00F2422A" w:rsidRDefault="00DF4BCC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F2422A" w:rsidRDefault="00DF4BCC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F2422A" w:rsidRDefault="00DF4BCC" w:rsidP="00F2422A">
            <w:pPr>
              <w:jc w:val="center"/>
              <w:rPr>
                <w:szCs w:val="24"/>
              </w:rPr>
            </w:pPr>
          </w:p>
        </w:tc>
      </w:tr>
      <w:tr w:rsidR="00DF4BCC" w:rsidRPr="00F2422A" w:rsidTr="00DF4BCC">
        <w:trPr>
          <w:trHeight w:val="369"/>
        </w:trPr>
        <w:tc>
          <w:tcPr>
            <w:tcW w:w="3322" w:type="pct"/>
          </w:tcPr>
          <w:p w:rsidR="00DF4BCC" w:rsidRPr="00F2422A" w:rsidRDefault="00DF4BCC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F2422A" w:rsidRDefault="00DF4BCC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F2422A" w:rsidRDefault="00DF4BCC" w:rsidP="00F2422A">
            <w:pPr>
              <w:jc w:val="center"/>
              <w:rPr>
                <w:szCs w:val="24"/>
              </w:rPr>
            </w:pPr>
          </w:p>
        </w:tc>
      </w:tr>
      <w:tr w:rsidR="008B5259" w:rsidRPr="00F2422A" w:rsidTr="00DF4BCC">
        <w:trPr>
          <w:trHeight w:val="369"/>
        </w:trPr>
        <w:tc>
          <w:tcPr>
            <w:tcW w:w="3322" w:type="pct"/>
          </w:tcPr>
          <w:p w:rsidR="008B5259" w:rsidRPr="00F2422A" w:rsidRDefault="00271035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Родительская компетентность</w:t>
            </w:r>
            <w:r w:rsidR="008B5259" w:rsidRPr="00F2422A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F2422A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F2422A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DF4BCC" w:rsidRPr="00F2422A" w:rsidRDefault="00DF4BCC" w:rsidP="00F2422A">
      <w:pPr>
        <w:pStyle w:val="a5"/>
        <w:ind w:firstLine="0"/>
        <w:rPr>
          <w:szCs w:val="24"/>
        </w:rPr>
      </w:pPr>
    </w:p>
    <w:p w:rsidR="00DF4BCC" w:rsidRPr="00F2422A" w:rsidRDefault="00DF4BCC" w:rsidP="00F2422A">
      <w:pPr>
        <w:pStyle w:val="a5"/>
        <w:numPr>
          <w:ilvl w:val="0"/>
          <w:numId w:val="7"/>
        </w:numPr>
        <w:rPr>
          <w:szCs w:val="24"/>
        </w:rPr>
      </w:pPr>
      <w:r w:rsidRPr="00F2422A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F2422A" w:rsidRDefault="00DF4BCC" w:rsidP="00F2422A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F2422A" w:rsidTr="00DF4BCC">
        <w:tc>
          <w:tcPr>
            <w:tcW w:w="5484" w:type="dxa"/>
          </w:tcPr>
          <w:p w:rsidR="00DF4BCC" w:rsidRPr="00F2422A" w:rsidRDefault="00DF4BCC" w:rsidP="00F2422A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F2422A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F2422A" w:rsidRDefault="00DF4BCC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F2422A">
              <w:rPr>
                <w:szCs w:val="24"/>
              </w:rPr>
              <w:t>восстановлен / полностью сформирован</w:t>
            </w:r>
            <w:proofErr w:type="gramEnd"/>
            <w:r w:rsidRPr="00F2422A">
              <w:rPr>
                <w:szCs w:val="24"/>
              </w:rPr>
              <w:t xml:space="preserve"> </w:t>
            </w:r>
          </w:p>
          <w:p w:rsidR="00DF4BCC" w:rsidRPr="00F2422A" w:rsidRDefault="00DF4BCC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F2422A">
              <w:rPr>
                <w:szCs w:val="24"/>
              </w:rPr>
              <w:t>восстановлен / частично сформирован</w:t>
            </w:r>
            <w:proofErr w:type="gramEnd"/>
            <w:r w:rsidRPr="00F2422A">
              <w:rPr>
                <w:szCs w:val="24"/>
              </w:rPr>
              <w:t xml:space="preserve"> </w:t>
            </w:r>
          </w:p>
          <w:p w:rsidR="00DF4BCC" w:rsidRPr="00F2422A" w:rsidRDefault="00DF4BCC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F2422A" w:rsidTr="00DF4BCC">
        <w:tc>
          <w:tcPr>
            <w:tcW w:w="5484" w:type="dxa"/>
          </w:tcPr>
          <w:p w:rsidR="00DF4BCC" w:rsidRPr="00F2422A" w:rsidRDefault="00DF4BCC" w:rsidP="00F2422A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F2422A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F2422A" w:rsidRDefault="00DF4BCC" w:rsidP="00F2422A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F2422A" w:rsidRDefault="00DF4BCC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социально-бытовой статус не </w:t>
            </w:r>
            <w:proofErr w:type="gramStart"/>
            <w:r w:rsidRPr="00F2422A">
              <w:rPr>
                <w:szCs w:val="24"/>
              </w:rPr>
              <w:t>восстановлен</w:t>
            </w:r>
            <w:proofErr w:type="gramEnd"/>
            <w:r w:rsidRPr="00F2422A">
              <w:rPr>
                <w:szCs w:val="24"/>
              </w:rPr>
              <w:t>/не сформирован</w:t>
            </w:r>
          </w:p>
          <w:p w:rsidR="00DF4BCC" w:rsidRPr="00F2422A" w:rsidRDefault="00DF4BCC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Default="00DF4BCC" w:rsidP="00F2422A">
      <w:pPr>
        <w:pStyle w:val="a5"/>
        <w:numPr>
          <w:ilvl w:val="0"/>
          <w:numId w:val="7"/>
        </w:numPr>
        <w:rPr>
          <w:szCs w:val="24"/>
        </w:rPr>
      </w:pPr>
      <w:r w:rsidRPr="00F2422A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AD575F" w:rsidRPr="00F2422A" w:rsidRDefault="00AD575F" w:rsidP="00AD575F">
      <w:pPr>
        <w:pStyle w:val="a5"/>
        <w:ind w:firstLine="0"/>
        <w:rPr>
          <w:szCs w:val="24"/>
        </w:rPr>
      </w:pPr>
    </w:p>
    <w:p w:rsidR="00DF4BCC" w:rsidRPr="00F2422A" w:rsidRDefault="00DF4BCC" w:rsidP="00F2422A">
      <w:pPr>
        <w:ind w:firstLine="0"/>
        <w:rPr>
          <w:szCs w:val="24"/>
        </w:rPr>
      </w:pPr>
      <w:r w:rsidRPr="00F2422A">
        <w:rPr>
          <w:szCs w:val="24"/>
        </w:rPr>
        <w:t xml:space="preserve">           </w:t>
      </w: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 xml:space="preserve">ДА                       </w:t>
      </w:r>
    </w:p>
    <w:p w:rsidR="00AD575F" w:rsidRDefault="00DF4BCC" w:rsidP="003D1CD7">
      <w:pPr>
        <w:ind w:firstLine="0"/>
        <w:rPr>
          <w:szCs w:val="24"/>
        </w:rPr>
      </w:pPr>
      <w:r w:rsidRPr="00F2422A">
        <w:rPr>
          <w:szCs w:val="24"/>
        </w:rPr>
        <w:t xml:space="preserve">           </w:t>
      </w: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НЕТ</w:t>
      </w:r>
    </w:p>
    <w:p w:rsidR="00CA33C8" w:rsidRDefault="00CA33C8" w:rsidP="003D1CD7">
      <w:pPr>
        <w:ind w:firstLine="0"/>
        <w:rPr>
          <w:szCs w:val="24"/>
        </w:rPr>
      </w:pPr>
    </w:p>
    <w:p w:rsidR="00CA33C8" w:rsidRDefault="00CA33C8" w:rsidP="003D1CD7">
      <w:pPr>
        <w:ind w:firstLine="0"/>
        <w:rPr>
          <w:szCs w:val="24"/>
        </w:rPr>
      </w:pPr>
    </w:p>
    <w:p w:rsidR="00CA33C8" w:rsidRDefault="00CA33C8" w:rsidP="003D1CD7">
      <w:pPr>
        <w:ind w:firstLine="0"/>
        <w:rPr>
          <w:szCs w:val="24"/>
        </w:rPr>
      </w:pPr>
    </w:p>
    <w:p w:rsidR="00CA33C8" w:rsidRDefault="00CA33C8" w:rsidP="003D1CD7">
      <w:pPr>
        <w:ind w:firstLine="0"/>
        <w:rPr>
          <w:szCs w:val="24"/>
        </w:rPr>
      </w:pPr>
    </w:p>
    <w:p w:rsidR="00CA33C8" w:rsidRDefault="00CA33C8" w:rsidP="003D1CD7">
      <w:pPr>
        <w:ind w:firstLine="0"/>
        <w:rPr>
          <w:szCs w:val="24"/>
        </w:rPr>
      </w:pPr>
    </w:p>
    <w:p w:rsidR="00CA33C8" w:rsidRDefault="00CA33C8" w:rsidP="003D1CD7">
      <w:pPr>
        <w:ind w:firstLine="0"/>
        <w:rPr>
          <w:szCs w:val="24"/>
        </w:rPr>
      </w:pPr>
    </w:p>
    <w:p w:rsidR="00CA33C8" w:rsidRDefault="00CA33C8" w:rsidP="003D1CD7">
      <w:pPr>
        <w:ind w:firstLine="0"/>
        <w:rPr>
          <w:szCs w:val="24"/>
        </w:rPr>
      </w:pPr>
    </w:p>
    <w:p w:rsidR="00CA33C8" w:rsidRDefault="00CA33C8" w:rsidP="003D1CD7">
      <w:pPr>
        <w:ind w:firstLine="0"/>
        <w:rPr>
          <w:szCs w:val="24"/>
        </w:rPr>
      </w:pPr>
    </w:p>
    <w:p w:rsidR="00CA33C8" w:rsidRDefault="00CA33C8" w:rsidP="003D1CD7">
      <w:pPr>
        <w:ind w:firstLine="0"/>
        <w:rPr>
          <w:szCs w:val="24"/>
        </w:rPr>
      </w:pPr>
    </w:p>
    <w:p w:rsidR="00CA33C8" w:rsidRPr="00CA33C8" w:rsidRDefault="00CA33C8" w:rsidP="003D1CD7">
      <w:pPr>
        <w:ind w:firstLine="0"/>
        <w:rPr>
          <w:szCs w:val="24"/>
        </w:rPr>
      </w:pPr>
    </w:p>
    <w:p w:rsidR="00AD575F" w:rsidRDefault="00AD575F" w:rsidP="003D1CD7">
      <w:pPr>
        <w:ind w:firstLine="0"/>
        <w:rPr>
          <w:b/>
          <w:szCs w:val="24"/>
        </w:rPr>
      </w:pPr>
    </w:p>
    <w:p w:rsidR="00AD575F" w:rsidRDefault="00AD575F" w:rsidP="003D1CD7">
      <w:pPr>
        <w:ind w:firstLine="0"/>
        <w:rPr>
          <w:b/>
          <w:szCs w:val="24"/>
        </w:rPr>
      </w:pPr>
    </w:p>
    <w:p w:rsidR="003C0949" w:rsidRDefault="003C0949" w:rsidP="003D1CD7">
      <w:pPr>
        <w:ind w:firstLine="0"/>
        <w:rPr>
          <w:b/>
          <w:szCs w:val="24"/>
        </w:rPr>
      </w:pPr>
    </w:p>
    <w:p w:rsidR="004E419D" w:rsidRDefault="004E419D" w:rsidP="004E419D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12. Показатели кратности услуг по социально-бы</w:t>
      </w:r>
      <w:r>
        <w:rPr>
          <w:b/>
          <w:szCs w:val="24"/>
        </w:rPr>
        <w:t>товой реабилитации и абилитации:</w:t>
      </w:r>
    </w:p>
    <w:p w:rsidR="004E419D" w:rsidRPr="0097227D" w:rsidRDefault="004E419D" w:rsidP="004E419D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4E419D" w:rsidRPr="0070438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4E419D" w:rsidRPr="0070438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4E419D" w:rsidRPr="00724761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E419D" w:rsidRPr="00704383" w:rsidTr="001C2BAB">
        <w:trPr>
          <w:jc w:val="center"/>
        </w:trPr>
        <w:tc>
          <w:tcPr>
            <w:tcW w:w="2393" w:type="dxa"/>
            <w:vMerge/>
          </w:tcPr>
          <w:p w:rsidR="004E419D" w:rsidRPr="0070438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E419D" w:rsidRPr="0070438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4E419D" w:rsidRPr="00704383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</w:p>
        </w:tc>
      </w:tr>
      <w:tr w:rsidR="004E419D" w:rsidRPr="00704383" w:rsidTr="001C2BAB">
        <w:trPr>
          <w:jc w:val="center"/>
        </w:trPr>
        <w:tc>
          <w:tcPr>
            <w:tcW w:w="2393" w:type="dxa"/>
          </w:tcPr>
          <w:p w:rsidR="004E419D" w:rsidRPr="0070438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E419D" w:rsidRPr="0070438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70438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E419D" w:rsidRPr="00704383" w:rsidTr="001C2BAB">
        <w:trPr>
          <w:jc w:val="center"/>
        </w:trPr>
        <w:tc>
          <w:tcPr>
            <w:tcW w:w="2393" w:type="dxa"/>
          </w:tcPr>
          <w:p w:rsidR="004E419D" w:rsidRPr="0070438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E419D" w:rsidRPr="0070438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11291F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E419D" w:rsidRPr="00704383" w:rsidTr="001C2BAB">
        <w:trPr>
          <w:jc w:val="center"/>
        </w:trPr>
        <w:tc>
          <w:tcPr>
            <w:tcW w:w="2393" w:type="dxa"/>
          </w:tcPr>
          <w:p w:rsidR="004E419D" w:rsidRPr="0070438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E419D" w:rsidRPr="00027391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704383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E419D" w:rsidRPr="00704383" w:rsidTr="001C2BAB">
        <w:trPr>
          <w:jc w:val="center"/>
        </w:trPr>
        <w:tc>
          <w:tcPr>
            <w:tcW w:w="2393" w:type="dxa"/>
          </w:tcPr>
          <w:p w:rsidR="004E419D" w:rsidRPr="0070438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E419D" w:rsidRPr="00027391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4E419D" w:rsidRPr="0070438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10-20</w:t>
            </w:r>
          </w:p>
        </w:tc>
      </w:tr>
      <w:tr w:rsidR="004E419D" w:rsidRPr="00704383" w:rsidTr="001C2BAB">
        <w:trPr>
          <w:jc w:val="center"/>
        </w:trPr>
        <w:tc>
          <w:tcPr>
            <w:tcW w:w="2393" w:type="dxa"/>
          </w:tcPr>
          <w:p w:rsidR="004E419D" w:rsidRPr="00704383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4E419D" w:rsidRPr="00027391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4E419D" w:rsidRPr="00704383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4E419D" w:rsidRPr="00704383" w:rsidTr="001C2BAB">
        <w:trPr>
          <w:jc w:val="center"/>
        </w:trPr>
        <w:tc>
          <w:tcPr>
            <w:tcW w:w="2393" w:type="dxa"/>
          </w:tcPr>
          <w:p w:rsidR="004E419D" w:rsidRPr="00704383" w:rsidRDefault="004E419D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4E419D" w:rsidRPr="00027391" w:rsidRDefault="005414F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4E419D" w:rsidRPr="00704383" w:rsidRDefault="005414F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16-32</w:t>
            </w:r>
          </w:p>
        </w:tc>
      </w:tr>
    </w:tbl>
    <w:p w:rsidR="004E419D" w:rsidRPr="00704383" w:rsidRDefault="004E419D" w:rsidP="004E419D">
      <w:pPr>
        <w:ind w:firstLine="0"/>
        <w:rPr>
          <w:szCs w:val="24"/>
        </w:rPr>
        <w:sectPr w:rsidR="004E419D" w:rsidRPr="00704383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F2422A" w:rsidRDefault="002F6E75" w:rsidP="00F2422A">
      <w:pPr>
        <w:pStyle w:val="1"/>
      </w:pPr>
      <w:bookmarkStart w:id="1" w:name="_Toc94780679"/>
      <w:r w:rsidRPr="00F2422A">
        <w:lastRenderedPageBreak/>
        <w:t xml:space="preserve">Раздел </w:t>
      </w:r>
      <w:r w:rsidRPr="00F2422A">
        <w:rPr>
          <w:lang w:val="en-US"/>
        </w:rPr>
        <w:t>II</w:t>
      </w:r>
      <w:r w:rsidRPr="00F2422A">
        <w:t xml:space="preserve">. </w:t>
      </w:r>
      <w:r w:rsidR="002E3EDF" w:rsidRPr="00F2422A">
        <w:t>Социально-средовая реабилитация и/или абилитация</w:t>
      </w:r>
      <w:bookmarkEnd w:id="1"/>
    </w:p>
    <w:p w:rsidR="007B4F9E" w:rsidRPr="00F2422A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2E3EDF" w:rsidRPr="00F2422A" w:rsidRDefault="002E3EDF" w:rsidP="00F2422A">
      <w:pPr>
        <w:ind w:firstLine="0"/>
        <w:rPr>
          <w:szCs w:val="24"/>
        </w:rPr>
      </w:pPr>
      <w:r w:rsidRPr="00F2422A">
        <w:rPr>
          <w:b/>
          <w:szCs w:val="24"/>
        </w:rPr>
        <w:t xml:space="preserve">1. Наименование: </w:t>
      </w:r>
      <w:r w:rsidR="002F6E75" w:rsidRPr="00F2422A">
        <w:rPr>
          <w:szCs w:val="24"/>
        </w:rPr>
        <w:t>С</w:t>
      </w:r>
      <w:r w:rsidRPr="00F2422A">
        <w:rPr>
          <w:szCs w:val="24"/>
        </w:rPr>
        <w:t>тандарт по социально-</w:t>
      </w:r>
      <w:r w:rsidR="00580134" w:rsidRPr="00F2422A">
        <w:rPr>
          <w:szCs w:val="24"/>
        </w:rPr>
        <w:t>средовой</w:t>
      </w:r>
      <w:r w:rsidRPr="00F2422A">
        <w:rPr>
          <w:szCs w:val="24"/>
        </w:rPr>
        <w:t xml:space="preserve"> реабилитации и абилитации детей-инвалидов.  </w:t>
      </w:r>
    </w:p>
    <w:p w:rsidR="002E3EDF" w:rsidRPr="00F2422A" w:rsidRDefault="002E3EDF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2. Наименование целевой реабилитационной группы</w:t>
      </w:r>
      <w:r w:rsidRPr="00F2422A">
        <w:rPr>
          <w:szCs w:val="24"/>
        </w:rPr>
        <w:t xml:space="preserve">: дети-инвалиды </w:t>
      </w:r>
      <w:r w:rsidR="00CA00FE" w:rsidRPr="00F2422A">
        <w:rPr>
          <w:b/>
          <w:szCs w:val="24"/>
        </w:rPr>
        <w:t>с преимущественными комбинированными нарушениями сен</w:t>
      </w:r>
      <w:r w:rsidR="00CA33C8">
        <w:rPr>
          <w:b/>
          <w:szCs w:val="24"/>
        </w:rPr>
        <w:t>сорных функций (слуха и зрения)</w:t>
      </w:r>
      <w:r w:rsidR="00CA00FE" w:rsidRPr="00F2422A">
        <w:rPr>
          <w:b/>
          <w:szCs w:val="24"/>
        </w:rPr>
        <w:t>.</w:t>
      </w:r>
    </w:p>
    <w:p w:rsidR="002E3EDF" w:rsidRPr="00F2422A" w:rsidRDefault="002E3EDF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3. О</w:t>
      </w:r>
      <w:r w:rsidRPr="00F2422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F2422A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2E3EDF" w:rsidRPr="00F2422A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b/>
          <w:szCs w:val="24"/>
        </w:rPr>
        <w:t xml:space="preserve">4. </w:t>
      </w:r>
      <w:r w:rsidRPr="00F2422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7495"/>
        <w:gridCol w:w="7672"/>
      </w:tblGrid>
      <w:tr w:rsidR="002E3EDF" w:rsidRPr="00F2422A" w:rsidTr="007B4F9E">
        <w:tc>
          <w:tcPr>
            <w:tcW w:w="534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Рекомендуемые специалисты</w:t>
            </w:r>
          </w:p>
        </w:tc>
      </w:tr>
      <w:tr w:rsidR="002E3EDF" w:rsidRPr="00F2422A" w:rsidTr="007B4F9E">
        <w:tc>
          <w:tcPr>
            <w:tcW w:w="534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F2422A" w:rsidRDefault="00BA2EE7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 w:rsidR="00593C6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Pr="00501544">
              <w:rPr>
                <w:szCs w:val="24"/>
              </w:rPr>
              <w:t xml:space="preserve"> </w:t>
            </w:r>
            <w:r w:rsidR="00593C6F">
              <w:rPr>
                <w:szCs w:val="24"/>
              </w:rPr>
              <w:t xml:space="preserve"> </w:t>
            </w:r>
            <w:r w:rsidRPr="00501544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672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proofErr w:type="spellStart"/>
            <w:r w:rsidRPr="00F2422A">
              <w:rPr>
                <w:szCs w:val="24"/>
              </w:rPr>
              <w:t>Врач-сурдолог</w:t>
            </w:r>
            <w:proofErr w:type="spellEnd"/>
          </w:p>
        </w:tc>
      </w:tr>
      <w:tr w:rsidR="002E3EDF" w:rsidRPr="00F2422A" w:rsidTr="007B4F9E">
        <w:tc>
          <w:tcPr>
            <w:tcW w:w="534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72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szCs w:val="24"/>
              </w:rPr>
              <w:t>Сурдопереводчик</w:t>
            </w:r>
          </w:p>
        </w:tc>
      </w:tr>
    </w:tbl>
    <w:p w:rsidR="002E3EDF" w:rsidRPr="00F2422A" w:rsidRDefault="002E3EDF" w:rsidP="00F2422A">
      <w:pPr>
        <w:ind w:firstLine="0"/>
        <w:contextualSpacing/>
        <w:jc w:val="left"/>
        <w:rPr>
          <w:b/>
          <w:szCs w:val="24"/>
        </w:rPr>
      </w:pPr>
    </w:p>
    <w:p w:rsidR="002E3EDF" w:rsidRPr="00F2422A" w:rsidRDefault="002E3EDF" w:rsidP="00F2422A">
      <w:pPr>
        <w:ind w:firstLine="0"/>
        <w:contextualSpacing/>
        <w:jc w:val="left"/>
        <w:rPr>
          <w:b/>
          <w:szCs w:val="24"/>
        </w:rPr>
      </w:pPr>
      <w:r w:rsidRPr="00F2422A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F2422A" w:rsidTr="00580134">
        <w:tc>
          <w:tcPr>
            <w:tcW w:w="801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№</w:t>
            </w:r>
            <w:proofErr w:type="spellStart"/>
            <w:proofErr w:type="gramStart"/>
            <w:r w:rsidRPr="00F2422A">
              <w:rPr>
                <w:b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szCs w:val="24"/>
              </w:rPr>
              <w:t>/</w:t>
            </w:r>
            <w:proofErr w:type="spellStart"/>
            <w:r w:rsidRPr="00F2422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Примечание</w:t>
            </w:r>
          </w:p>
        </w:tc>
      </w:tr>
      <w:tr w:rsidR="002E3EDF" w:rsidRPr="00F2422A" w:rsidTr="00580134">
        <w:tc>
          <w:tcPr>
            <w:tcW w:w="801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1</w:t>
            </w:r>
          </w:p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F2422A" w:rsidTr="00580134">
        <w:tc>
          <w:tcPr>
            <w:tcW w:w="801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F2422A" w:rsidTr="00580134">
        <w:tc>
          <w:tcPr>
            <w:tcW w:w="801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F2422A" w:rsidTr="00580134">
        <w:tc>
          <w:tcPr>
            <w:tcW w:w="801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Ребенок-инвалид (старше 14 лет); </w:t>
            </w:r>
          </w:p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F2422A" w:rsidTr="00580134">
        <w:trPr>
          <w:trHeight w:val="300"/>
        </w:trPr>
        <w:tc>
          <w:tcPr>
            <w:tcW w:w="801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Ребенок-инвалид;</w:t>
            </w:r>
          </w:p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F2422A" w:rsidRDefault="0058013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F2422A" w:rsidRDefault="002E3EDF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3C0949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D67C5A" w:rsidRPr="00F2422A" w:rsidRDefault="00D67C5A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F2422A" w:rsidRDefault="00D67C5A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F2422A" w:rsidRDefault="00D67C5A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F2422A" w:rsidRDefault="002E3EDF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F2422A" w:rsidRDefault="002E3EDF" w:rsidP="00F2422A">
      <w:pPr>
        <w:ind w:firstLine="0"/>
        <w:contextualSpacing/>
        <w:jc w:val="left"/>
        <w:rPr>
          <w:szCs w:val="24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F2422A">
        <w:rPr>
          <w:b/>
          <w:szCs w:val="24"/>
        </w:rPr>
        <w:t xml:space="preserve">Содержание, время, кратность и форма предоставления услуг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F2422A" w:rsidTr="00580134">
        <w:tc>
          <w:tcPr>
            <w:tcW w:w="1101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F2422A" w:rsidRDefault="006123D2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E3EDF" w:rsidRPr="00F2422A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F2422A">
              <w:rPr>
                <w:color w:val="000000"/>
              </w:rPr>
              <w:t>в</w:t>
            </w:r>
            <w:proofErr w:type="gramEnd"/>
            <w:r w:rsidRPr="00F2422A">
              <w:rPr>
                <w:color w:val="000000"/>
              </w:rPr>
              <w:t xml:space="preserve"> </w:t>
            </w:r>
            <w:proofErr w:type="gramStart"/>
            <w:r w:rsidRPr="00F2422A">
              <w:rPr>
                <w:color w:val="000000"/>
              </w:rPr>
              <w:t>ИПРА</w:t>
            </w:r>
            <w:proofErr w:type="gramEnd"/>
            <w:r w:rsidRPr="00F2422A">
              <w:rPr>
                <w:color w:val="000000"/>
              </w:rPr>
              <w:t xml:space="preserve"> ребенка-инвалида;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F2422A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F2422A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F2422A">
              <w:rPr>
                <w:color w:val="000000"/>
              </w:rPr>
              <w:t xml:space="preserve"> (адаптированные анкеты, в том числе в </w:t>
            </w:r>
            <w:r w:rsidR="00344066" w:rsidRPr="00F2422A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F2422A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F2422A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F2422A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F2422A">
              <w:t xml:space="preserve"> в том числе с использованием </w:t>
            </w:r>
            <w:r w:rsidR="00E72A19" w:rsidRPr="00F2422A">
              <w:t xml:space="preserve">собак-проводников (с привлечением специалиста-кинолога), </w:t>
            </w:r>
            <w:r w:rsidRPr="00F2422A">
              <w:t xml:space="preserve">ТСР и </w:t>
            </w:r>
            <w:proofErr w:type="spellStart"/>
            <w:r w:rsidRPr="00F2422A">
              <w:t>ассистивно-коммуника</w:t>
            </w:r>
            <w:r w:rsidR="00580134" w:rsidRPr="00F2422A">
              <w:t>тивных</w:t>
            </w:r>
            <w:proofErr w:type="spellEnd"/>
            <w:r w:rsidR="00580134" w:rsidRPr="00F2422A">
              <w:t xml:space="preserve"> </w:t>
            </w:r>
            <w:r w:rsidR="00E72A19" w:rsidRPr="00F2422A">
              <w:t>технологий  (</w:t>
            </w:r>
            <w:proofErr w:type="spellStart"/>
            <w:r w:rsidR="0044147B" w:rsidRPr="00F2422A">
              <w:t>вибро</w:t>
            </w:r>
            <w:proofErr w:type="spellEnd"/>
            <w:r w:rsidR="0044147B" w:rsidRPr="00F2422A">
              <w:t>/</w:t>
            </w:r>
            <w:proofErr w:type="spellStart"/>
            <w:proofErr w:type="gramStart"/>
            <w:r w:rsidR="006F2FEB" w:rsidRPr="00F2422A">
              <w:t>свето</w:t>
            </w:r>
            <w:proofErr w:type="spellEnd"/>
            <w:r w:rsidR="0044147B" w:rsidRPr="00F2422A">
              <w:t>/звуковые</w:t>
            </w:r>
            <w:proofErr w:type="gramEnd"/>
            <w:r w:rsidR="00E72A19" w:rsidRPr="00F2422A">
              <w:t xml:space="preserve"> сигнализаторы</w:t>
            </w:r>
            <w:r w:rsidRPr="00F2422A">
              <w:t>,</w:t>
            </w:r>
            <w:r w:rsidR="00E72A19" w:rsidRPr="00F2422A">
              <w:t xml:space="preserve"> устройства сканирования текста с речевым выводом информации,</w:t>
            </w:r>
            <w:r w:rsidRPr="00F2422A">
              <w:t xml:space="preserve"> устройства и знаковые системы, коммуникаторы</w:t>
            </w:r>
            <w:r w:rsidR="00A1185A" w:rsidRPr="00F2422A">
              <w:t>, слуховые аппараты</w:t>
            </w:r>
            <w:r w:rsidR="00DE3C8C" w:rsidRPr="00F2422A">
              <w:t xml:space="preserve">, электронные и </w:t>
            </w:r>
            <w:proofErr w:type="spellStart"/>
            <w:r w:rsidR="00DE3C8C" w:rsidRPr="00F2422A">
              <w:t>видеоувеличители</w:t>
            </w:r>
            <w:proofErr w:type="spellEnd"/>
            <w:r w:rsidR="00DE3C8C" w:rsidRPr="00F2422A">
              <w:t xml:space="preserve"> (лупы), белые тактильные трости</w:t>
            </w:r>
            <w:r w:rsidRPr="00F242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2422A">
              <w:t>и др.);</w:t>
            </w:r>
          </w:p>
          <w:p w:rsidR="002E3EDF" w:rsidRPr="00F2422A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 xml:space="preserve">пользования банкоматом, терминалами регистрации электронных услуг (многофункциональные центры (далее </w:t>
            </w:r>
            <w:r w:rsidRPr="00F2422A">
              <w:rPr>
                <w:color w:val="000000"/>
              </w:rPr>
              <w:lastRenderedPageBreak/>
              <w:t>– МФЦ), медицинские организации, покупка билетов и т.д.);</w:t>
            </w:r>
          </w:p>
          <w:p w:rsidR="002E3EDF" w:rsidRPr="00F2422A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пользование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</w:t>
            </w:r>
            <w:r w:rsidR="00DE3C8C" w:rsidRPr="00F2422A">
              <w:rPr>
                <w:color w:val="000000"/>
              </w:rPr>
              <w:t>, тактильные подсказки</w:t>
            </w:r>
            <w:r w:rsidRPr="00F2422A">
              <w:rPr>
                <w:color w:val="000000"/>
              </w:rPr>
              <w:t xml:space="preserve"> и т.д.)</w:t>
            </w:r>
            <w:r w:rsidR="00DE3C8C" w:rsidRPr="00F2422A">
              <w:rPr>
                <w:color w:val="000000"/>
              </w:rPr>
              <w:t xml:space="preserve"> и информационными системами со звуковым оповещением (например, «Голосовая остановка» и др.)</w:t>
            </w:r>
            <w:r w:rsidRPr="00F2422A">
              <w:rPr>
                <w:color w:val="000000"/>
              </w:rPr>
              <w:t xml:space="preserve">; </w:t>
            </w:r>
          </w:p>
          <w:p w:rsidR="002E3EDF" w:rsidRPr="00F2422A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F2422A">
              <w:rPr>
                <w:color w:val="000000"/>
                <w:lang w:val="en-US"/>
              </w:rPr>
              <w:t>GPS</w:t>
            </w:r>
            <w:r w:rsidRPr="00F2422A">
              <w:rPr>
                <w:color w:val="000000"/>
              </w:rPr>
              <w:t xml:space="preserve">-навигаторы с текстовым </w:t>
            </w:r>
            <w:r w:rsidR="00DE3C8C" w:rsidRPr="00F2422A">
              <w:rPr>
                <w:color w:val="000000"/>
              </w:rPr>
              <w:t>или голосовым выходом информации и возможностью голосового или тактильного набора</w:t>
            </w:r>
            <w:r w:rsidR="00E72A19" w:rsidRPr="00F2422A">
              <w:rPr>
                <w:color w:val="000000"/>
              </w:rPr>
              <w:t>,</w:t>
            </w:r>
            <w:r w:rsidR="00DE3C8C" w:rsidRPr="00F2422A">
              <w:rPr>
                <w:color w:val="000000"/>
              </w:rPr>
              <w:t xml:space="preserve"> со встроенными </w:t>
            </w:r>
            <w:proofErr w:type="spellStart"/>
            <w:r w:rsidR="00DE3C8C" w:rsidRPr="00F2422A">
              <w:rPr>
                <w:color w:val="000000"/>
              </w:rPr>
              <w:t>видеоувеличителями</w:t>
            </w:r>
            <w:proofErr w:type="spellEnd"/>
            <w:r w:rsidR="00DE3C8C" w:rsidRPr="00F2422A">
              <w:rPr>
                <w:color w:val="000000"/>
              </w:rPr>
              <w:t xml:space="preserve"> - лупами и др.</w:t>
            </w:r>
            <w:r w:rsidRPr="00F2422A">
              <w:rPr>
                <w:color w:val="000000"/>
              </w:rPr>
              <w:t>);</w:t>
            </w:r>
          </w:p>
          <w:p w:rsidR="002E3EDF" w:rsidRPr="00F2422A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E3C8C" w:rsidRPr="00F2422A" w:rsidRDefault="00DE3C8C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 с голосовым выводом информации, говорящие кредитные карты и др.);</w:t>
            </w:r>
          </w:p>
          <w:p w:rsidR="002E3EDF" w:rsidRPr="00F2422A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F2422A">
              <w:rPr>
                <w:color w:val="000000"/>
              </w:rPr>
              <w:t>о-</w:t>
            </w:r>
            <w:proofErr w:type="gramEnd"/>
            <w:r w:rsidRPr="00F2422A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F2422A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F2422A">
              <w:t>формирование заключения по результатам социально-средовой диагностики, содержащего:</w:t>
            </w:r>
          </w:p>
          <w:p w:rsidR="002E3EDF" w:rsidRPr="00F2422A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 xml:space="preserve">оценку социально-средового статуса ребенка-инвалида </w:t>
            </w:r>
            <w:r w:rsidRPr="00F2422A">
              <w:rPr>
                <w:szCs w:val="24"/>
              </w:rPr>
              <w:lastRenderedPageBreak/>
              <w:t>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F2422A">
              <w:rPr>
                <w:szCs w:val="24"/>
              </w:rPr>
              <w:t>сохранен</w:t>
            </w:r>
            <w:proofErr w:type="gramEnd"/>
            <w:r w:rsidRPr="00F2422A">
              <w:rPr>
                <w:szCs w:val="24"/>
              </w:rPr>
              <w:t>/сформирован, нарушен, утрачен/не сформирован);</w:t>
            </w:r>
          </w:p>
          <w:p w:rsidR="002E3EDF" w:rsidRPr="00F2422A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реабилитационного потенциала и прогноза;</w:t>
            </w:r>
          </w:p>
          <w:p w:rsidR="00ED67C0" w:rsidRPr="00F2422A" w:rsidRDefault="00ED67C0" w:rsidP="00F2422A">
            <w:pPr>
              <w:tabs>
                <w:tab w:val="left" w:pos="317"/>
              </w:tabs>
              <w:ind w:firstLine="317"/>
            </w:pPr>
            <w:r w:rsidRPr="00F2422A">
              <w:rPr>
                <w:szCs w:val="24"/>
              </w:rPr>
              <w:t xml:space="preserve">оценку родительской компетенции </w:t>
            </w:r>
            <w:r w:rsidRPr="00F2422A">
              <w:t>по вопросам социально-средовой реабилитации и абилитации ребенка-инвалида;</w:t>
            </w:r>
          </w:p>
          <w:p w:rsidR="002E3EDF" w:rsidRPr="00F2422A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F2422A" w:rsidRDefault="002E3EDF" w:rsidP="00F2422A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394F65">
              <w:rPr>
                <w:szCs w:val="24"/>
              </w:rPr>
              <w:t>стационарной</w:t>
            </w:r>
            <w:r w:rsidRPr="00F2422A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(в том числе с определением нуждаемости ребенка-инвалида в услугах по </w:t>
            </w:r>
            <w:proofErr w:type="spellStart"/>
            <w:r w:rsidRPr="00F2422A">
              <w:rPr>
                <w:szCs w:val="24"/>
              </w:rPr>
              <w:t>сурдопереводу</w:t>
            </w:r>
            <w:proofErr w:type="spellEnd"/>
            <w:r w:rsidRPr="00F2422A">
              <w:rPr>
                <w:szCs w:val="24"/>
              </w:rPr>
              <w:t>) и др</w:t>
            </w:r>
            <w:r w:rsidRPr="00F2422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работе, сурдопереводчик</w:t>
            </w:r>
          </w:p>
        </w:tc>
      </w:tr>
      <w:tr w:rsidR="002E3EDF" w:rsidRPr="00F2422A" w:rsidTr="00580134">
        <w:trPr>
          <w:trHeight w:val="240"/>
        </w:trPr>
        <w:tc>
          <w:tcPr>
            <w:tcW w:w="1101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F2422A" w:rsidRDefault="002E3EDF" w:rsidP="005414F9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F2422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 w:rsidR="009E4BB6" w:rsidRPr="00F2422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F2422A" w:rsidTr="00580134">
        <w:trPr>
          <w:trHeight w:val="282"/>
        </w:trPr>
        <w:tc>
          <w:tcPr>
            <w:tcW w:w="1101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анкетирование и опрос (при необходимости с привлечением родителя/законного или уполномоченного представителя)</w:t>
            </w:r>
            <w:r w:rsidRPr="00F2422A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тестовые задания и функциональные пробы для исследования (в том числе, для закрепления) навыков:</w:t>
            </w:r>
          </w:p>
          <w:p w:rsidR="002E3EDF" w:rsidRPr="00F2422A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F2422A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инфраструктур,</w:t>
            </w:r>
            <w:r w:rsidRPr="00F2422A">
              <w:t xml:space="preserve"> в том числе с использованием </w:t>
            </w:r>
            <w:r w:rsidR="0013350F" w:rsidRPr="00F2422A">
              <w:t xml:space="preserve">собак-проводников (с привлечением специалиста-кинолога), </w:t>
            </w:r>
            <w:r w:rsidRPr="00F2422A">
              <w:t xml:space="preserve">ТСР и </w:t>
            </w:r>
            <w:proofErr w:type="spellStart"/>
            <w:r w:rsidRPr="00F2422A">
              <w:t>ассистивно-коммуника</w:t>
            </w:r>
            <w:r w:rsidR="00580134" w:rsidRPr="00F2422A">
              <w:t>тивных</w:t>
            </w:r>
            <w:proofErr w:type="spellEnd"/>
            <w:r w:rsidRPr="00F2422A">
              <w:t xml:space="preserve"> технологий (</w:t>
            </w:r>
            <w:proofErr w:type="spellStart"/>
            <w:r w:rsidRPr="00F2422A">
              <w:t>вибро</w:t>
            </w:r>
            <w:proofErr w:type="spellEnd"/>
            <w:r w:rsidR="0044147B" w:rsidRPr="00F2422A">
              <w:t>/</w:t>
            </w:r>
            <w:proofErr w:type="spellStart"/>
            <w:proofErr w:type="gramStart"/>
            <w:r w:rsidRPr="00F2422A">
              <w:t>свето</w:t>
            </w:r>
            <w:proofErr w:type="spellEnd"/>
            <w:r w:rsidR="0044147B" w:rsidRPr="00F2422A">
              <w:t>/звуко</w:t>
            </w:r>
            <w:r w:rsidRPr="00F2422A">
              <w:t>вые</w:t>
            </w:r>
            <w:proofErr w:type="gramEnd"/>
            <w:r w:rsidRPr="00F2422A">
              <w:t xml:space="preserve"> сигнализаторы</w:t>
            </w:r>
            <w:r w:rsidR="0044147B" w:rsidRPr="00F2422A">
              <w:t>,</w:t>
            </w:r>
            <w:r w:rsidRPr="00F2422A">
              <w:t xml:space="preserve"> </w:t>
            </w:r>
            <w:r w:rsidR="0013350F" w:rsidRPr="00F2422A">
              <w:t xml:space="preserve">устройства сканирования текста с речевым выводом информации, белые тактильные трости, </w:t>
            </w:r>
            <w:r w:rsidRPr="00F2422A">
              <w:t>устройства и знаковые системы, коммуникаторы</w:t>
            </w:r>
            <w:r w:rsidR="00A1185A" w:rsidRPr="00F2422A">
              <w:t>, слуховые аппараты</w:t>
            </w:r>
            <w:r w:rsidR="0013350F" w:rsidRPr="00F2422A">
              <w:t xml:space="preserve">, электронные и </w:t>
            </w:r>
            <w:proofErr w:type="spellStart"/>
            <w:r w:rsidR="0013350F" w:rsidRPr="00F2422A">
              <w:t>видеоувеличители</w:t>
            </w:r>
            <w:proofErr w:type="spellEnd"/>
            <w:r w:rsidR="0013350F" w:rsidRPr="00F2422A">
              <w:t xml:space="preserve"> (лупы)</w:t>
            </w:r>
            <w:r w:rsidRPr="00F2422A">
              <w:t xml:space="preserve"> и др.);</w:t>
            </w:r>
          </w:p>
          <w:p w:rsidR="002E3EDF" w:rsidRPr="00F2422A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 xml:space="preserve">пользования банкоматом, терминалами регистрации </w:t>
            </w:r>
            <w:r w:rsidRPr="00F2422A">
              <w:rPr>
                <w:color w:val="000000"/>
              </w:rPr>
              <w:lastRenderedPageBreak/>
              <w:t>электронных услуг (МФЦ, медицинские организации, покупка билетов и т.д.);</w:t>
            </w:r>
          </w:p>
          <w:p w:rsidR="002E3EDF" w:rsidRPr="00F2422A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пользования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</w:t>
            </w:r>
            <w:r w:rsidR="009C44AB" w:rsidRPr="00F2422A">
              <w:rPr>
                <w:color w:val="000000"/>
              </w:rPr>
              <w:t xml:space="preserve"> остановки, тактильные подсказки и т.д.) и информационными системами со звуковым оповещением (например, «Голосовая остановка» и др.);</w:t>
            </w:r>
          </w:p>
          <w:p w:rsidR="002E3EDF" w:rsidRPr="00F2422A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F2422A">
              <w:rPr>
                <w:color w:val="000000"/>
                <w:lang w:val="en-US"/>
              </w:rPr>
              <w:t>GPS</w:t>
            </w:r>
            <w:r w:rsidRPr="00F2422A">
              <w:rPr>
                <w:color w:val="000000"/>
              </w:rPr>
              <w:t>-навигаторы с текстовым</w:t>
            </w:r>
            <w:r w:rsidR="009C44AB" w:rsidRPr="00F2422A">
              <w:rPr>
                <w:color w:val="000000"/>
              </w:rPr>
              <w:t xml:space="preserve"> или речевым вывод</w:t>
            </w:r>
            <w:r w:rsidRPr="00F2422A">
              <w:rPr>
                <w:color w:val="000000"/>
              </w:rPr>
              <w:t>ом информации</w:t>
            </w:r>
            <w:r w:rsidR="0013350F" w:rsidRPr="00F2422A">
              <w:rPr>
                <w:color w:val="000000"/>
              </w:rPr>
              <w:t>, с возможностью голосового</w:t>
            </w:r>
            <w:r w:rsidR="009C44AB" w:rsidRPr="00F2422A">
              <w:rPr>
                <w:color w:val="000000"/>
              </w:rPr>
              <w:t xml:space="preserve"> или тактильного</w:t>
            </w:r>
            <w:r w:rsidR="0013350F" w:rsidRPr="00F2422A">
              <w:rPr>
                <w:color w:val="000000"/>
              </w:rPr>
              <w:t xml:space="preserve"> набора, со встроенными </w:t>
            </w:r>
            <w:proofErr w:type="spellStart"/>
            <w:r w:rsidR="0013350F" w:rsidRPr="00F2422A">
              <w:rPr>
                <w:color w:val="000000"/>
              </w:rPr>
              <w:t>видеоувеличителями</w:t>
            </w:r>
            <w:proofErr w:type="spellEnd"/>
            <w:r w:rsidR="0013350F" w:rsidRPr="00F2422A">
              <w:rPr>
                <w:color w:val="000000"/>
              </w:rPr>
              <w:t xml:space="preserve"> </w:t>
            </w:r>
            <w:r w:rsidR="009C44AB" w:rsidRPr="00F2422A">
              <w:rPr>
                <w:color w:val="000000"/>
              </w:rPr>
              <w:t>–</w:t>
            </w:r>
            <w:r w:rsidR="0013350F" w:rsidRPr="00F2422A">
              <w:rPr>
                <w:color w:val="000000"/>
              </w:rPr>
              <w:t xml:space="preserve"> лупами</w:t>
            </w:r>
            <w:r w:rsidR="009C44AB" w:rsidRPr="00F2422A">
              <w:rPr>
                <w:color w:val="000000"/>
              </w:rPr>
              <w:t xml:space="preserve"> и др.</w:t>
            </w:r>
            <w:r w:rsidRPr="00F2422A">
              <w:rPr>
                <w:color w:val="000000"/>
              </w:rPr>
              <w:t>);</w:t>
            </w:r>
          </w:p>
          <w:p w:rsidR="002E3EDF" w:rsidRPr="00F2422A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9C44AB" w:rsidRPr="00F2422A" w:rsidRDefault="009C44AB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 и банкоматов с голосовым выводом информации, говорящие кредитные карты и т.д.);</w:t>
            </w:r>
          </w:p>
          <w:p w:rsidR="002E3EDF" w:rsidRPr="00F2422A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F2422A">
              <w:rPr>
                <w:color w:val="000000"/>
              </w:rPr>
              <w:t>о-</w:t>
            </w:r>
            <w:proofErr w:type="gramEnd"/>
            <w:r w:rsidRPr="00F2422A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F2422A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F2422A">
              <w:t>беседа с ребенком-инвалидом</w:t>
            </w:r>
            <w:r w:rsidR="00A1185A" w:rsidRPr="00F2422A">
              <w:t xml:space="preserve"> (при необходимости с привлечением сурдопереводчика)</w:t>
            </w:r>
            <w:r w:rsidRPr="00F2422A"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</w:t>
            </w:r>
            <w:r w:rsidRPr="00F2422A">
              <w:lastRenderedPageBreak/>
              <w:t>реабилитации и абилитации;</w:t>
            </w:r>
          </w:p>
          <w:p w:rsidR="002E3EDF" w:rsidRPr="00F2422A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F2422A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F2422A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F2422A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F2422A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F2422A">
              <w:rPr>
                <w:szCs w:val="24"/>
              </w:rPr>
              <w:t>оценку реабилитационного потенциала и прогноза;</w:t>
            </w:r>
          </w:p>
          <w:p w:rsidR="00ED67C0" w:rsidRPr="00F2422A" w:rsidRDefault="00ED67C0" w:rsidP="00F2422A">
            <w:pPr>
              <w:tabs>
                <w:tab w:val="left" w:pos="317"/>
              </w:tabs>
              <w:ind w:firstLine="317"/>
            </w:pPr>
            <w:r w:rsidRPr="00F2422A">
              <w:rPr>
                <w:szCs w:val="24"/>
              </w:rPr>
              <w:t xml:space="preserve">оценку родительской компетенции </w:t>
            </w:r>
            <w:r w:rsidRPr="00F2422A">
              <w:t>по вопросам социально-средовой реабилитации и абилитации ребенка-инвалида;</w:t>
            </w:r>
          </w:p>
          <w:p w:rsidR="002E3EDF" w:rsidRPr="00F2422A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F2422A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F2422A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F2422A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F2422A" w:rsidRDefault="002E3EDF" w:rsidP="00F2422A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работе, сурдопереводчик</w:t>
            </w:r>
          </w:p>
        </w:tc>
      </w:tr>
      <w:tr w:rsidR="002E3EDF" w:rsidRPr="00F2422A" w:rsidTr="00580134">
        <w:trPr>
          <w:trHeight w:val="293"/>
        </w:trPr>
        <w:tc>
          <w:tcPr>
            <w:tcW w:w="1101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F2422A" w:rsidRDefault="002E3EDF" w:rsidP="005414F9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F2422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 w:rsidR="009E4BB6" w:rsidRPr="00F2422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F2422A" w:rsidTr="00580134">
        <w:trPr>
          <w:trHeight w:val="293"/>
        </w:trPr>
        <w:tc>
          <w:tcPr>
            <w:tcW w:w="1101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  <w:r w:rsidR="009E4BB6" w:rsidRPr="00F2422A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F2422A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F2422A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F2422A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proofErr w:type="gramStart"/>
            <w:r w:rsidRPr="00F2422A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F2422A">
              <w:rPr>
                <w:szCs w:val="24"/>
              </w:rPr>
              <w:t>безбарьерной</w:t>
            </w:r>
            <w:proofErr w:type="spellEnd"/>
            <w:r w:rsidRPr="00F2422A">
              <w:rPr>
                <w:szCs w:val="24"/>
              </w:rPr>
              <w:t xml:space="preserve">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</w:t>
            </w:r>
            <w:r w:rsidR="009C44AB" w:rsidRPr="00F2422A">
              <w:rPr>
                <w:szCs w:val="24"/>
              </w:rPr>
              <w:t xml:space="preserve">, предупредительных знаках «Желтый круг», о системе </w:t>
            </w:r>
            <w:proofErr w:type="spellStart"/>
            <w:r w:rsidR="009C44AB" w:rsidRPr="00F2422A">
              <w:rPr>
                <w:szCs w:val="24"/>
              </w:rPr>
              <w:t>радиоинформирования</w:t>
            </w:r>
            <w:proofErr w:type="spellEnd"/>
            <w:r w:rsidR="009C44AB" w:rsidRPr="00F2422A">
              <w:rPr>
                <w:szCs w:val="24"/>
              </w:rPr>
              <w:t xml:space="preserve"> и звукового ориентирования «Говорящий город», звуковых приставках на светофорах, о маркировке тактильной плиткой опасных участков</w:t>
            </w:r>
            <w:r w:rsidRPr="00F2422A">
              <w:rPr>
                <w:szCs w:val="24"/>
              </w:rPr>
              <w:t xml:space="preserve"> и т.д.);</w:t>
            </w:r>
            <w:proofErr w:type="gramEnd"/>
          </w:p>
          <w:p w:rsidR="002E3EDF" w:rsidRPr="00F2422A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lastRenderedPageBreak/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 способах ориентировки на улице и в помещениях, в том числе посредством информационно-знаковых </w:t>
            </w:r>
            <w:r w:rsidR="009C44AB" w:rsidRPr="00F2422A">
              <w:rPr>
                <w:szCs w:val="24"/>
              </w:rPr>
              <w:t>голосовых и тактильных систем, вспомогательных средств</w:t>
            </w:r>
            <w:r w:rsidRPr="00F2422A">
              <w:rPr>
                <w:szCs w:val="24"/>
              </w:rPr>
              <w:t>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о деятельности общественных организаций, направленных на работу с детьми-инвалидами с нарушением функций слуха</w:t>
            </w:r>
            <w:r w:rsidR="00CF0676" w:rsidRPr="00F2422A">
              <w:rPr>
                <w:szCs w:val="24"/>
              </w:rPr>
              <w:t xml:space="preserve"> и зрения</w:t>
            </w:r>
            <w:r w:rsidRPr="00F2422A">
              <w:rPr>
                <w:szCs w:val="24"/>
              </w:rPr>
              <w:t>, и о способах взаимодействия с ними;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о современных методах альтернативных коммуникаций средствами социальных сетей и т.д.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F2422A">
              <w:rPr>
                <w:szCs w:val="24"/>
              </w:rPr>
              <w:t>социальной</w:t>
            </w:r>
            <w:r w:rsidRPr="00F2422A">
              <w:rPr>
                <w:szCs w:val="24"/>
              </w:rPr>
              <w:t xml:space="preserve"> реабилитации, сурдопереводчик</w:t>
            </w:r>
          </w:p>
        </w:tc>
      </w:tr>
      <w:tr w:rsidR="00937B59" w:rsidRPr="00F2422A" w:rsidTr="00937B59">
        <w:trPr>
          <w:trHeight w:val="174"/>
        </w:trPr>
        <w:tc>
          <w:tcPr>
            <w:tcW w:w="1101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F2422A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7B5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F2422A" w:rsidTr="00580134">
        <w:trPr>
          <w:trHeight w:val="174"/>
        </w:trPr>
        <w:tc>
          <w:tcPr>
            <w:tcW w:w="1101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F2422A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F2422A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Консультирование ребенка-инвалида (старше 14 лет), </w:t>
            </w:r>
            <w:r w:rsidRPr="00F2422A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F2422A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 получения ТСР и вспомогательных технических устрой</w:t>
            </w:r>
            <w:proofErr w:type="gramStart"/>
            <w:r w:rsidRPr="00F2422A">
              <w:rPr>
                <w:szCs w:val="24"/>
              </w:rPr>
              <w:t>ств дл</w:t>
            </w:r>
            <w:proofErr w:type="gramEnd"/>
            <w:r w:rsidRPr="00F2422A">
              <w:rPr>
                <w:szCs w:val="24"/>
              </w:rPr>
              <w:t>я целей социально-средовой реабилитации и абилитации;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F2422A">
              <w:rPr>
                <w:szCs w:val="24"/>
              </w:rPr>
              <w:t>ств дл</w:t>
            </w:r>
            <w:proofErr w:type="gramEnd"/>
            <w:r w:rsidRPr="00F2422A">
              <w:rPr>
                <w:szCs w:val="24"/>
              </w:rPr>
              <w:t>я целей социально-средовой реабилитации и абилитации;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F2422A" w:rsidRDefault="002E3EDF" w:rsidP="00F2422A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F2422A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F2422A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F2422A">
              <w:rPr>
                <w:color w:val="000000" w:themeColor="text1"/>
                <w:szCs w:val="24"/>
              </w:rPr>
              <w:t>-</w:t>
            </w:r>
            <w:proofErr w:type="spellStart"/>
            <w:r w:rsidRPr="00F2422A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F2422A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F2422A">
              <w:rPr>
                <w:szCs w:val="24"/>
              </w:rPr>
              <w:t>социальной</w:t>
            </w:r>
            <w:r w:rsidR="009E4BB6" w:rsidRPr="00F2422A">
              <w:rPr>
                <w:szCs w:val="24"/>
              </w:rPr>
              <w:t xml:space="preserve"> реабилитации, </w:t>
            </w:r>
            <w:proofErr w:type="spellStart"/>
            <w:r w:rsidR="009E4BB6" w:rsidRPr="00F2422A">
              <w:rPr>
                <w:szCs w:val="24"/>
              </w:rPr>
              <w:t>врач-сурдолог</w:t>
            </w:r>
            <w:proofErr w:type="spellEnd"/>
            <w:r w:rsidRPr="00F2422A">
              <w:rPr>
                <w:szCs w:val="24"/>
              </w:rPr>
              <w:t>, сурдопереводчик</w:t>
            </w:r>
          </w:p>
        </w:tc>
      </w:tr>
      <w:tr w:rsidR="00937B59" w:rsidRPr="00F2422A" w:rsidTr="00937B59">
        <w:trPr>
          <w:trHeight w:val="103"/>
        </w:trPr>
        <w:tc>
          <w:tcPr>
            <w:tcW w:w="1101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F2422A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7B5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F2422A" w:rsidTr="00A1185A">
        <w:trPr>
          <w:trHeight w:val="103"/>
        </w:trPr>
        <w:tc>
          <w:tcPr>
            <w:tcW w:w="1101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F2422A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F2422A" w:rsidTr="00A1185A">
        <w:trPr>
          <w:trHeight w:val="1133"/>
        </w:trPr>
        <w:tc>
          <w:tcPr>
            <w:tcW w:w="1101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Практические занятия (тренинги) </w:t>
            </w:r>
            <w:r w:rsidRPr="00F2422A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</w:t>
            </w:r>
            <w:r w:rsidRPr="00F2422A">
              <w:rPr>
                <w:color w:val="000000" w:themeColor="text1"/>
                <w:szCs w:val="24"/>
              </w:rPr>
              <w:lastRenderedPageBreak/>
              <w:t>елем</w:t>
            </w:r>
          </w:p>
        </w:tc>
        <w:tc>
          <w:tcPr>
            <w:tcW w:w="1843" w:type="dxa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F2422A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proofErr w:type="gramStart"/>
            <w:r w:rsidRPr="00F2422A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</w:t>
            </w:r>
            <w:r w:rsidRPr="00F2422A">
              <w:rPr>
                <w:szCs w:val="24"/>
                <w:lang w:val="en-US"/>
              </w:rPr>
              <w:t>GPS</w:t>
            </w:r>
            <w:r w:rsidRPr="00F2422A">
              <w:rPr>
                <w:szCs w:val="24"/>
              </w:rPr>
              <w:t>-навигаторы с текстовым выходом информации</w:t>
            </w:r>
            <w:r w:rsidR="00CF0676" w:rsidRPr="00F2422A">
              <w:rPr>
                <w:szCs w:val="24"/>
              </w:rPr>
              <w:t xml:space="preserve"> и коммуникаторы со встроенными </w:t>
            </w:r>
            <w:proofErr w:type="spellStart"/>
            <w:r w:rsidR="00CF0676" w:rsidRPr="00F2422A">
              <w:rPr>
                <w:szCs w:val="24"/>
              </w:rPr>
              <w:t>видиоувеличителями</w:t>
            </w:r>
            <w:proofErr w:type="spellEnd"/>
            <w:r w:rsidR="00CF0676" w:rsidRPr="00F2422A">
              <w:rPr>
                <w:szCs w:val="24"/>
              </w:rPr>
              <w:t xml:space="preserve"> – лупами</w:t>
            </w:r>
            <w:r w:rsidRPr="00F2422A">
              <w:rPr>
                <w:szCs w:val="24"/>
              </w:rPr>
              <w:t xml:space="preserve">, </w:t>
            </w:r>
            <w:r w:rsidR="00CF0676" w:rsidRPr="00F2422A">
              <w:rPr>
                <w:szCs w:val="24"/>
              </w:rPr>
              <w:t xml:space="preserve">голосовые коммуникаторы, </w:t>
            </w:r>
            <w:r w:rsidRPr="00F2422A">
              <w:rPr>
                <w:szCs w:val="24"/>
              </w:rPr>
              <w:t>знаковые системы</w:t>
            </w:r>
            <w:r w:rsidR="00A1185A" w:rsidRPr="00F2422A">
              <w:rPr>
                <w:szCs w:val="24"/>
              </w:rPr>
              <w:t>, слуховые аппараты</w:t>
            </w:r>
            <w:r w:rsidRPr="00F2422A">
              <w:rPr>
                <w:szCs w:val="24"/>
              </w:rPr>
              <w:t xml:space="preserve"> и др.)</w:t>
            </w:r>
            <w:r w:rsidRPr="00F2422A">
              <w:rPr>
                <w:color w:val="00B0F0"/>
                <w:szCs w:val="24"/>
              </w:rPr>
              <w:t xml:space="preserve"> </w:t>
            </w:r>
            <w:r w:rsidRPr="00F2422A">
              <w:rPr>
                <w:szCs w:val="24"/>
              </w:rPr>
              <w:t>в целях коммуникации и ориентирования (индивидуальные занятия);</w:t>
            </w:r>
            <w:proofErr w:type="gramEnd"/>
          </w:p>
          <w:p w:rsidR="002E3EDF" w:rsidRPr="00F2422A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proofErr w:type="gramStart"/>
            <w:r w:rsidRPr="00F2422A">
              <w:rPr>
                <w:szCs w:val="24"/>
              </w:rPr>
              <w:t xml:space="preserve">обучение ребенка-инвалида эффективному и безопасному социальному и средовому взаимодействию </w:t>
            </w:r>
            <w:r w:rsidRPr="00F2422A">
              <w:rPr>
                <w:szCs w:val="24"/>
              </w:rPr>
              <w:lastRenderedPageBreak/>
              <w:t xml:space="preserve">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для коммуникации и ориентирования </w:t>
            </w:r>
            <w:r w:rsidR="00D16F7D" w:rsidRPr="00F2422A">
              <w:rPr>
                <w:szCs w:val="24"/>
              </w:rPr>
              <w:t>(</w:t>
            </w:r>
            <w:r w:rsidR="00D16F7D" w:rsidRPr="00F2422A">
              <w:rPr>
                <w:szCs w:val="24"/>
                <w:lang w:val="en-US"/>
              </w:rPr>
              <w:t>GPS</w:t>
            </w:r>
            <w:r w:rsidR="00D16F7D" w:rsidRPr="00F2422A">
              <w:rPr>
                <w:szCs w:val="24"/>
              </w:rPr>
              <w:t xml:space="preserve">-навигаторы, устройства сканирования текста с речевым выводом, коммуникаторы, в том числе со встроенными </w:t>
            </w:r>
            <w:proofErr w:type="spellStart"/>
            <w:r w:rsidR="00D16F7D" w:rsidRPr="00F2422A">
              <w:rPr>
                <w:szCs w:val="24"/>
              </w:rPr>
              <w:t>видеоувеличителями</w:t>
            </w:r>
            <w:proofErr w:type="spellEnd"/>
            <w:r w:rsidR="00D16F7D" w:rsidRPr="00F2422A">
              <w:rPr>
                <w:szCs w:val="24"/>
              </w:rPr>
              <w:t xml:space="preserve">, лупами и др.) </w:t>
            </w:r>
            <w:r w:rsidRPr="00F2422A">
              <w:rPr>
                <w:szCs w:val="24"/>
              </w:rPr>
              <w:t>(индивидуальные занятия);</w:t>
            </w:r>
            <w:proofErr w:type="gramEnd"/>
          </w:p>
          <w:p w:rsidR="002E3EDF" w:rsidRPr="00F2422A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обучение технологиям использования </w:t>
            </w:r>
            <w:proofErr w:type="spellStart"/>
            <w:r w:rsidRPr="00F2422A">
              <w:rPr>
                <w:szCs w:val="24"/>
              </w:rPr>
              <w:t>ассистивно-коммуникационных</w:t>
            </w:r>
            <w:proofErr w:type="spellEnd"/>
            <w:r w:rsidRPr="00F2422A">
              <w:rPr>
                <w:szCs w:val="24"/>
              </w:rPr>
              <w:t xml:space="preserve"> средств (</w:t>
            </w:r>
            <w:r w:rsidRPr="00F2422A">
              <w:rPr>
                <w:szCs w:val="24"/>
                <w:lang w:val="en-US"/>
              </w:rPr>
              <w:t>GPS</w:t>
            </w:r>
            <w:r w:rsidRPr="00F2422A">
              <w:rPr>
                <w:szCs w:val="24"/>
              </w:rPr>
              <w:t>-навигаторы с текстовым выводом информации, коммуникаторы, знаковые системы</w:t>
            </w:r>
            <w:r w:rsidR="00A1185A" w:rsidRPr="00F2422A">
              <w:rPr>
                <w:szCs w:val="24"/>
              </w:rPr>
              <w:t>, слуховые аппараты</w:t>
            </w:r>
            <w:r w:rsidRPr="00F2422A">
              <w:rPr>
                <w:szCs w:val="24"/>
              </w:rPr>
              <w:t xml:space="preserve"> и др.);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F2422A">
              <w:rPr>
                <w:color w:val="000000"/>
                <w:szCs w:val="24"/>
              </w:rPr>
              <w:t xml:space="preserve"> с учетом оборудования транспортных средств знаково-информационными системами (</w:t>
            </w:r>
            <w:r w:rsidR="00D16F7D" w:rsidRPr="00F2422A">
              <w:rPr>
                <w:color w:val="000000"/>
                <w:szCs w:val="24"/>
              </w:rPr>
              <w:t xml:space="preserve">звуковое оповещение, </w:t>
            </w:r>
            <w:r w:rsidRPr="00F2422A">
              <w:rPr>
                <w:color w:val="000000"/>
                <w:szCs w:val="24"/>
              </w:rPr>
              <w:t>информационное табло с бегущей строкой, световые индикаторы направления движения, остановки и др.);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F2422A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F2422A">
              <w:rPr>
                <w:szCs w:val="24"/>
              </w:rPr>
              <w:t>;</w:t>
            </w:r>
          </w:p>
          <w:p w:rsidR="00D16F7D" w:rsidRPr="00F2422A" w:rsidRDefault="00D16F7D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обучение технологиям использования </w:t>
            </w:r>
            <w:proofErr w:type="spellStart"/>
            <w:r w:rsidRPr="00F2422A">
              <w:rPr>
                <w:szCs w:val="24"/>
              </w:rPr>
              <w:t>ассистивно-коммуникативных</w:t>
            </w:r>
            <w:proofErr w:type="spellEnd"/>
            <w:r w:rsidRPr="00F2422A">
              <w:rPr>
                <w:szCs w:val="24"/>
              </w:rPr>
              <w:t xml:space="preserve"> средств (устройства сканирования текста с речевым выводом, синтезатор речи по тексту, </w:t>
            </w:r>
            <w:proofErr w:type="spellStart"/>
            <w:r w:rsidRPr="00F2422A">
              <w:rPr>
                <w:szCs w:val="24"/>
              </w:rPr>
              <w:t>брайлевские</w:t>
            </w:r>
            <w:proofErr w:type="spellEnd"/>
            <w:r w:rsidRPr="00F2422A">
              <w:rPr>
                <w:szCs w:val="24"/>
              </w:rPr>
              <w:t xml:space="preserve"> дисплеи, белые тактильные трости, коммуникаторы, электронные и </w:t>
            </w:r>
            <w:proofErr w:type="spellStart"/>
            <w:r w:rsidRPr="00F2422A">
              <w:rPr>
                <w:szCs w:val="24"/>
              </w:rPr>
              <w:t>видеоувеличители</w:t>
            </w:r>
            <w:proofErr w:type="spellEnd"/>
            <w:r w:rsidRPr="00F2422A">
              <w:rPr>
                <w:szCs w:val="24"/>
              </w:rPr>
              <w:t xml:space="preserve"> (лупы)  и др.)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обучение умению </w:t>
            </w:r>
            <w:r w:rsidRPr="00F2422A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F2422A" w:rsidRDefault="002E3EDF" w:rsidP="00F2422A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F2422A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</w:t>
            </w:r>
            <w:proofErr w:type="gramStart"/>
            <w:r w:rsidRPr="00F2422A">
              <w:rPr>
                <w:color w:val="000000"/>
                <w:szCs w:val="24"/>
              </w:rPr>
              <w:t>о-</w:t>
            </w:r>
            <w:proofErr w:type="gramEnd"/>
            <w:r w:rsidRPr="00F2422A">
              <w:rPr>
                <w:color w:val="000000"/>
                <w:szCs w:val="24"/>
              </w:rPr>
              <w:t xml:space="preserve"> и железнодорожными переходами, нахождении рядом со строительными площадками) и т.д.</w:t>
            </w:r>
          </w:p>
          <w:p w:rsidR="00D16F7D" w:rsidRPr="00F2422A" w:rsidRDefault="00D16F7D" w:rsidP="00F2422A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lastRenderedPageBreak/>
              <w:t>обучение и отработка навыков использования, при необходимости, собаки-проводника (с привлечением специалиста кинолога) и др.</w:t>
            </w:r>
          </w:p>
        </w:tc>
        <w:tc>
          <w:tcPr>
            <w:tcW w:w="1134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F2422A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F2422A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F2422A">
              <w:rPr>
                <w:szCs w:val="24"/>
              </w:rPr>
              <w:t>социальной</w:t>
            </w:r>
            <w:r w:rsidRPr="00F2422A">
              <w:rPr>
                <w:szCs w:val="24"/>
              </w:rPr>
              <w:t xml:space="preserve"> реабилитации, сурдопереводчик</w:t>
            </w:r>
          </w:p>
        </w:tc>
      </w:tr>
      <w:tr w:rsidR="00937B59" w:rsidRPr="00F2422A" w:rsidTr="00937B59">
        <w:trPr>
          <w:trHeight w:val="255"/>
        </w:trPr>
        <w:tc>
          <w:tcPr>
            <w:tcW w:w="1101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F2422A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937B5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F2422A" w:rsidTr="00580134">
        <w:trPr>
          <w:trHeight w:val="255"/>
        </w:trPr>
        <w:tc>
          <w:tcPr>
            <w:tcW w:w="1101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25B11" w:rsidRDefault="00625B11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625B11" w:rsidRPr="00625B11" w:rsidRDefault="00625B11" w:rsidP="00625B11">
            <w:pPr>
              <w:rPr>
                <w:szCs w:val="24"/>
              </w:rPr>
            </w:pPr>
          </w:p>
          <w:p w:rsidR="00625B11" w:rsidRPr="00625B11" w:rsidRDefault="00625B11" w:rsidP="00625B11">
            <w:pPr>
              <w:rPr>
                <w:szCs w:val="24"/>
              </w:rPr>
            </w:pPr>
          </w:p>
          <w:p w:rsidR="00625B11" w:rsidRPr="00625B11" w:rsidRDefault="00625B11" w:rsidP="00625B11">
            <w:pPr>
              <w:rPr>
                <w:szCs w:val="24"/>
              </w:rPr>
            </w:pPr>
          </w:p>
          <w:p w:rsidR="00625B11" w:rsidRPr="00625B11" w:rsidRDefault="00625B11" w:rsidP="00625B11">
            <w:pPr>
              <w:rPr>
                <w:szCs w:val="24"/>
              </w:rPr>
            </w:pPr>
          </w:p>
          <w:p w:rsidR="00625B11" w:rsidRPr="00625B11" w:rsidRDefault="00625B11" w:rsidP="00625B11">
            <w:pPr>
              <w:rPr>
                <w:szCs w:val="24"/>
              </w:rPr>
            </w:pPr>
          </w:p>
          <w:p w:rsidR="00625B11" w:rsidRPr="00625B11" w:rsidRDefault="00625B11" w:rsidP="00625B11">
            <w:pPr>
              <w:rPr>
                <w:szCs w:val="24"/>
              </w:rPr>
            </w:pPr>
          </w:p>
          <w:p w:rsidR="00625B11" w:rsidRPr="00625B11" w:rsidRDefault="00625B11" w:rsidP="00625B11">
            <w:pPr>
              <w:rPr>
                <w:szCs w:val="24"/>
              </w:rPr>
            </w:pPr>
          </w:p>
          <w:p w:rsidR="00937B59" w:rsidRPr="00625B11" w:rsidRDefault="00937B59" w:rsidP="00625B11">
            <w:pPr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F2422A" w:rsidRDefault="00937B59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11-21</w:t>
            </w:r>
          </w:p>
        </w:tc>
        <w:tc>
          <w:tcPr>
            <w:tcW w:w="1417" w:type="dxa"/>
            <w:gridSpan w:val="3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F2422A" w:rsidTr="00580134">
        <w:trPr>
          <w:trHeight w:val="255"/>
        </w:trPr>
        <w:tc>
          <w:tcPr>
            <w:tcW w:w="1101" w:type="dxa"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7B59" w:rsidRPr="00F2422A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  <w:r w:rsidR="00D86F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F2422A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F2422A" w:rsidTr="00580134">
        <w:trPr>
          <w:trHeight w:val="255"/>
        </w:trPr>
        <w:tc>
          <w:tcPr>
            <w:tcW w:w="1101" w:type="dxa"/>
          </w:tcPr>
          <w:p w:rsidR="00115FEC" w:rsidRPr="00F2422A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F2422A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F2422A" w:rsidRDefault="006E65DF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937B5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F2422A" w:rsidRDefault="006E65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16-3</w:t>
            </w:r>
            <w:r w:rsidR="006123D2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F2422A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F2422A" w:rsidRDefault="002E3EDF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F2422A">
        <w:rPr>
          <w:rFonts w:eastAsia="Times New Roman"/>
          <w:color w:val="000000"/>
          <w:szCs w:val="24"/>
          <w:lang w:eastAsia="ru-RU"/>
        </w:rPr>
        <w:t xml:space="preserve">: </w:t>
      </w:r>
      <w:r w:rsidRPr="00F2422A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A1185A" w:rsidRPr="00F2422A" w:rsidRDefault="00A1185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EE6D96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1"/>
        <w:gridCol w:w="7344"/>
        <w:gridCol w:w="2551"/>
        <w:gridCol w:w="1418"/>
        <w:gridCol w:w="3543"/>
      </w:tblGrid>
      <w:tr w:rsidR="002D1658" w:rsidRPr="00F2422A" w:rsidTr="00E95060">
        <w:trPr>
          <w:trHeight w:val="626"/>
        </w:trPr>
        <w:tc>
          <w:tcPr>
            <w:tcW w:w="561" w:type="dxa"/>
          </w:tcPr>
          <w:p w:rsidR="002D1658" w:rsidRPr="00F2422A" w:rsidRDefault="002D1658" w:rsidP="00625B11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344" w:type="dxa"/>
            <w:vAlign w:val="center"/>
          </w:tcPr>
          <w:p w:rsidR="002D1658" w:rsidRPr="00F2422A" w:rsidRDefault="00D650D6" w:rsidP="00625B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1658" w:rsidRPr="00625B11" w:rsidRDefault="00D650D6" w:rsidP="00D650D6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58" w:rsidRPr="00625B11" w:rsidRDefault="002D1658" w:rsidP="00BA2EE7">
            <w:pPr>
              <w:ind w:firstLine="0"/>
              <w:jc w:val="center"/>
            </w:pPr>
            <w:r w:rsidRPr="002D1658">
              <w:rPr>
                <w:b/>
                <w:bCs/>
                <w:szCs w:val="24"/>
              </w:rPr>
              <w:t>Кол</w:t>
            </w:r>
            <w:r w:rsidR="00BA2EE7">
              <w:rPr>
                <w:b/>
                <w:bCs/>
                <w:szCs w:val="24"/>
              </w:rPr>
              <w:t>-</w:t>
            </w:r>
            <w:r w:rsidRPr="002D1658">
              <w:rPr>
                <w:b/>
                <w:bCs/>
                <w:szCs w:val="24"/>
              </w:rPr>
              <w:t>во</w:t>
            </w:r>
            <w:r w:rsidR="00BA2EE7">
              <w:rPr>
                <w:b/>
                <w:bCs/>
                <w:szCs w:val="24"/>
              </w:rPr>
              <w:t>, ед.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D1658" w:rsidRPr="00F2422A" w:rsidRDefault="002D1658" w:rsidP="00625B11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2D1658" w:rsidRPr="00F2422A" w:rsidTr="00E95060">
        <w:trPr>
          <w:trHeight w:val="251"/>
        </w:trPr>
        <w:tc>
          <w:tcPr>
            <w:tcW w:w="561" w:type="dxa"/>
          </w:tcPr>
          <w:p w:rsidR="002D1658" w:rsidRPr="00F2422A" w:rsidRDefault="002D1658" w:rsidP="00625B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551" w:type="dxa"/>
            <w:vAlign w:val="center"/>
          </w:tcPr>
          <w:p w:rsidR="002D1658" w:rsidRPr="00F2422A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04 36 06</w:t>
            </w:r>
          </w:p>
        </w:tc>
        <w:tc>
          <w:tcPr>
            <w:tcW w:w="1418" w:type="dxa"/>
            <w:vAlign w:val="center"/>
          </w:tcPr>
          <w:p w:rsidR="002D1658" w:rsidRPr="00F2422A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</w:tcPr>
          <w:p w:rsidR="002D1658" w:rsidRPr="00F2422A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1658" w:rsidRPr="00F2422A" w:rsidTr="00E95060">
        <w:trPr>
          <w:trHeight w:val="251"/>
        </w:trPr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903FC">
              <w:rPr>
                <w:b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551" w:type="dxa"/>
            <w:vAlign w:val="center"/>
          </w:tcPr>
          <w:p w:rsidR="002D1658" w:rsidRPr="00F2422A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04 48 07</w:t>
            </w:r>
          </w:p>
        </w:tc>
        <w:tc>
          <w:tcPr>
            <w:tcW w:w="1418" w:type="dxa"/>
            <w:vAlign w:val="center"/>
          </w:tcPr>
          <w:p w:rsidR="002D1658" w:rsidRPr="00F2422A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</w:tcPr>
          <w:p w:rsidR="002D1658" w:rsidRPr="00F2422A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1658" w:rsidRPr="00F2422A" w:rsidTr="00E95060">
        <w:trPr>
          <w:trHeight w:val="285"/>
        </w:trPr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Вспомогательные средства для обучения способности обращаться с деньгами</w:t>
            </w:r>
          </w:p>
        </w:tc>
        <w:tc>
          <w:tcPr>
            <w:tcW w:w="2551" w:type="dxa"/>
            <w:vAlign w:val="center"/>
          </w:tcPr>
          <w:p w:rsidR="002D1658" w:rsidRPr="00F2422A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05 15 12</w:t>
            </w:r>
          </w:p>
        </w:tc>
        <w:tc>
          <w:tcPr>
            <w:tcW w:w="1418" w:type="dxa"/>
            <w:vAlign w:val="center"/>
          </w:tcPr>
          <w:p w:rsidR="002D1658" w:rsidRPr="00F2422A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</w:tcPr>
          <w:p w:rsidR="002D1658" w:rsidRPr="00F2422A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1658" w:rsidRPr="00F2422A" w:rsidTr="00E95060">
        <w:trPr>
          <w:trHeight w:val="309"/>
        </w:trPr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A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551" w:type="dxa"/>
            <w:vAlign w:val="center"/>
          </w:tcPr>
          <w:p w:rsidR="002D1658" w:rsidRPr="00F2422A" w:rsidRDefault="002D1658" w:rsidP="00E903F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418" w:type="dxa"/>
            <w:vAlign w:val="center"/>
          </w:tcPr>
          <w:p w:rsidR="002D1658" w:rsidRPr="00F2422A" w:rsidRDefault="00B10BA3" w:rsidP="002D165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2D1658" w:rsidRPr="00F2422A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1658" w:rsidRPr="00E471A8" w:rsidTr="00E95060">
        <w:trPr>
          <w:trHeight w:val="301"/>
        </w:trPr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ind w:firstLine="0"/>
              <w:contextualSpacing/>
              <w:rPr>
                <w:bCs/>
                <w:szCs w:val="24"/>
              </w:rPr>
            </w:pPr>
            <w:r w:rsidRPr="00F2422A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551" w:type="dxa"/>
            <w:vAlign w:val="center"/>
          </w:tcPr>
          <w:p w:rsidR="002D1658" w:rsidRPr="00F2422A" w:rsidRDefault="002D1658" w:rsidP="00E903F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2422A">
              <w:t>05 27 12</w:t>
            </w:r>
          </w:p>
        </w:tc>
        <w:tc>
          <w:tcPr>
            <w:tcW w:w="1418" w:type="dxa"/>
            <w:vAlign w:val="center"/>
          </w:tcPr>
          <w:p w:rsidR="002D1658" w:rsidRPr="00F2422A" w:rsidRDefault="00B10BA3" w:rsidP="002D165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</w:tcPr>
          <w:p w:rsidR="002D1658" w:rsidRPr="00E471A8" w:rsidRDefault="002D1658" w:rsidP="00625B11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cyan"/>
                <w:lang w:eastAsia="ru-RU"/>
              </w:rPr>
            </w:pPr>
          </w:p>
        </w:tc>
      </w:tr>
      <w:tr w:rsidR="002D1658" w:rsidRPr="00055D73" w:rsidTr="00E95060">
        <w:trPr>
          <w:trHeight w:val="234"/>
        </w:trPr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25B11">
              <w:rPr>
                <w:szCs w:val="24"/>
              </w:rPr>
              <w:t>Тактильные трости или белые палки</w:t>
            </w:r>
          </w:p>
        </w:tc>
        <w:tc>
          <w:tcPr>
            <w:tcW w:w="2551" w:type="dxa"/>
            <w:vAlign w:val="center"/>
          </w:tcPr>
          <w:p w:rsidR="002D1658" w:rsidRPr="0095425F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12 39 03</w:t>
            </w:r>
          </w:p>
        </w:tc>
        <w:tc>
          <w:tcPr>
            <w:tcW w:w="1418" w:type="dxa"/>
            <w:vAlign w:val="center"/>
          </w:tcPr>
          <w:p w:rsidR="002D1658" w:rsidRPr="00B10BA3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</w:tcPr>
          <w:p w:rsidR="002D1658" w:rsidRPr="00055D73" w:rsidRDefault="002D1658" w:rsidP="00625B11">
            <w:pPr>
              <w:ind w:firstLine="0"/>
              <w:contextualSpacing/>
              <w:jc w:val="center"/>
              <w:rPr>
                <w:szCs w:val="24"/>
                <w:highlight w:val="cyan"/>
              </w:rPr>
            </w:pPr>
          </w:p>
        </w:tc>
      </w:tr>
      <w:tr w:rsidR="002D1658" w:rsidRPr="00F2422A" w:rsidTr="00E95060"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03FC">
              <w:rPr>
                <w:bCs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551" w:type="dxa"/>
            <w:vAlign w:val="center"/>
          </w:tcPr>
          <w:p w:rsidR="002D1658" w:rsidRPr="0095425F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12 39 06</w:t>
            </w:r>
          </w:p>
        </w:tc>
        <w:tc>
          <w:tcPr>
            <w:tcW w:w="1418" w:type="dxa"/>
            <w:vAlign w:val="center"/>
          </w:tcPr>
          <w:p w:rsidR="002D1658" w:rsidRPr="00B10BA3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</w:tcPr>
          <w:p w:rsidR="002D1658" w:rsidRPr="00F2422A" w:rsidRDefault="002D1658" w:rsidP="00625B1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D1658" w:rsidRPr="00055D73" w:rsidTr="00E95060"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03FC">
              <w:rPr>
                <w:bCs/>
                <w:szCs w:val="24"/>
              </w:rPr>
              <w:t>Компасы</w:t>
            </w:r>
          </w:p>
        </w:tc>
        <w:tc>
          <w:tcPr>
            <w:tcW w:w="2551" w:type="dxa"/>
            <w:vAlign w:val="center"/>
          </w:tcPr>
          <w:p w:rsidR="002D1658" w:rsidRPr="0095425F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12 39 12</w:t>
            </w:r>
          </w:p>
        </w:tc>
        <w:tc>
          <w:tcPr>
            <w:tcW w:w="1418" w:type="dxa"/>
            <w:vAlign w:val="center"/>
          </w:tcPr>
          <w:p w:rsidR="002D1658" w:rsidRPr="00B10BA3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D1658" w:rsidRPr="00055D73" w:rsidRDefault="002D1658" w:rsidP="00625B1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cyan"/>
              </w:rPr>
            </w:pPr>
          </w:p>
        </w:tc>
      </w:tr>
      <w:tr w:rsidR="002D1658" w:rsidRPr="00F2422A" w:rsidTr="00E95060"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03FC">
              <w:rPr>
                <w:bCs/>
                <w:szCs w:val="24"/>
              </w:rPr>
              <w:t>Тактильные средства для ориентации</w:t>
            </w:r>
          </w:p>
        </w:tc>
        <w:tc>
          <w:tcPr>
            <w:tcW w:w="2551" w:type="dxa"/>
            <w:vAlign w:val="center"/>
          </w:tcPr>
          <w:p w:rsidR="002D1658" w:rsidRPr="0095425F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12 39 18</w:t>
            </w:r>
          </w:p>
        </w:tc>
        <w:tc>
          <w:tcPr>
            <w:tcW w:w="1418" w:type="dxa"/>
            <w:vAlign w:val="center"/>
          </w:tcPr>
          <w:p w:rsidR="002D1658" w:rsidRPr="00B10BA3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D1658" w:rsidRPr="00F2422A" w:rsidRDefault="002D1658" w:rsidP="00625B1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2D1658" w:rsidRPr="00F2422A" w:rsidTr="00E95060">
        <w:trPr>
          <w:trHeight w:val="77"/>
        </w:trPr>
        <w:tc>
          <w:tcPr>
            <w:tcW w:w="561" w:type="dxa"/>
          </w:tcPr>
          <w:p w:rsidR="002D1658" w:rsidRPr="00F2422A" w:rsidRDefault="002D1658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344" w:type="dxa"/>
          </w:tcPr>
          <w:p w:rsidR="002D1658" w:rsidRPr="00F2422A" w:rsidRDefault="002D1658" w:rsidP="0064102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03FC">
              <w:rPr>
                <w:bCs/>
                <w:szCs w:val="24"/>
              </w:rPr>
              <w:t>Материалы для визуальной ориентации</w:t>
            </w:r>
          </w:p>
        </w:tc>
        <w:tc>
          <w:tcPr>
            <w:tcW w:w="2551" w:type="dxa"/>
            <w:vAlign w:val="center"/>
          </w:tcPr>
          <w:p w:rsidR="002D1658" w:rsidRPr="0095425F" w:rsidRDefault="002D1658" w:rsidP="00E903F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19 39 21</w:t>
            </w:r>
          </w:p>
        </w:tc>
        <w:tc>
          <w:tcPr>
            <w:tcW w:w="1418" w:type="dxa"/>
            <w:vAlign w:val="center"/>
          </w:tcPr>
          <w:p w:rsidR="002D1658" w:rsidRPr="00B10BA3" w:rsidRDefault="00B10BA3" w:rsidP="002D165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3" w:type="dxa"/>
          </w:tcPr>
          <w:p w:rsidR="002D1658" w:rsidRPr="00F2422A" w:rsidRDefault="002D1658" w:rsidP="00625B1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E903FC" w:rsidRDefault="00E903F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E82F0F" w:rsidRPr="00F2422A" w:rsidRDefault="00E82F0F" w:rsidP="00F2422A">
      <w:pPr>
        <w:pStyle w:val="a5"/>
        <w:numPr>
          <w:ilvl w:val="0"/>
          <w:numId w:val="54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обучения»: «Социально-бытовая ориентировка» и «Социальное ориентирование»</w:t>
      </w:r>
    </w:p>
    <w:p w:rsidR="00E82F0F" w:rsidRPr="00F2422A" w:rsidRDefault="00E82F0F" w:rsidP="00F2422A">
      <w:pPr>
        <w:pStyle w:val="a5"/>
        <w:numPr>
          <w:ilvl w:val="0"/>
          <w:numId w:val="54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E82F0F" w:rsidRPr="00F2422A" w:rsidRDefault="00E82F0F" w:rsidP="00F2422A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) (оценка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E82F0F" w:rsidRPr="00F2422A" w:rsidRDefault="00E82F0F" w:rsidP="00F2422A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lastRenderedPageBreak/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C1630C" w:rsidRPr="00F2422A" w:rsidRDefault="00C1630C" w:rsidP="00F2422A">
      <w:pPr>
        <w:pStyle w:val="a5"/>
        <w:numPr>
          <w:ilvl w:val="0"/>
          <w:numId w:val="54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Методы альтернативной коммуникации посредством электронных устрой</w:t>
      </w:r>
      <w:proofErr w:type="gramStart"/>
      <w:r w:rsidRPr="00F2422A">
        <w:rPr>
          <w:rFonts w:eastAsia="Times New Roman"/>
          <w:color w:val="000000"/>
          <w:szCs w:val="24"/>
          <w:lang w:eastAsia="ru-RU"/>
        </w:rPr>
        <w:t>ств дл</w:t>
      </w:r>
      <w:proofErr w:type="gramEnd"/>
      <w:r w:rsidRPr="00F2422A">
        <w:rPr>
          <w:rFonts w:eastAsia="Times New Roman"/>
          <w:color w:val="000000"/>
          <w:szCs w:val="24"/>
          <w:lang w:eastAsia="ru-RU"/>
        </w:rPr>
        <w:t>я альтернативной коммуникации:</w:t>
      </w:r>
    </w:p>
    <w:p w:rsidR="00C1630C" w:rsidRPr="00F2422A" w:rsidRDefault="00C1630C" w:rsidP="00F2422A">
      <w:pPr>
        <w:pStyle w:val="a5"/>
        <w:numPr>
          <w:ilvl w:val="0"/>
          <w:numId w:val="55"/>
        </w:numPr>
        <w:jc w:val="left"/>
        <w:rPr>
          <w:rFonts w:eastAsia="Times New Roman"/>
          <w:color w:val="000000"/>
          <w:szCs w:val="24"/>
          <w:lang w:eastAsia="ru-RU"/>
        </w:rPr>
      </w:pP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лектронные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устройства для альтернативной коммуникации: записывающие и воспроизводящие устройства, коммуникаторы (например, “</w:t>
      </w:r>
      <w:r w:rsidRPr="00F2422A">
        <w:rPr>
          <w:rFonts w:eastAsia="Times New Roman"/>
          <w:color w:val="000000"/>
          <w:szCs w:val="24"/>
          <w:lang w:val="en-US" w:eastAsia="ru-RU"/>
        </w:rPr>
        <w:t>Big</w:t>
      </w:r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r w:rsidRPr="00F2422A">
        <w:rPr>
          <w:rFonts w:eastAsia="Times New Roman"/>
          <w:color w:val="000000"/>
          <w:szCs w:val="24"/>
          <w:lang w:val="en-US" w:eastAsia="ru-RU"/>
        </w:rPr>
        <w:t>Mac</w:t>
      </w:r>
      <w:r w:rsidRPr="00F2422A">
        <w:rPr>
          <w:rFonts w:eastAsia="Times New Roman"/>
          <w:color w:val="000000"/>
          <w:szCs w:val="24"/>
          <w:lang w:eastAsia="ru-RU"/>
        </w:rPr>
        <w:t>”, “</w:t>
      </w:r>
      <w:r w:rsidRPr="00F2422A">
        <w:rPr>
          <w:rFonts w:eastAsia="Times New Roman"/>
          <w:color w:val="000000"/>
          <w:szCs w:val="24"/>
          <w:lang w:val="en-US" w:eastAsia="ru-RU"/>
        </w:rPr>
        <w:t>Step</w:t>
      </w:r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r w:rsidRPr="00F2422A">
        <w:rPr>
          <w:rFonts w:eastAsia="Times New Roman"/>
          <w:color w:val="000000"/>
          <w:szCs w:val="24"/>
          <w:lang w:val="en-US" w:eastAsia="ru-RU"/>
        </w:rPr>
        <w:t>by</w:t>
      </w:r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r w:rsidRPr="00F2422A">
        <w:rPr>
          <w:rFonts w:eastAsia="Times New Roman"/>
          <w:color w:val="000000"/>
          <w:szCs w:val="24"/>
          <w:lang w:val="en-US" w:eastAsia="ru-RU"/>
        </w:rPr>
        <w:t>step</w:t>
      </w:r>
      <w:r w:rsidRPr="00F2422A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F2422A">
        <w:rPr>
          <w:rFonts w:eastAsia="Times New Roman"/>
          <w:color w:val="000000"/>
          <w:szCs w:val="24"/>
          <w:lang w:val="en-US" w:eastAsia="ru-RU"/>
        </w:rPr>
        <w:t>GoTalk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F2422A">
        <w:rPr>
          <w:rFonts w:eastAsia="Times New Roman"/>
          <w:color w:val="000000"/>
          <w:szCs w:val="24"/>
          <w:lang w:val="en-US" w:eastAsia="ru-RU"/>
        </w:rPr>
        <w:t>MinTalker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 и др.);</w:t>
      </w:r>
    </w:p>
    <w:p w:rsidR="00C1630C" w:rsidRPr="00F2422A" w:rsidRDefault="00C1630C" w:rsidP="00F2422A">
      <w:pPr>
        <w:pStyle w:val="a5"/>
        <w:numPr>
          <w:ilvl w:val="0"/>
          <w:numId w:val="55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компьютерные устройства, синтезирующие речь (например, планшетный компьютер и др.);</w:t>
      </w:r>
    </w:p>
    <w:p w:rsidR="00AD575F" w:rsidRDefault="00C1630C" w:rsidP="00E903FC">
      <w:pPr>
        <w:pStyle w:val="a5"/>
        <w:numPr>
          <w:ilvl w:val="0"/>
          <w:numId w:val="55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Boardmaker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Alladin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Bliss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E903FC" w:rsidRPr="00E903FC" w:rsidRDefault="00E903FC" w:rsidP="00E903FC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11.</w:t>
      </w:r>
      <w:r w:rsidR="00350A8A" w:rsidRPr="00F2422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E3EDF" w:rsidRPr="00F2422A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2E3EDF" w:rsidRPr="00F2422A" w:rsidRDefault="002E3EDF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О</w:t>
      </w:r>
      <w:r w:rsidRPr="00F2422A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F2422A" w:rsidRDefault="002E3EDF" w:rsidP="00F2422A">
      <w:pPr>
        <w:ind w:firstLine="284"/>
        <w:rPr>
          <w:szCs w:val="24"/>
        </w:rPr>
      </w:pPr>
    </w:p>
    <w:p w:rsidR="002E3EDF" w:rsidRPr="00F2422A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szCs w:val="24"/>
        </w:rPr>
        <w:t>Оценка эффективности реабилитационных мероприятий</w:t>
      </w:r>
    </w:p>
    <w:p w:rsidR="008E7A94" w:rsidRDefault="008E7A94" w:rsidP="008E7A94">
      <w:pPr>
        <w:numPr>
          <w:ilvl w:val="0"/>
          <w:numId w:val="35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2E3EDF" w:rsidRPr="00F2422A" w:rsidRDefault="002E3EDF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>реабилитационные мероприятия реализованы в полном объеме</w:t>
      </w:r>
    </w:p>
    <w:p w:rsidR="00E903FC" w:rsidRPr="00BA2EE7" w:rsidRDefault="002E3EDF" w:rsidP="00BA2EE7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 xml:space="preserve">реабилитационные мероприятия реализованы частично </w:t>
      </w:r>
    </w:p>
    <w:p w:rsidR="00E903FC" w:rsidRPr="00D650D6" w:rsidRDefault="00E903FC" w:rsidP="00AD575F">
      <w:pPr>
        <w:ind w:firstLine="0"/>
        <w:rPr>
          <w:szCs w:val="24"/>
          <w:lang w:val="en-US"/>
        </w:rPr>
      </w:pPr>
    </w:p>
    <w:p w:rsidR="002E3EDF" w:rsidRPr="00F2422A" w:rsidRDefault="002E3EDF" w:rsidP="00F2422A">
      <w:pPr>
        <w:numPr>
          <w:ilvl w:val="0"/>
          <w:numId w:val="35"/>
        </w:numPr>
        <w:rPr>
          <w:szCs w:val="24"/>
        </w:rPr>
      </w:pPr>
      <w:r w:rsidRPr="00F2422A">
        <w:rPr>
          <w:szCs w:val="24"/>
        </w:rPr>
        <w:t xml:space="preserve">Качественная оценка динамических изменений социально-средового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F2422A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F2422A" w:rsidRDefault="002E3EDF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F2422A" w:rsidRDefault="002E3EDF" w:rsidP="00F2422A">
            <w:pPr>
              <w:ind w:firstLine="0"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E3EDF" w:rsidRPr="00F2422A" w:rsidRDefault="002E3EDF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Критериальная</w:t>
            </w:r>
            <w:proofErr w:type="spellEnd"/>
            <w:r w:rsidRPr="00F2422A">
              <w:rPr>
                <w:szCs w:val="24"/>
              </w:rPr>
              <w:t xml:space="preserve"> оценка </w:t>
            </w:r>
          </w:p>
        </w:tc>
      </w:tr>
      <w:tr w:rsidR="002E3EDF" w:rsidRPr="00F2422A" w:rsidTr="00580134">
        <w:trPr>
          <w:trHeight w:val="536"/>
        </w:trPr>
        <w:tc>
          <w:tcPr>
            <w:tcW w:w="3322" w:type="pct"/>
            <w:vMerge/>
          </w:tcPr>
          <w:p w:rsidR="002E3EDF" w:rsidRPr="00F2422A" w:rsidRDefault="002E3EDF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F2422A" w:rsidRDefault="002E3EDF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F2422A" w:rsidRDefault="002E3EDF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Без динамических изменений</w:t>
            </w:r>
          </w:p>
        </w:tc>
      </w:tr>
      <w:tr w:rsidR="002E3EDF" w:rsidRPr="00F2422A" w:rsidTr="00580134">
        <w:trPr>
          <w:trHeight w:val="325"/>
        </w:trPr>
        <w:tc>
          <w:tcPr>
            <w:tcW w:w="3322" w:type="pct"/>
          </w:tcPr>
          <w:p w:rsidR="002E3EDF" w:rsidRPr="00F2422A" w:rsidRDefault="002E3EDF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F2422A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F2422A">
              <w:rPr>
                <w:szCs w:val="24"/>
              </w:rPr>
              <w:t>ассистивно-коммуника</w:t>
            </w:r>
            <w:r w:rsidR="00580134" w:rsidRPr="00F2422A">
              <w:rPr>
                <w:szCs w:val="24"/>
              </w:rPr>
              <w:t>тивны</w:t>
            </w:r>
            <w:r w:rsidRPr="00F2422A">
              <w:rPr>
                <w:szCs w:val="24"/>
              </w:rPr>
              <w:t>х</w:t>
            </w:r>
            <w:proofErr w:type="spellEnd"/>
            <w:r w:rsidRPr="00F2422A">
              <w:rPr>
                <w:szCs w:val="24"/>
              </w:rPr>
              <w:t xml:space="preserve"> технологий </w:t>
            </w:r>
          </w:p>
        </w:tc>
        <w:tc>
          <w:tcPr>
            <w:tcW w:w="868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F2422A" w:rsidTr="00580134">
        <w:trPr>
          <w:trHeight w:val="564"/>
        </w:trPr>
        <w:tc>
          <w:tcPr>
            <w:tcW w:w="3322" w:type="pct"/>
          </w:tcPr>
          <w:p w:rsidR="002E3EDF" w:rsidRPr="00F2422A" w:rsidRDefault="002E3EDF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F2422A" w:rsidTr="00580134">
        <w:trPr>
          <w:trHeight w:val="544"/>
        </w:trPr>
        <w:tc>
          <w:tcPr>
            <w:tcW w:w="3322" w:type="pct"/>
          </w:tcPr>
          <w:p w:rsidR="002E3EDF" w:rsidRPr="00F2422A" w:rsidRDefault="002E3EDF" w:rsidP="00F2422A">
            <w:pPr>
              <w:ind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F2422A" w:rsidTr="00580134">
        <w:trPr>
          <w:trHeight w:val="269"/>
        </w:trPr>
        <w:tc>
          <w:tcPr>
            <w:tcW w:w="3322" w:type="pct"/>
          </w:tcPr>
          <w:p w:rsidR="002E3EDF" w:rsidRPr="00F2422A" w:rsidRDefault="002E3EDF" w:rsidP="00F2422A">
            <w:pPr>
              <w:ind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F2422A" w:rsidTr="00580134">
        <w:trPr>
          <w:trHeight w:val="835"/>
        </w:trPr>
        <w:tc>
          <w:tcPr>
            <w:tcW w:w="3322" w:type="pct"/>
          </w:tcPr>
          <w:p w:rsidR="002E3EDF" w:rsidRPr="00F2422A" w:rsidRDefault="002E3EDF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F2422A" w:rsidTr="00580134">
        <w:trPr>
          <w:trHeight w:val="565"/>
        </w:trPr>
        <w:tc>
          <w:tcPr>
            <w:tcW w:w="3322" w:type="pct"/>
          </w:tcPr>
          <w:p w:rsidR="002E3EDF" w:rsidRPr="00F2422A" w:rsidRDefault="002E3EDF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lastRenderedPageBreak/>
              <w:t>Навыки персональной безопасности при пользовании авт</w:t>
            </w:r>
            <w:proofErr w:type="gramStart"/>
            <w:r w:rsidRPr="00F2422A">
              <w:rPr>
                <w:szCs w:val="24"/>
              </w:rPr>
              <w:t>о-</w:t>
            </w:r>
            <w:proofErr w:type="gramEnd"/>
            <w:r w:rsidRPr="00F2422A">
              <w:rPr>
                <w:szCs w:val="24"/>
              </w:rPr>
              <w:t xml:space="preserve">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F2422A" w:rsidRDefault="002E3EDF" w:rsidP="00F2422A">
            <w:pPr>
              <w:jc w:val="center"/>
              <w:rPr>
                <w:szCs w:val="24"/>
              </w:rPr>
            </w:pPr>
          </w:p>
        </w:tc>
      </w:tr>
      <w:tr w:rsidR="008B5259" w:rsidRPr="00F2422A" w:rsidTr="0047792B">
        <w:trPr>
          <w:trHeight w:val="257"/>
        </w:trPr>
        <w:tc>
          <w:tcPr>
            <w:tcW w:w="3322" w:type="pct"/>
          </w:tcPr>
          <w:p w:rsidR="008B5259" w:rsidRPr="00F2422A" w:rsidRDefault="00271035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Родительская компетентность</w:t>
            </w:r>
            <w:r w:rsidR="008B5259" w:rsidRPr="00F2422A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F2422A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F2422A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D86F79" w:rsidRPr="00F2422A" w:rsidRDefault="00D86F79" w:rsidP="00F2422A">
      <w:pPr>
        <w:rPr>
          <w:szCs w:val="24"/>
        </w:rPr>
      </w:pPr>
    </w:p>
    <w:p w:rsidR="002E3EDF" w:rsidRDefault="002E3EDF" w:rsidP="00F2422A">
      <w:pPr>
        <w:pStyle w:val="a5"/>
        <w:numPr>
          <w:ilvl w:val="0"/>
          <w:numId w:val="35"/>
        </w:numPr>
        <w:rPr>
          <w:szCs w:val="24"/>
        </w:rPr>
      </w:pPr>
      <w:r w:rsidRPr="00F2422A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D86F79" w:rsidRPr="00F2422A" w:rsidRDefault="00D86F79" w:rsidP="003C094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F2422A" w:rsidTr="00580134">
        <w:tc>
          <w:tcPr>
            <w:tcW w:w="5484" w:type="dxa"/>
          </w:tcPr>
          <w:p w:rsidR="002E3EDF" w:rsidRPr="00F2422A" w:rsidRDefault="002E3EDF" w:rsidP="00F2422A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F2422A" w:rsidRDefault="002E3EDF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F2422A">
              <w:rPr>
                <w:szCs w:val="24"/>
              </w:rPr>
              <w:t>восстановлен / полностью сформирован</w:t>
            </w:r>
            <w:proofErr w:type="gramEnd"/>
            <w:r w:rsidRPr="00F2422A">
              <w:rPr>
                <w:szCs w:val="24"/>
              </w:rPr>
              <w:t xml:space="preserve"> </w:t>
            </w:r>
          </w:p>
          <w:p w:rsidR="002E3EDF" w:rsidRPr="00F2422A" w:rsidRDefault="002E3EDF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F2422A">
              <w:rPr>
                <w:szCs w:val="24"/>
              </w:rPr>
              <w:t>восстановлен / частично сформирован</w:t>
            </w:r>
            <w:proofErr w:type="gramEnd"/>
            <w:r w:rsidRPr="00F2422A">
              <w:rPr>
                <w:szCs w:val="24"/>
              </w:rPr>
              <w:t xml:space="preserve"> </w:t>
            </w:r>
          </w:p>
        </w:tc>
      </w:tr>
      <w:tr w:rsidR="002E3EDF" w:rsidRPr="00F2422A" w:rsidTr="00580134">
        <w:tc>
          <w:tcPr>
            <w:tcW w:w="5484" w:type="dxa"/>
          </w:tcPr>
          <w:p w:rsidR="002E3EDF" w:rsidRPr="00F2422A" w:rsidRDefault="002E3EDF" w:rsidP="00F2422A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F2422A" w:rsidRDefault="002E3EDF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F2422A">
              <w:rPr>
                <w:szCs w:val="24"/>
              </w:rPr>
              <w:t>восстановлен</w:t>
            </w:r>
            <w:proofErr w:type="gramEnd"/>
            <w:r w:rsidRPr="00F2422A">
              <w:rPr>
                <w:szCs w:val="24"/>
              </w:rPr>
              <w:t>/не сформирован</w:t>
            </w:r>
          </w:p>
          <w:p w:rsidR="002E3EDF" w:rsidRPr="00F2422A" w:rsidRDefault="002E3EDF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AD575F" w:rsidRPr="00E903FC" w:rsidRDefault="00AD575F" w:rsidP="00E903FC">
      <w:pPr>
        <w:ind w:firstLine="0"/>
        <w:rPr>
          <w:szCs w:val="24"/>
        </w:rPr>
      </w:pPr>
    </w:p>
    <w:p w:rsidR="002E3EDF" w:rsidRDefault="002E3EDF" w:rsidP="00F2422A">
      <w:pPr>
        <w:pStyle w:val="a5"/>
        <w:numPr>
          <w:ilvl w:val="0"/>
          <w:numId w:val="35"/>
        </w:numPr>
        <w:rPr>
          <w:szCs w:val="24"/>
        </w:rPr>
      </w:pPr>
      <w:r w:rsidRPr="00F2422A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AD575F" w:rsidRPr="00F2422A" w:rsidRDefault="00AD575F" w:rsidP="00AD575F">
      <w:pPr>
        <w:pStyle w:val="a5"/>
        <w:ind w:firstLine="0"/>
        <w:rPr>
          <w:szCs w:val="24"/>
        </w:rPr>
      </w:pPr>
    </w:p>
    <w:p w:rsidR="002E3EDF" w:rsidRPr="00F2422A" w:rsidRDefault="002E3EDF" w:rsidP="00F2422A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ДА</w:t>
      </w:r>
    </w:p>
    <w:p w:rsidR="00364241" w:rsidRPr="00F2422A" w:rsidRDefault="002E3EDF" w:rsidP="00F2422A">
      <w:pPr>
        <w:rPr>
          <w:b/>
          <w:sz w:val="28"/>
          <w:szCs w:val="28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НЕТ</w:t>
      </w:r>
    </w:p>
    <w:p w:rsidR="00E903FC" w:rsidRDefault="00E903FC" w:rsidP="00F2422A">
      <w:pPr>
        <w:ind w:firstLine="0"/>
        <w:rPr>
          <w:b/>
          <w:sz w:val="28"/>
          <w:szCs w:val="28"/>
        </w:rPr>
      </w:pPr>
    </w:p>
    <w:p w:rsidR="006E65DF" w:rsidRDefault="006E65DF" w:rsidP="006E65DF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средовой реабилитации и абилитации:</w:t>
      </w:r>
    </w:p>
    <w:p w:rsidR="006E65DF" w:rsidRPr="0097227D" w:rsidRDefault="006E65DF" w:rsidP="006E65DF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6E65DF" w:rsidRPr="0070438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6E65DF" w:rsidRPr="0070438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6E65DF" w:rsidRPr="00724761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6E65DF" w:rsidRPr="00704383" w:rsidTr="001C2BAB">
        <w:trPr>
          <w:jc w:val="center"/>
        </w:trPr>
        <w:tc>
          <w:tcPr>
            <w:tcW w:w="2393" w:type="dxa"/>
            <w:vMerge/>
          </w:tcPr>
          <w:p w:rsidR="006E65DF" w:rsidRPr="0070438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E65DF" w:rsidRPr="0070438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E65DF" w:rsidRPr="00704383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6E65DF" w:rsidRPr="00704383" w:rsidTr="001C2BAB">
        <w:trPr>
          <w:jc w:val="center"/>
        </w:trPr>
        <w:tc>
          <w:tcPr>
            <w:tcW w:w="2393" w:type="dxa"/>
          </w:tcPr>
          <w:p w:rsidR="006E65DF" w:rsidRPr="0070438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E65DF" w:rsidRPr="0070438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E65DF" w:rsidRPr="0070438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6E65DF" w:rsidRPr="00704383" w:rsidTr="001C2BAB">
        <w:trPr>
          <w:jc w:val="center"/>
        </w:trPr>
        <w:tc>
          <w:tcPr>
            <w:tcW w:w="2393" w:type="dxa"/>
          </w:tcPr>
          <w:p w:rsidR="006E65DF" w:rsidRPr="0070438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E65DF" w:rsidRPr="00704383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6E65DF" w:rsidRPr="0011291F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6E65DF" w:rsidRPr="00704383" w:rsidTr="001C2BAB">
        <w:trPr>
          <w:jc w:val="center"/>
        </w:trPr>
        <w:tc>
          <w:tcPr>
            <w:tcW w:w="2393" w:type="dxa"/>
          </w:tcPr>
          <w:p w:rsidR="006E65DF" w:rsidRPr="0070438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E65DF" w:rsidRPr="00027391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6E65DF" w:rsidRPr="0070438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6E65DF" w:rsidRPr="00704383" w:rsidTr="001C2BAB">
        <w:trPr>
          <w:jc w:val="center"/>
        </w:trPr>
        <w:tc>
          <w:tcPr>
            <w:tcW w:w="2393" w:type="dxa"/>
          </w:tcPr>
          <w:p w:rsidR="006E65DF" w:rsidRPr="00704383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E65DF" w:rsidRPr="00027391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6E65DF" w:rsidRPr="00704383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11-21</w:t>
            </w:r>
          </w:p>
        </w:tc>
      </w:tr>
      <w:tr w:rsidR="006E65DF" w:rsidRPr="00704383" w:rsidTr="001C2BAB">
        <w:trPr>
          <w:jc w:val="center"/>
        </w:trPr>
        <w:tc>
          <w:tcPr>
            <w:tcW w:w="2393" w:type="dxa"/>
          </w:tcPr>
          <w:p w:rsidR="006E65DF" w:rsidRPr="00704383" w:rsidRDefault="006E65DF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6E65DF" w:rsidRPr="00027391" w:rsidRDefault="00DC5402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6E65DF" w:rsidRPr="00704383" w:rsidRDefault="00DC5402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16-3</w:t>
            </w:r>
            <w:r w:rsidR="006123D2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6E65DF" w:rsidRPr="00264887" w:rsidRDefault="006E65DF" w:rsidP="006E65DF">
      <w:pPr>
        <w:ind w:firstLine="0"/>
        <w:rPr>
          <w:b/>
          <w:sz w:val="28"/>
          <w:szCs w:val="28"/>
        </w:rPr>
        <w:sectPr w:rsidR="006E65DF" w:rsidRPr="00264887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F2422A" w:rsidRDefault="002F6E75" w:rsidP="00F2422A">
      <w:pPr>
        <w:pStyle w:val="1"/>
      </w:pPr>
      <w:bookmarkStart w:id="2" w:name="_Toc94780680"/>
      <w:r w:rsidRPr="00F2422A">
        <w:lastRenderedPageBreak/>
        <w:t xml:space="preserve">Раздел </w:t>
      </w:r>
      <w:r w:rsidRPr="00F2422A">
        <w:rPr>
          <w:lang w:val="en-US"/>
        </w:rPr>
        <w:t>III</w:t>
      </w:r>
      <w:r w:rsidRPr="00F2422A">
        <w:t xml:space="preserve">. </w:t>
      </w:r>
      <w:r w:rsidR="00E96BD5" w:rsidRPr="00F2422A">
        <w:t>Социально-педагогическая реабилитация и/или абилитация</w:t>
      </w:r>
      <w:bookmarkEnd w:id="2"/>
    </w:p>
    <w:p w:rsidR="007B4F9E" w:rsidRPr="00F2422A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580134" w:rsidRPr="00F2422A" w:rsidRDefault="00580134" w:rsidP="00F2422A">
      <w:pPr>
        <w:ind w:firstLine="0"/>
        <w:rPr>
          <w:szCs w:val="24"/>
        </w:rPr>
      </w:pPr>
      <w:r w:rsidRPr="00F2422A">
        <w:rPr>
          <w:b/>
          <w:szCs w:val="24"/>
        </w:rPr>
        <w:t xml:space="preserve">1. Наименование: </w:t>
      </w:r>
      <w:r w:rsidR="002F6E75" w:rsidRPr="00F2422A">
        <w:rPr>
          <w:szCs w:val="24"/>
        </w:rPr>
        <w:t>С</w:t>
      </w:r>
      <w:r w:rsidRPr="00F2422A">
        <w:rPr>
          <w:szCs w:val="24"/>
        </w:rPr>
        <w:t xml:space="preserve">тандарт по социально-педагогической реабилитации и абилитации детей-инвалидов.  </w:t>
      </w:r>
    </w:p>
    <w:p w:rsidR="00580134" w:rsidRPr="00F2422A" w:rsidRDefault="00580134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2. Наименование целевой реабилитационной группы</w:t>
      </w:r>
      <w:r w:rsidRPr="00F2422A">
        <w:rPr>
          <w:szCs w:val="24"/>
        </w:rPr>
        <w:t xml:space="preserve">: дети-инвалиды </w:t>
      </w:r>
      <w:r w:rsidR="00CA00FE" w:rsidRPr="00F2422A">
        <w:rPr>
          <w:b/>
          <w:szCs w:val="24"/>
        </w:rPr>
        <w:t>с преимущественными комбинированными нарушениями сен</w:t>
      </w:r>
      <w:r w:rsidR="00CA33C8">
        <w:rPr>
          <w:b/>
          <w:szCs w:val="24"/>
        </w:rPr>
        <w:t>сорных функций (слуха и зрения)</w:t>
      </w:r>
      <w:r w:rsidR="00CA00FE" w:rsidRPr="00F2422A">
        <w:rPr>
          <w:b/>
          <w:szCs w:val="24"/>
        </w:rPr>
        <w:t>.</w:t>
      </w:r>
    </w:p>
    <w:p w:rsidR="00580134" w:rsidRPr="00F2422A" w:rsidRDefault="00580134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3. О</w:t>
      </w:r>
      <w:r w:rsidRPr="00F2422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F2422A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B04D9A" w:rsidRPr="00F2422A" w:rsidRDefault="00A10A25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b/>
          <w:szCs w:val="24"/>
        </w:rPr>
        <w:t xml:space="preserve">4. </w:t>
      </w:r>
      <w:r w:rsidR="00B04D9A" w:rsidRPr="00F2422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F2422A" w:rsidTr="00364241">
        <w:tc>
          <w:tcPr>
            <w:tcW w:w="534" w:type="dxa"/>
          </w:tcPr>
          <w:p w:rsidR="00364241" w:rsidRPr="00F2422A" w:rsidRDefault="00364241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F2422A" w:rsidRDefault="00364241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F2422A" w:rsidRDefault="00364241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Рекомендуемые специалисты</w:t>
            </w:r>
          </w:p>
        </w:tc>
      </w:tr>
      <w:tr w:rsidR="00D7478C" w:rsidRPr="00F2422A" w:rsidTr="00364241">
        <w:tc>
          <w:tcPr>
            <w:tcW w:w="534" w:type="dxa"/>
          </w:tcPr>
          <w:p w:rsidR="00D7478C" w:rsidRPr="00F2422A" w:rsidRDefault="00D7478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7478C" w:rsidRPr="00F2422A" w:rsidRDefault="00D7478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D7478C" w:rsidRPr="00F2422A" w:rsidRDefault="00D7478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szCs w:val="24"/>
              </w:rPr>
              <w:t>Специалист по работе с семьей</w:t>
            </w:r>
          </w:p>
        </w:tc>
      </w:tr>
      <w:tr w:rsidR="00D7478C" w:rsidRPr="00F2422A" w:rsidTr="00364241">
        <w:tc>
          <w:tcPr>
            <w:tcW w:w="534" w:type="dxa"/>
          </w:tcPr>
          <w:p w:rsidR="00D7478C" w:rsidRPr="00F2422A" w:rsidRDefault="00D7478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7478C" w:rsidRPr="00F2422A" w:rsidRDefault="00E1358D" w:rsidP="007F5411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Логопед</w:t>
            </w:r>
            <w:r w:rsidR="00A2316B">
              <w:rPr>
                <w:szCs w:val="24"/>
              </w:rPr>
              <w:t xml:space="preserve"> </w:t>
            </w:r>
            <w:r w:rsidRPr="002C57B5">
              <w:rPr>
                <w:szCs w:val="24"/>
              </w:rPr>
              <w:t>/</w:t>
            </w:r>
            <w:r w:rsidR="00A2316B">
              <w:rPr>
                <w:szCs w:val="24"/>
              </w:rPr>
              <w:t xml:space="preserve"> </w:t>
            </w:r>
            <w:r w:rsidRPr="002C57B5">
              <w:rPr>
                <w:szCs w:val="24"/>
              </w:rPr>
              <w:t>дефектолог</w:t>
            </w:r>
            <w:r w:rsidR="00A2316B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A2316B">
              <w:rPr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 w:rsidRPr="002C57B5">
              <w:rPr>
                <w:szCs w:val="24"/>
              </w:rPr>
              <w:t>ифлопедагог</w:t>
            </w:r>
            <w:r w:rsidR="00A2316B">
              <w:rPr>
                <w:szCs w:val="24"/>
              </w:rPr>
              <w:t xml:space="preserve"> </w:t>
            </w:r>
            <w:r w:rsidRPr="002C57B5">
              <w:rPr>
                <w:szCs w:val="24"/>
              </w:rPr>
              <w:t>/</w:t>
            </w:r>
            <w:r w:rsidR="00A2316B">
              <w:rPr>
                <w:szCs w:val="24"/>
              </w:rPr>
              <w:t xml:space="preserve"> </w:t>
            </w:r>
            <w:r w:rsidRPr="002C57B5">
              <w:rPr>
                <w:szCs w:val="24"/>
              </w:rPr>
              <w:t>сурдопедагог</w:t>
            </w:r>
          </w:p>
        </w:tc>
        <w:tc>
          <w:tcPr>
            <w:tcW w:w="7496" w:type="dxa"/>
          </w:tcPr>
          <w:p w:rsidR="00D7478C" w:rsidRPr="00F2422A" w:rsidRDefault="00D7478C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Сурдопереводчик</w:t>
            </w:r>
          </w:p>
        </w:tc>
      </w:tr>
      <w:tr w:rsidR="00D7478C" w:rsidRPr="00F2422A" w:rsidTr="00364241">
        <w:tc>
          <w:tcPr>
            <w:tcW w:w="534" w:type="dxa"/>
          </w:tcPr>
          <w:p w:rsidR="00D7478C" w:rsidRPr="00F2422A" w:rsidRDefault="00D7478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7478C" w:rsidRPr="00F2422A" w:rsidRDefault="00D7478C" w:rsidP="00F2422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</w:p>
        </w:tc>
        <w:tc>
          <w:tcPr>
            <w:tcW w:w="7496" w:type="dxa"/>
          </w:tcPr>
          <w:p w:rsidR="00D7478C" w:rsidRPr="00F2422A" w:rsidRDefault="00E1358D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Социальный педагог</w:t>
            </w:r>
          </w:p>
        </w:tc>
      </w:tr>
      <w:tr w:rsidR="00D7478C" w:rsidRPr="00F2422A" w:rsidTr="00E1358D">
        <w:trPr>
          <w:trHeight w:val="85"/>
        </w:trPr>
        <w:tc>
          <w:tcPr>
            <w:tcW w:w="534" w:type="dxa"/>
          </w:tcPr>
          <w:p w:rsidR="00D7478C" w:rsidRPr="00F2422A" w:rsidRDefault="00D7478C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7478C" w:rsidRPr="00F2422A" w:rsidRDefault="00D7478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D7478C" w:rsidRPr="00F2422A" w:rsidRDefault="00E1358D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реабилитации</w:t>
            </w:r>
          </w:p>
        </w:tc>
      </w:tr>
    </w:tbl>
    <w:p w:rsidR="00580134" w:rsidRPr="00F2422A" w:rsidRDefault="00580134" w:rsidP="00F2422A">
      <w:pPr>
        <w:ind w:firstLine="0"/>
        <w:contextualSpacing/>
        <w:jc w:val="left"/>
        <w:rPr>
          <w:b/>
          <w:szCs w:val="24"/>
        </w:rPr>
      </w:pPr>
    </w:p>
    <w:p w:rsidR="00580134" w:rsidRPr="00F2422A" w:rsidRDefault="00580134" w:rsidP="00F2422A">
      <w:pPr>
        <w:ind w:firstLine="0"/>
        <w:contextualSpacing/>
        <w:rPr>
          <w:b/>
          <w:szCs w:val="24"/>
        </w:rPr>
      </w:pPr>
      <w:r w:rsidRPr="00F2422A">
        <w:rPr>
          <w:b/>
          <w:szCs w:val="24"/>
        </w:rPr>
        <w:t xml:space="preserve">5. Перечень услуг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F2422A" w:rsidTr="00580134">
        <w:trPr>
          <w:trHeight w:val="949"/>
        </w:trPr>
        <w:tc>
          <w:tcPr>
            <w:tcW w:w="89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№</w:t>
            </w:r>
            <w:proofErr w:type="spellStart"/>
            <w:proofErr w:type="gramStart"/>
            <w:r w:rsidRPr="00F2422A">
              <w:rPr>
                <w:b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szCs w:val="24"/>
              </w:rPr>
              <w:t>/</w:t>
            </w:r>
            <w:proofErr w:type="spellStart"/>
            <w:r w:rsidRPr="00F2422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Примечание</w:t>
            </w:r>
          </w:p>
        </w:tc>
      </w:tr>
      <w:tr w:rsidR="00580134" w:rsidRPr="00F2422A" w:rsidTr="00580134">
        <w:trPr>
          <w:trHeight w:val="549"/>
        </w:trPr>
        <w:tc>
          <w:tcPr>
            <w:tcW w:w="896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1</w:t>
            </w:r>
          </w:p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F2422A" w:rsidTr="00580134">
        <w:trPr>
          <w:trHeight w:val="148"/>
        </w:trPr>
        <w:tc>
          <w:tcPr>
            <w:tcW w:w="896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F2422A" w:rsidTr="00580134">
        <w:trPr>
          <w:trHeight w:val="840"/>
        </w:trPr>
        <w:tc>
          <w:tcPr>
            <w:tcW w:w="896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580134" w:rsidRPr="00F2422A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</w:t>
            </w:r>
            <w:r w:rsidR="00580134" w:rsidRPr="00F2422A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F2422A" w:rsidTr="00580134">
        <w:trPr>
          <w:trHeight w:val="840"/>
        </w:trPr>
        <w:tc>
          <w:tcPr>
            <w:tcW w:w="896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580134" w:rsidRPr="00F2422A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</w:t>
            </w:r>
            <w:r w:rsidR="00580134" w:rsidRPr="00F2422A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F2422A" w:rsidTr="00580134">
        <w:trPr>
          <w:trHeight w:val="307"/>
        </w:trPr>
        <w:tc>
          <w:tcPr>
            <w:tcW w:w="896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Ребенок-инвалид;</w:t>
            </w:r>
          </w:p>
          <w:p w:rsidR="00580134" w:rsidRPr="00F2422A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</w:t>
            </w:r>
            <w:r w:rsidR="00580134" w:rsidRPr="00F2422A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F2422A" w:rsidRDefault="00580134" w:rsidP="00F2422A">
      <w:pPr>
        <w:ind w:firstLine="0"/>
        <w:jc w:val="left"/>
        <w:rPr>
          <w:szCs w:val="24"/>
        </w:rPr>
      </w:pPr>
    </w:p>
    <w:p w:rsidR="00580134" w:rsidRPr="00F2422A" w:rsidRDefault="00580134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F2422A">
        <w:rPr>
          <w:b/>
          <w:szCs w:val="24"/>
        </w:rPr>
        <w:lastRenderedPageBreak/>
        <w:t>6.</w:t>
      </w:r>
      <w:r w:rsidRPr="00F2422A">
        <w:rPr>
          <w:szCs w:val="24"/>
        </w:rPr>
        <w:t xml:space="preserve"> </w:t>
      </w:r>
      <w:r w:rsidRPr="00F2422A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3C0949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9B5F37" w:rsidRPr="00F2422A" w:rsidRDefault="009B5F37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F2422A" w:rsidRDefault="00580134" w:rsidP="00F2422A">
      <w:pPr>
        <w:ind w:firstLine="0"/>
        <w:contextualSpacing/>
        <w:jc w:val="left"/>
        <w:rPr>
          <w:b/>
          <w:szCs w:val="24"/>
        </w:rPr>
      </w:pPr>
      <w:r w:rsidRPr="00F2422A">
        <w:rPr>
          <w:b/>
          <w:szCs w:val="24"/>
        </w:rPr>
        <w:t xml:space="preserve">7. Содержание, время, кратность и форма предоставления услуг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F2422A" w:rsidTr="00580134">
        <w:tc>
          <w:tcPr>
            <w:tcW w:w="1101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580134" w:rsidRPr="00F2422A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F2422A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F2422A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hanging="34"/>
              <w:contextualSpacing/>
            </w:pPr>
            <w:r w:rsidRPr="00F2422A">
              <w:t xml:space="preserve">анализ исходной документации ребенка-инвалида (заключение ПМПК, педагогическая характеристика, заключения сурдопедагога, </w:t>
            </w:r>
            <w:r w:rsidR="00E221FA" w:rsidRPr="00F2422A">
              <w:t xml:space="preserve">тифлопедагога, </w:t>
            </w:r>
            <w:r w:rsidRPr="00F2422A">
              <w:t>логопеда</w:t>
            </w:r>
            <w:r w:rsidR="00E221FA" w:rsidRPr="00F2422A">
              <w:t>, дефектолога</w:t>
            </w:r>
            <w:r w:rsidRPr="00F2422A">
              <w:t xml:space="preserve"> и других специалистов);</w:t>
            </w:r>
          </w:p>
          <w:p w:rsidR="00580134" w:rsidRPr="00F2422A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contextualSpacing/>
            </w:pPr>
            <w:r w:rsidRPr="00F2422A">
              <w:t xml:space="preserve">сбор педагогического анамнеза ребенка-инвалида </w:t>
            </w:r>
            <w:r w:rsidRPr="00F2422A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F2422A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F2422A">
              <w:rPr>
                <w:color w:val="000000"/>
              </w:rPr>
              <w:t xml:space="preserve"> (адаптированные анкеты, в том числе в </w:t>
            </w:r>
            <w:r w:rsidR="00344066" w:rsidRPr="00F2422A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F2422A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F2422A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contextualSpacing/>
            </w:pPr>
            <w:r w:rsidRPr="00F2422A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F2422A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F2422A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F2422A" w:rsidRDefault="00580134" w:rsidP="00F2422A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F2422A">
              <w:t xml:space="preserve">уровня общей осведомленности у </w:t>
            </w:r>
            <w:r w:rsidRPr="00F2422A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F2422A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F2422A">
              <w:t xml:space="preserve">уровня обучаемости и освоения новой информации </w:t>
            </w:r>
            <w:r w:rsidRPr="00F2422A">
              <w:lastRenderedPageBreak/>
              <w:t>ребенком-инвалидом;</w:t>
            </w:r>
          </w:p>
          <w:p w:rsidR="00580134" w:rsidRPr="00F2422A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F2422A">
              <w:t>предпочтений и интересов у ребенка-инвалида;</w:t>
            </w:r>
          </w:p>
          <w:p w:rsidR="00580134" w:rsidRPr="00F2422A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F2422A">
              <w:t>уровня владения ребенком-инвалидом русским жестовым языком, письменной и устной речью</w:t>
            </w:r>
            <w:r w:rsidR="006F2FEB" w:rsidRPr="00F2422A">
              <w:t>, в том числе с использованием рельефно-точечного шрифта Брайля</w:t>
            </w:r>
            <w:r w:rsidRPr="00F2422A">
              <w:t>;</w:t>
            </w:r>
          </w:p>
          <w:p w:rsidR="00E221FA" w:rsidRPr="00F2422A" w:rsidRDefault="00E221FA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F2422A">
              <w:t>уровня развития мелкой моторики у ребенка-инвалида;</w:t>
            </w:r>
          </w:p>
          <w:p w:rsidR="006F2FEB" w:rsidRPr="00F2422A" w:rsidRDefault="006F2FEB" w:rsidP="00F2422A">
            <w:pPr>
              <w:pStyle w:val="a4"/>
              <w:ind w:firstLine="317"/>
              <w:contextualSpacing/>
            </w:pPr>
            <w:r w:rsidRPr="00F2422A">
              <w:t>умения пользования компьютерными технологиями для слепых;</w:t>
            </w:r>
          </w:p>
          <w:p w:rsidR="00E221FA" w:rsidRPr="00F2422A" w:rsidRDefault="00E221FA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F2422A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F2422A" w:rsidRDefault="00580134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F2422A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</w:t>
            </w:r>
            <w:r w:rsidRPr="00F2422A">
              <w:rPr>
                <w:sz w:val="28"/>
                <w:szCs w:val="28"/>
              </w:rPr>
              <w:t xml:space="preserve"> </w:t>
            </w:r>
            <w:r w:rsidRPr="00F2422A">
              <w:t xml:space="preserve">жестовой речи, а также вспомогательных средств и </w:t>
            </w:r>
            <w:proofErr w:type="spellStart"/>
            <w:r w:rsidRPr="00F2422A">
              <w:t>ассистивных</w:t>
            </w:r>
            <w:proofErr w:type="spellEnd"/>
            <w:r w:rsidRPr="00F2422A">
              <w:t xml:space="preserve"> технологий и др.;</w:t>
            </w:r>
          </w:p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F2422A">
              <w:rPr>
                <w:szCs w:val="24"/>
              </w:rPr>
              <w:t>сохранен</w:t>
            </w:r>
            <w:proofErr w:type="gramEnd"/>
            <w:r w:rsidRPr="00F2422A">
              <w:rPr>
                <w:szCs w:val="24"/>
              </w:rPr>
              <w:t>/сформирован, нарушен, утрачен/не сформирован);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социально-педагогического реабилитационного прогноза (</w:t>
            </w:r>
            <w:proofErr w:type="gramStart"/>
            <w:r w:rsidRPr="00F2422A">
              <w:rPr>
                <w:szCs w:val="24"/>
              </w:rPr>
              <w:t>благоприятный</w:t>
            </w:r>
            <w:proofErr w:type="gramEnd"/>
            <w:r w:rsidRPr="00F2422A">
              <w:rPr>
                <w:szCs w:val="24"/>
              </w:rPr>
              <w:t>, относительно благоприятный, сомнительный (неопределенный), неблагоприятный);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proofErr w:type="gramStart"/>
            <w:r w:rsidRPr="00F2422A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394F65">
              <w:rPr>
                <w:szCs w:val="24"/>
              </w:rPr>
              <w:t>стационарной</w:t>
            </w:r>
            <w:r w:rsidRPr="00F2422A">
              <w:rPr>
                <w:szCs w:val="24"/>
              </w:rPr>
              <w:t xml:space="preserve">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по </w:t>
            </w:r>
            <w:proofErr w:type="spellStart"/>
            <w:r w:rsidRPr="00F2422A">
              <w:rPr>
                <w:szCs w:val="24"/>
              </w:rPr>
              <w:t>сурдопереводу</w:t>
            </w:r>
            <w:proofErr w:type="spellEnd"/>
            <w:r w:rsidR="006F2FEB" w:rsidRPr="00F2422A">
              <w:rPr>
                <w:szCs w:val="24"/>
              </w:rPr>
              <w:t xml:space="preserve"> и тифлопедагоге</w:t>
            </w:r>
            <w:r w:rsidRPr="00F2422A">
              <w:rPr>
                <w:szCs w:val="24"/>
              </w:rPr>
              <w:t xml:space="preserve">, а также в использовании ТСР </w:t>
            </w:r>
            <w:r w:rsidRPr="00F2422A">
              <w:rPr>
                <w:szCs w:val="24"/>
              </w:rPr>
              <w:lastRenderedPageBreak/>
              <w:t xml:space="preserve">и </w:t>
            </w:r>
            <w:proofErr w:type="spellStart"/>
            <w:r w:rsidRPr="00F2422A">
              <w:rPr>
                <w:szCs w:val="24"/>
              </w:rPr>
              <w:t>ассистивных</w:t>
            </w:r>
            <w:proofErr w:type="spellEnd"/>
            <w:r w:rsidRPr="00F2422A">
              <w:rPr>
                <w:szCs w:val="24"/>
              </w:rPr>
              <w:t xml:space="preserve"> технологий в рамках социально-педагогической реабилитации и абилитации и др.</w:t>
            </w:r>
            <w:proofErr w:type="gramEnd"/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F2422A" w:rsidRDefault="00580134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Педагог-психолог, логопед/дефектолог/сурдопедагог</w:t>
            </w:r>
            <w:r w:rsidR="007C72A6" w:rsidRPr="00F2422A">
              <w:rPr>
                <w:szCs w:val="24"/>
              </w:rPr>
              <w:t>/тифлопедагог</w:t>
            </w:r>
            <w:r w:rsidRPr="00F2422A">
              <w:rPr>
                <w:szCs w:val="24"/>
              </w:rPr>
              <w:t xml:space="preserve">, </w:t>
            </w:r>
            <w:r w:rsidR="00BA5EE9" w:rsidRPr="00F2422A">
              <w:rPr>
                <w:szCs w:val="24"/>
              </w:rPr>
              <w:t>социальный педагог, специалист по работе с семьей</w:t>
            </w:r>
            <w:r w:rsidRPr="00F2422A">
              <w:rPr>
                <w:szCs w:val="24"/>
              </w:rPr>
              <w:t>, сурдопереводчик</w:t>
            </w:r>
          </w:p>
        </w:tc>
      </w:tr>
      <w:tr w:rsidR="00580134" w:rsidRPr="00F2422A" w:rsidTr="00580134">
        <w:trPr>
          <w:trHeight w:val="240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F2422A" w:rsidRDefault="00580134" w:rsidP="00DC5402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F2422A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 w:rsidR="004D431C" w:rsidRPr="00F2422A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F2422A" w:rsidRDefault="00580134" w:rsidP="00F2422A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F2422A" w:rsidRDefault="00580134" w:rsidP="00F2422A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F2422A">
              <w:t xml:space="preserve">анкетирование и опрос </w:t>
            </w:r>
            <w:r w:rsidRPr="00F2422A">
              <w:rPr>
                <w:rFonts w:eastAsia="Times New Roman"/>
                <w:color w:val="000000"/>
                <w:lang w:eastAsia="ru-RU"/>
              </w:rPr>
              <w:t>(</w:t>
            </w:r>
            <w:r w:rsidRPr="00F2422A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F2422A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F2422A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F2422A" w:rsidRDefault="00580134" w:rsidP="00F2422A">
            <w:pPr>
              <w:pStyle w:val="a4"/>
              <w:ind w:firstLine="317"/>
              <w:contextualSpacing/>
            </w:pPr>
            <w:r w:rsidRPr="00F2422A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F2422A" w:rsidRDefault="00580134" w:rsidP="00F2422A">
            <w:pPr>
              <w:pStyle w:val="a4"/>
              <w:ind w:firstLine="317"/>
              <w:contextualSpacing/>
            </w:pPr>
            <w:r w:rsidRPr="00F2422A">
              <w:t>уровня владения ребенком-инвалидом русским жестовым языком, письменной и устной речью</w:t>
            </w:r>
            <w:r w:rsidR="006F2FEB" w:rsidRPr="00F2422A">
              <w:t>, в том числе с использованием рельефно-точечного шрифта Брайля</w:t>
            </w:r>
            <w:r w:rsidRPr="00F2422A">
              <w:t>;</w:t>
            </w:r>
          </w:p>
          <w:p w:rsidR="006F2FEB" w:rsidRPr="00F2422A" w:rsidRDefault="006F2FEB" w:rsidP="00F2422A">
            <w:pPr>
              <w:pStyle w:val="a4"/>
              <w:ind w:firstLine="317"/>
              <w:contextualSpacing/>
            </w:pPr>
            <w:r w:rsidRPr="00F2422A">
              <w:t>уровня развития мелкой моторики у ребенка-инвалида;</w:t>
            </w:r>
          </w:p>
          <w:p w:rsidR="006F2FEB" w:rsidRPr="00F2422A" w:rsidRDefault="006F2FEB" w:rsidP="00F2422A">
            <w:pPr>
              <w:pStyle w:val="a4"/>
              <w:ind w:firstLine="317"/>
              <w:contextualSpacing/>
            </w:pPr>
            <w:r w:rsidRPr="00F2422A">
              <w:t>умения пользования компьютерными технологиями для слепых;</w:t>
            </w:r>
          </w:p>
          <w:p w:rsidR="00580134" w:rsidRPr="00F2422A" w:rsidRDefault="00580134" w:rsidP="00F2422A">
            <w:pPr>
              <w:pStyle w:val="a4"/>
              <w:ind w:firstLine="317"/>
              <w:contextualSpacing/>
            </w:pPr>
            <w:r w:rsidRPr="00F2422A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F2422A">
              <w:t xml:space="preserve">беседа с ребенком-инвалидом (при необходимости с привлечением сурдопереводчика) и/или с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F2422A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 xml:space="preserve">оценку количественных и качественных показателей </w:t>
            </w:r>
            <w:r w:rsidRPr="00F2422A">
              <w:rPr>
                <w:szCs w:val="24"/>
              </w:rPr>
              <w:lastRenderedPageBreak/>
              <w:t>повторно проведенной социально-педагогической диагностики;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реабилитационного потенциала и прогноза;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F2422A" w:rsidRDefault="00580134" w:rsidP="00F2422A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F2422A" w:rsidRDefault="00BA5EE9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Педагог-психолог, логопед/дефектолог/сурдопедагог</w:t>
            </w:r>
            <w:r w:rsidR="007C72A6" w:rsidRPr="00F2422A">
              <w:rPr>
                <w:szCs w:val="24"/>
              </w:rPr>
              <w:t>/тифлопедагог</w:t>
            </w:r>
            <w:r w:rsidRPr="00F2422A">
              <w:rPr>
                <w:szCs w:val="24"/>
              </w:rPr>
              <w:t xml:space="preserve">, социальный педагог, специалист по работе с семьей, сурдопереводчик </w:t>
            </w:r>
          </w:p>
        </w:tc>
      </w:tr>
      <w:tr w:rsidR="00580134" w:rsidRPr="00F2422A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F2422A" w:rsidRDefault="00580134" w:rsidP="00DC5402">
            <w:pPr>
              <w:pStyle w:val="a4"/>
              <w:ind w:firstLine="0"/>
              <w:contextualSpacing/>
              <w:rPr>
                <w:i/>
              </w:rPr>
            </w:pPr>
            <w:r w:rsidRPr="00F2422A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 w:rsidR="004D431C" w:rsidRPr="00F2422A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F2422A" w:rsidRDefault="00580134" w:rsidP="00F2422A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  <w:r w:rsidR="004D431C" w:rsidRPr="00F2422A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D7478C" w:rsidRPr="00F2422A" w:rsidRDefault="00D7478C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 видах и вариантах адаптированных образовательных программ </w:t>
            </w:r>
            <w:r w:rsidR="000463D6" w:rsidRPr="00F2422A">
              <w:rPr>
                <w:szCs w:val="24"/>
              </w:rPr>
              <w:t>для слепых и слабовидящих, глухих и слабослышащих: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 современных ТСР и </w:t>
            </w:r>
            <w:proofErr w:type="spellStart"/>
            <w:r w:rsidRPr="00F2422A">
              <w:rPr>
                <w:szCs w:val="24"/>
              </w:rPr>
              <w:t>ассистивных</w:t>
            </w:r>
            <w:proofErr w:type="spellEnd"/>
            <w:r w:rsidRPr="00F2422A">
              <w:rPr>
                <w:szCs w:val="24"/>
              </w:rPr>
              <w:t xml:space="preserve"> технологиях для обучения, в том числе приобретаемых за счет средств ребенка-инвалида;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>об организациях, осуществляющих обучение русскому жестовому языку</w:t>
            </w:r>
            <w:r w:rsidR="007C72A6" w:rsidRPr="00F2422A">
              <w:rPr>
                <w:szCs w:val="24"/>
              </w:rPr>
              <w:t>, рельефно-точечному шрифту Брайля и др.</w:t>
            </w:r>
            <w:r w:rsidRPr="00F2422A">
              <w:rPr>
                <w:szCs w:val="24"/>
              </w:rPr>
              <w:t>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F2422A" w:rsidRDefault="00BA5EE9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Педагог-психолог, логопед/дефектолог/сурдопедагог</w:t>
            </w:r>
            <w:r w:rsidR="007C72A6" w:rsidRPr="00F2422A">
              <w:rPr>
                <w:szCs w:val="24"/>
              </w:rPr>
              <w:t>/тифлопедагог</w:t>
            </w:r>
            <w:r w:rsidRPr="00F2422A">
              <w:rPr>
                <w:szCs w:val="24"/>
              </w:rPr>
              <w:t>, социальный педагог, специалист по работе с семьей, сурдопереводчик</w:t>
            </w:r>
          </w:p>
        </w:tc>
      </w:tr>
      <w:tr w:rsidR="00D86F79" w:rsidRPr="00F2422A" w:rsidTr="00D86F79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86F79" w:rsidRPr="00F2422A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86F79" w:rsidRPr="00F2422A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86F79" w:rsidRDefault="00D86F7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86F79" w:rsidRPr="00F2422A" w:rsidRDefault="00D86F79" w:rsidP="00D86F7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86F79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86F79" w:rsidRPr="00F2422A" w:rsidRDefault="00D86F7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6F79" w:rsidRPr="00F2422A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86F79" w:rsidRPr="00F2422A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86F79" w:rsidRPr="00F2422A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86F79" w:rsidRPr="00F2422A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86F79" w:rsidRPr="00F2422A" w:rsidRDefault="00D86F7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86F79" w:rsidRPr="00F2422A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86F79" w:rsidRPr="00F2422A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86F79" w:rsidRPr="00F2422A" w:rsidRDefault="00D86F7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6F79" w:rsidRPr="00F2422A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Консультирование </w:t>
            </w:r>
            <w:r w:rsidRPr="00F2422A">
              <w:rPr>
                <w:szCs w:val="24"/>
              </w:rPr>
              <w:lastRenderedPageBreak/>
              <w:t>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по вопросам использования ТСР, вспомогательных технических устройств и специальных учебных пособий для </w:t>
            </w:r>
            <w:r w:rsidRPr="00F2422A">
              <w:rPr>
                <w:szCs w:val="24"/>
              </w:rPr>
              <w:lastRenderedPageBreak/>
              <w:t>целей получения образования;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</w:t>
            </w:r>
            <w:r w:rsidRPr="00F2422A">
              <w:rPr>
                <w:szCs w:val="24"/>
              </w:rPr>
              <w:lastRenderedPageBreak/>
              <w:t>ная</w:t>
            </w:r>
          </w:p>
        </w:tc>
        <w:tc>
          <w:tcPr>
            <w:tcW w:w="1701" w:type="dxa"/>
          </w:tcPr>
          <w:p w:rsidR="00580134" w:rsidRPr="00F2422A" w:rsidRDefault="00BA5EE9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lastRenderedPageBreak/>
              <w:t xml:space="preserve">Педагог-психолог, </w:t>
            </w:r>
            <w:r w:rsidRPr="00F2422A">
              <w:rPr>
                <w:szCs w:val="24"/>
              </w:rPr>
              <w:lastRenderedPageBreak/>
              <w:t>логопед/дефектолог/</w:t>
            </w:r>
            <w:proofErr w:type="spellStart"/>
            <w:r w:rsidRPr="00F2422A">
              <w:rPr>
                <w:szCs w:val="24"/>
              </w:rPr>
              <w:t>сурдопедагог</w:t>
            </w:r>
            <w:r w:rsidR="007C72A6" w:rsidRPr="00F2422A">
              <w:rPr>
                <w:szCs w:val="24"/>
              </w:rPr>
              <w:t>тифлопедагог</w:t>
            </w:r>
            <w:proofErr w:type="spellEnd"/>
            <w:r w:rsidRPr="00F2422A">
              <w:rPr>
                <w:szCs w:val="24"/>
              </w:rPr>
              <w:t>, социальный педагог, специалист по работе с семьей, сурдопереводчик</w:t>
            </w:r>
          </w:p>
        </w:tc>
      </w:tr>
      <w:tr w:rsidR="008D4E33" w:rsidRPr="00F2422A" w:rsidTr="008D4E3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Default="008D4E33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8D4E33" w:rsidRPr="00F2422A" w:rsidRDefault="008D4E33" w:rsidP="008D4E3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D4E3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8D4E33" w:rsidRPr="00F2422A" w:rsidRDefault="008D4E33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4E33" w:rsidRPr="00F2422A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F2422A" w:rsidRDefault="008D4E33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8D4E33" w:rsidRPr="00F2422A" w:rsidRDefault="008D4E33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>восстановление (формирование) коммуникативных навыков</w:t>
            </w:r>
            <w:r w:rsidR="004127D0" w:rsidRPr="00F2422A">
              <w:rPr>
                <w:szCs w:val="24"/>
              </w:rPr>
              <w:t xml:space="preserve">, в том числе с использованием ТСР, обеспечивающих передачу информации на невербальной основе (средства статической и динамической проекции, видеотехника с </w:t>
            </w:r>
            <w:proofErr w:type="spellStart"/>
            <w:r w:rsidR="004127D0" w:rsidRPr="00F2422A">
              <w:rPr>
                <w:szCs w:val="24"/>
              </w:rPr>
              <w:t>видеоувеличителями</w:t>
            </w:r>
            <w:proofErr w:type="spellEnd"/>
            <w:r w:rsidR="004127D0" w:rsidRPr="00F2422A">
              <w:rPr>
                <w:szCs w:val="24"/>
              </w:rPr>
              <w:t>, лазерные диски, кодирующие звуковые сигналы и др.)</w:t>
            </w:r>
            <w:r w:rsidRPr="00F2422A">
              <w:rPr>
                <w:szCs w:val="24"/>
              </w:rPr>
              <w:t xml:space="preserve">, </w:t>
            </w:r>
            <w:r w:rsidR="004127D0" w:rsidRPr="00F2422A">
              <w:rPr>
                <w:szCs w:val="24"/>
              </w:rPr>
              <w:t>а также</w:t>
            </w:r>
            <w:r w:rsidRPr="00F2422A">
              <w:rPr>
                <w:szCs w:val="24"/>
              </w:rPr>
              <w:t xml:space="preserve"> обучение русскому жестовому языку;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>формирование (восстановление) необходимых учебных навыков (счет, письмо, чтение и др.</w:t>
            </w:r>
            <w:r w:rsidR="004127D0" w:rsidRPr="00F2422A">
              <w:rPr>
                <w:szCs w:val="24"/>
              </w:rPr>
              <w:t xml:space="preserve">, в том числе владение рельефно-точечным шрифтом Брайля, </w:t>
            </w:r>
            <w:proofErr w:type="spellStart"/>
            <w:r w:rsidR="004127D0" w:rsidRPr="00F2422A">
              <w:rPr>
                <w:szCs w:val="24"/>
              </w:rPr>
              <w:t>краткописью</w:t>
            </w:r>
            <w:proofErr w:type="spellEnd"/>
            <w:r w:rsidR="004127D0" w:rsidRPr="00F2422A">
              <w:rPr>
                <w:szCs w:val="24"/>
              </w:rPr>
              <w:t xml:space="preserve"> (по </w:t>
            </w:r>
            <w:proofErr w:type="spellStart"/>
            <w:r w:rsidR="004127D0" w:rsidRPr="00F2422A">
              <w:rPr>
                <w:szCs w:val="24"/>
              </w:rPr>
              <w:t>Гебольду</w:t>
            </w:r>
            <w:proofErr w:type="spellEnd"/>
            <w:r w:rsidRPr="00F2422A">
              <w:rPr>
                <w:szCs w:val="24"/>
              </w:rPr>
              <w:t>)</w:t>
            </w:r>
            <w:r w:rsidR="004127D0" w:rsidRPr="00F2422A">
              <w:rPr>
                <w:szCs w:val="24"/>
              </w:rPr>
              <w:t xml:space="preserve"> и др.), устной и письменной речи (в том числе обучение русскому жестовому языку с учетом возможностей остаточного зрения), невербальных коммуникативных навыков</w:t>
            </w:r>
            <w:r w:rsidRPr="00F2422A">
              <w:rPr>
                <w:szCs w:val="24"/>
              </w:rPr>
              <w:t>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</w:t>
            </w:r>
            <w:r w:rsidRPr="00F2422A">
              <w:rPr>
                <w:szCs w:val="24"/>
              </w:rPr>
              <w:lastRenderedPageBreak/>
              <w:t xml:space="preserve">специально созданных педагогических ситуациях; 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>отработку навыков использования русского жестового языка</w:t>
            </w:r>
            <w:r w:rsidR="004127D0" w:rsidRPr="00F2422A">
              <w:rPr>
                <w:szCs w:val="24"/>
              </w:rPr>
              <w:t xml:space="preserve">, рельефно-точечного шрифта Брайля, </w:t>
            </w:r>
            <w:proofErr w:type="spellStart"/>
            <w:r w:rsidR="004127D0" w:rsidRPr="00F2422A">
              <w:rPr>
                <w:szCs w:val="24"/>
              </w:rPr>
              <w:t>краткописи</w:t>
            </w:r>
            <w:proofErr w:type="spellEnd"/>
            <w:r w:rsidR="004127D0" w:rsidRPr="00F2422A">
              <w:rPr>
                <w:szCs w:val="24"/>
              </w:rPr>
              <w:t xml:space="preserve"> (по </w:t>
            </w:r>
            <w:proofErr w:type="spellStart"/>
            <w:r w:rsidR="004127D0" w:rsidRPr="00F2422A">
              <w:rPr>
                <w:szCs w:val="24"/>
              </w:rPr>
              <w:t>Гебольду</w:t>
            </w:r>
            <w:proofErr w:type="spellEnd"/>
            <w:r w:rsidR="004127D0" w:rsidRPr="00F2422A">
              <w:rPr>
                <w:szCs w:val="24"/>
              </w:rPr>
              <w:t>), в том числе с использованием компьютерных технологий</w:t>
            </w:r>
            <w:r w:rsidRPr="00F2422A">
              <w:rPr>
                <w:szCs w:val="24"/>
              </w:rPr>
              <w:t>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4127D0" w:rsidRPr="00F2422A" w:rsidRDefault="004127D0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 xml:space="preserve">отработку навыков пользования </w:t>
            </w:r>
            <w:proofErr w:type="spellStart"/>
            <w:r w:rsidRPr="00F2422A">
              <w:rPr>
                <w:szCs w:val="24"/>
              </w:rPr>
              <w:t>ассистивными</w:t>
            </w:r>
            <w:proofErr w:type="spellEnd"/>
            <w:r w:rsidRPr="00F2422A">
              <w:rPr>
                <w:szCs w:val="24"/>
              </w:rPr>
              <w:t xml:space="preserve"> технологиями (коммуникаторы, устройства сканирования текста с речевым выводом, </w:t>
            </w:r>
            <w:proofErr w:type="spellStart"/>
            <w:r w:rsidRPr="00F2422A">
              <w:rPr>
                <w:szCs w:val="24"/>
              </w:rPr>
              <w:t>видеоувеличители</w:t>
            </w:r>
            <w:proofErr w:type="spellEnd"/>
            <w:r w:rsidRPr="00F2422A">
              <w:rPr>
                <w:szCs w:val="24"/>
              </w:rPr>
              <w:t>, лупы и др.);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 xml:space="preserve">занятия по использованию ТСР </w:t>
            </w:r>
            <w:r w:rsidRPr="00F2422A">
              <w:rPr>
                <w:sz w:val="28"/>
                <w:szCs w:val="28"/>
              </w:rPr>
              <w:t>(</w:t>
            </w:r>
            <w:r w:rsidRPr="00F2422A">
              <w:rPr>
                <w:szCs w:val="24"/>
              </w:rPr>
              <w:t xml:space="preserve">устройства визуального </w:t>
            </w:r>
            <w:r w:rsidR="004127D0" w:rsidRPr="00F2422A">
              <w:rPr>
                <w:szCs w:val="24"/>
              </w:rPr>
              <w:t xml:space="preserve">и вербального </w:t>
            </w:r>
            <w:r w:rsidRPr="00F2422A">
              <w:rPr>
                <w:szCs w:val="24"/>
              </w:rPr>
              <w:t>дублирования информации</w:t>
            </w:r>
            <w:r w:rsidR="004127D0" w:rsidRPr="00F2422A">
              <w:rPr>
                <w:szCs w:val="24"/>
              </w:rPr>
              <w:t>,</w:t>
            </w:r>
            <w:r w:rsidRPr="00F2422A">
              <w:rPr>
                <w:szCs w:val="24"/>
              </w:rPr>
              <w:t xml:space="preserve"> коммуникаторы</w:t>
            </w:r>
            <w:r w:rsidR="004127D0" w:rsidRPr="00F2422A">
              <w:rPr>
                <w:szCs w:val="24"/>
              </w:rPr>
              <w:t xml:space="preserve"> и др.</w:t>
            </w:r>
            <w:r w:rsidRPr="00F2422A">
              <w:rPr>
                <w:szCs w:val="24"/>
              </w:rPr>
              <w:t xml:space="preserve">) и </w:t>
            </w:r>
            <w:proofErr w:type="spellStart"/>
            <w:r w:rsidRPr="00F2422A">
              <w:rPr>
                <w:szCs w:val="24"/>
              </w:rPr>
              <w:t>а</w:t>
            </w:r>
            <w:r w:rsidR="001A7165" w:rsidRPr="00F2422A">
              <w:rPr>
                <w:szCs w:val="24"/>
              </w:rPr>
              <w:t>ссистивных</w:t>
            </w:r>
            <w:proofErr w:type="spellEnd"/>
            <w:r w:rsidRPr="00F2422A">
              <w:rPr>
                <w:szCs w:val="24"/>
              </w:rPr>
              <w:t xml:space="preserve"> технологи</w:t>
            </w:r>
            <w:r w:rsidR="001A7165" w:rsidRPr="00F2422A">
              <w:rPr>
                <w:szCs w:val="24"/>
              </w:rPr>
              <w:t>й</w:t>
            </w:r>
            <w:r w:rsidRPr="00F2422A">
              <w:rPr>
                <w:szCs w:val="24"/>
              </w:rPr>
              <w:t xml:space="preserve"> для целей социально-педагогической реабилитации и абилитации;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F2422A">
              <w:rPr>
                <w:szCs w:val="24"/>
              </w:rPr>
              <w:t>Госуслуги</w:t>
            </w:r>
            <w:proofErr w:type="spellEnd"/>
            <w:r w:rsidRPr="00F2422A">
              <w:rPr>
                <w:szCs w:val="24"/>
              </w:rPr>
              <w:t>», «</w:t>
            </w:r>
            <w:proofErr w:type="spellStart"/>
            <w:r w:rsidRPr="00F2422A">
              <w:rPr>
                <w:szCs w:val="24"/>
              </w:rPr>
              <w:t>Росреестр</w:t>
            </w:r>
            <w:proofErr w:type="spellEnd"/>
            <w:r w:rsidRPr="00F2422A">
              <w:rPr>
                <w:szCs w:val="24"/>
              </w:rPr>
              <w:t>», электронной медицинской картой и др.)</w:t>
            </w: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F2422A" w:rsidRDefault="00BA5EE9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Педагог-психолог, логопед/дефектолог/сурдопедагог</w:t>
            </w:r>
            <w:r w:rsidR="007C72A6" w:rsidRPr="00F2422A">
              <w:rPr>
                <w:szCs w:val="24"/>
              </w:rPr>
              <w:t>/тифлопедагог</w:t>
            </w:r>
            <w:r w:rsidRPr="00F2422A">
              <w:rPr>
                <w:szCs w:val="24"/>
              </w:rPr>
              <w:t xml:space="preserve">, социальный педагог, специалист по работе с семьей, сурдопереводчик </w:t>
            </w:r>
          </w:p>
        </w:tc>
      </w:tr>
      <w:tr w:rsidR="008D4E33" w:rsidRPr="00F2422A" w:rsidTr="008D4E3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Default="008D4E33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8D4E33" w:rsidRDefault="008D4E33" w:rsidP="008D4E3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F2422A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8D4E3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992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4E33" w:rsidRPr="00F2422A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F2422A" w:rsidRDefault="008D4E33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9-19</w:t>
            </w:r>
          </w:p>
        </w:tc>
        <w:tc>
          <w:tcPr>
            <w:tcW w:w="992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4E33" w:rsidRPr="00F2422A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D4E33" w:rsidRPr="00F2422A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Default="008D4E33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992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D4E33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23</w:t>
            </w:r>
          </w:p>
        </w:tc>
        <w:tc>
          <w:tcPr>
            <w:tcW w:w="992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F2422A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F2422A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F2422A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F2422A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F2422A" w:rsidRDefault="004F7B20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8D4E33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F2422A" w:rsidRDefault="004F7B20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16-30</w:t>
            </w:r>
          </w:p>
        </w:tc>
        <w:tc>
          <w:tcPr>
            <w:tcW w:w="992" w:type="dxa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F2422A" w:rsidRDefault="00580134" w:rsidP="00F2422A">
      <w:pPr>
        <w:ind w:firstLine="0"/>
        <w:contextualSpacing/>
        <w:rPr>
          <w:b/>
          <w:szCs w:val="24"/>
        </w:rPr>
      </w:pPr>
    </w:p>
    <w:p w:rsidR="00580134" w:rsidRPr="00F2422A" w:rsidRDefault="00580134" w:rsidP="00F2422A">
      <w:pPr>
        <w:ind w:firstLine="0"/>
        <w:contextualSpacing/>
        <w:rPr>
          <w:szCs w:val="24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F2422A">
        <w:rPr>
          <w:rFonts w:eastAsia="Times New Roman"/>
          <w:color w:val="000000"/>
          <w:szCs w:val="24"/>
          <w:lang w:eastAsia="ru-RU"/>
        </w:rPr>
        <w:t xml:space="preserve">: </w:t>
      </w:r>
      <w:r w:rsidRPr="00F2422A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Default="008B5259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D575F" w:rsidRDefault="00AD575F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6CD6" w:rsidRDefault="00DD6CD6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6CD6" w:rsidRPr="00DD6CD6" w:rsidRDefault="00DD6CD6" w:rsidP="00DD6CD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lastRenderedPageBreak/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1"/>
        <w:gridCol w:w="7095"/>
        <w:gridCol w:w="2815"/>
        <w:gridCol w:w="1499"/>
        <w:gridCol w:w="3447"/>
      </w:tblGrid>
      <w:tr w:rsidR="006E6230" w:rsidRPr="00F2422A" w:rsidTr="00D650D6">
        <w:trPr>
          <w:trHeight w:val="555"/>
        </w:trPr>
        <w:tc>
          <w:tcPr>
            <w:tcW w:w="561" w:type="dxa"/>
          </w:tcPr>
          <w:p w:rsidR="006E6230" w:rsidRPr="00F2422A" w:rsidRDefault="006E6230" w:rsidP="006410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095" w:type="dxa"/>
            <w:vAlign w:val="center"/>
          </w:tcPr>
          <w:p w:rsidR="006E6230" w:rsidRPr="00F2422A" w:rsidRDefault="00D650D6" w:rsidP="006410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6E6230" w:rsidRPr="00625B11" w:rsidRDefault="00D650D6" w:rsidP="000E36A6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E6230" w:rsidRPr="006E6230" w:rsidRDefault="00E1358D" w:rsidP="00E1358D">
            <w:pPr>
              <w:ind w:firstLine="0"/>
              <w:rPr>
                <w:b/>
              </w:rPr>
            </w:pPr>
            <w:r>
              <w:rPr>
                <w:b/>
              </w:rPr>
              <w:t>Кол-</w:t>
            </w:r>
            <w:r w:rsidR="006E6230" w:rsidRPr="006E6230">
              <w:rPr>
                <w:b/>
              </w:rPr>
              <w:t>во</w:t>
            </w:r>
            <w:r>
              <w:rPr>
                <w:b/>
              </w:rPr>
              <w:t>, ед.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6E6230" w:rsidRPr="00F2422A" w:rsidRDefault="006E6230" w:rsidP="0064102F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6E6230" w:rsidRPr="00F2422A" w:rsidTr="005E3AF7">
        <w:trPr>
          <w:trHeight w:val="251"/>
        </w:trPr>
        <w:tc>
          <w:tcPr>
            <w:tcW w:w="561" w:type="dxa"/>
          </w:tcPr>
          <w:p w:rsidR="006E6230" w:rsidRPr="00F2422A" w:rsidRDefault="006E623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6E6230" w:rsidRPr="00F2422A" w:rsidRDefault="006E6230" w:rsidP="005C50C5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C50C5">
              <w:rPr>
                <w:rFonts w:eastAsia="Times New Roman"/>
                <w:color w:val="000000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2815" w:type="dxa"/>
            <w:vAlign w:val="center"/>
          </w:tcPr>
          <w:p w:rsidR="006E6230" w:rsidRPr="00F2422A" w:rsidRDefault="006E6230" w:rsidP="005C50C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6E6230" w:rsidRPr="00F2422A" w:rsidRDefault="00B10BA3" w:rsidP="006E623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47" w:type="dxa"/>
          </w:tcPr>
          <w:p w:rsidR="006E6230" w:rsidRPr="00F2422A" w:rsidRDefault="006E6230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E6230" w:rsidRPr="00F2422A" w:rsidTr="005E3AF7">
        <w:trPr>
          <w:trHeight w:val="251"/>
        </w:trPr>
        <w:tc>
          <w:tcPr>
            <w:tcW w:w="561" w:type="dxa"/>
          </w:tcPr>
          <w:p w:rsidR="006E6230" w:rsidRPr="00F2422A" w:rsidRDefault="006E623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6E6230" w:rsidRPr="00F2422A" w:rsidRDefault="006E6230" w:rsidP="005C50C5">
            <w:pPr>
              <w:ind w:firstLine="0"/>
              <w:contextualSpacing/>
              <w:rPr>
                <w:bCs/>
                <w:szCs w:val="24"/>
              </w:rPr>
            </w:pPr>
            <w:r w:rsidRPr="005C50C5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815" w:type="dxa"/>
            <w:vAlign w:val="center"/>
          </w:tcPr>
          <w:p w:rsidR="006E6230" w:rsidRPr="00F2422A" w:rsidRDefault="006E6230" w:rsidP="005C50C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6E6230" w:rsidRPr="00F2422A" w:rsidRDefault="00B10BA3" w:rsidP="006E623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6E6230" w:rsidRPr="00F2422A" w:rsidRDefault="006E6230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E6230" w:rsidRPr="00F2422A" w:rsidTr="005E3AF7">
        <w:trPr>
          <w:trHeight w:val="285"/>
        </w:trPr>
        <w:tc>
          <w:tcPr>
            <w:tcW w:w="561" w:type="dxa"/>
          </w:tcPr>
          <w:p w:rsidR="006E6230" w:rsidRPr="00F2422A" w:rsidRDefault="006E623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095" w:type="dxa"/>
          </w:tcPr>
          <w:p w:rsidR="006E6230" w:rsidRPr="00F2422A" w:rsidRDefault="006E6230" w:rsidP="005C50C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C50C5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815" w:type="dxa"/>
            <w:vAlign w:val="center"/>
          </w:tcPr>
          <w:p w:rsidR="006E6230" w:rsidRPr="00F2422A" w:rsidRDefault="006E6230" w:rsidP="005C50C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04 36 03</w:t>
            </w:r>
          </w:p>
        </w:tc>
        <w:tc>
          <w:tcPr>
            <w:tcW w:w="1499" w:type="dxa"/>
            <w:vAlign w:val="center"/>
          </w:tcPr>
          <w:p w:rsidR="006E6230" w:rsidRPr="00F2422A" w:rsidRDefault="00B10BA3" w:rsidP="006E623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6E6230" w:rsidRPr="00F2422A" w:rsidRDefault="006E6230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E6230" w:rsidRPr="00F2422A" w:rsidTr="005E3AF7">
        <w:trPr>
          <w:trHeight w:val="309"/>
        </w:trPr>
        <w:tc>
          <w:tcPr>
            <w:tcW w:w="561" w:type="dxa"/>
          </w:tcPr>
          <w:p w:rsidR="006E6230" w:rsidRPr="00F2422A" w:rsidRDefault="006E6230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095" w:type="dxa"/>
          </w:tcPr>
          <w:p w:rsidR="006E6230" w:rsidRPr="00F2422A" w:rsidRDefault="006E6230" w:rsidP="005C5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A3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815" w:type="dxa"/>
            <w:vAlign w:val="center"/>
          </w:tcPr>
          <w:p w:rsidR="006E6230" w:rsidRPr="00F2422A" w:rsidRDefault="006E6230" w:rsidP="005C50C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6E6230" w:rsidRPr="00F2422A" w:rsidRDefault="00B10BA3" w:rsidP="006E623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6E6230" w:rsidRPr="00F2422A" w:rsidRDefault="006E6230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DF" w:rsidRPr="00F2422A" w:rsidTr="005E3AF7">
        <w:trPr>
          <w:trHeight w:val="309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F2422A">
              <w:rPr>
                <w:rFonts w:eastAsiaTheme="minorHAnsi"/>
                <w:bCs/>
                <w:lang w:eastAsia="en-US"/>
              </w:rPr>
              <w:t>Вспомогательные средства обучения способности читать и писать с помощью осязания пальцев</w:t>
            </w:r>
          </w:p>
        </w:tc>
        <w:tc>
          <w:tcPr>
            <w:tcW w:w="2815" w:type="dxa"/>
            <w:vAlign w:val="center"/>
          </w:tcPr>
          <w:p w:rsidR="008D51DF" w:rsidRPr="00F2422A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05 06 03</w:t>
            </w:r>
          </w:p>
        </w:tc>
        <w:tc>
          <w:tcPr>
            <w:tcW w:w="1499" w:type="dxa"/>
            <w:vAlign w:val="center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447" w:type="dxa"/>
          </w:tcPr>
          <w:p w:rsidR="008D51DF" w:rsidRPr="00F2422A" w:rsidRDefault="008D51DF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DF" w:rsidRPr="00E471A8" w:rsidTr="005E3AF7">
        <w:trPr>
          <w:trHeight w:val="301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6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Вспомогательные средства обучения азбуке Брайля</w:t>
            </w:r>
          </w:p>
        </w:tc>
        <w:tc>
          <w:tcPr>
            <w:tcW w:w="2815" w:type="dxa"/>
            <w:vAlign w:val="center"/>
          </w:tcPr>
          <w:p w:rsidR="008D51DF" w:rsidRPr="00F2422A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05 06 15</w:t>
            </w:r>
          </w:p>
        </w:tc>
        <w:tc>
          <w:tcPr>
            <w:tcW w:w="1499" w:type="dxa"/>
            <w:vAlign w:val="center"/>
          </w:tcPr>
          <w:p w:rsidR="008D51DF" w:rsidRPr="00F2422A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8D51DF" w:rsidRPr="00DD6CD6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055D73" w:rsidTr="005E3AF7">
        <w:trPr>
          <w:trHeight w:val="234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Вспомогательные средства обучения тактильным символам, отличающимся от азбуки Брайля</w:t>
            </w:r>
          </w:p>
        </w:tc>
        <w:tc>
          <w:tcPr>
            <w:tcW w:w="2815" w:type="dxa"/>
            <w:vAlign w:val="center"/>
          </w:tcPr>
          <w:p w:rsidR="008D51DF" w:rsidRPr="00F2422A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05 06 18</w:t>
            </w:r>
          </w:p>
        </w:tc>
        <w:tc>
          <w:tcPr>
            <w:tcW w:w="1499" w:type="dxa"/>
            <w:vAlign w:val="center"/>
          </w:tcPr>
          <w:p w:rsidR="008D51DF" w:rsidRPr="00F2422A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8D51DF" w:rsidRPr="00DD6CD6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F2422A" w:rsidTr="005E3AF7"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81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499" w:type="dxa"/>
            <w:vAlign w:val="center"/>
          </w:tcPr>
          <w:p w:rsidR="008D51DF" w:rsidRPr="00F2422A" w:rsidRDefault="008D51DF" w:rsidP="008D51D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8D51DF" w:rsidRPr="00DD6CD6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055D73" w:rsidTr="005E3AF7"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81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8D51DF" w:rsidRPr="00DD6CD6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F2422A" w:rsidTr="005E3AF7"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81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8D51DF" w:rsidRPr="00DD6CD6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F2422A" w:rsidTr="005E3AF7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обращению с компьютерной мышкой</w:t>
            </w:r>
          </w:p>
        </w:tc>
        <w:tc>
          <w:tcPr>
            <w:tcW w:w="281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05 30 03</w:t>
            </w:r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D51DF" w:rsidRPr="00F2422A" w:rsidRDefault="008D51DF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D51DF" w:rsidRPr="00F2422A" w:rsidTr="005E3AF7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обращению с джойстиком</w:t>
            </w:r>
          </w:p>
        </w:tc>
        <w:tc>
          <w:tcPr>
            <w:tcW w:w="281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05 30 06</w:t>
            </w:r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D51DF" w:rsidRPr="00F2422A" w:rsidRDefault="008D51DF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D51DF" w:rsidRPr="00F2422A" w:rsidTr="005E3AF7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DB57A3">
              <w:rPr>
                <w:rFonts w:eastAsiaTheme="minorHAnsi"/>
                <w:bCs/>
                <w:lang w:eastAsia="en-US"/>
              </w:rPr>
              <w:t>Вспомогательные средства обучения обращению с электрическими выключателями (переключателями)</w:t>
            </w:r>
          </w:p>
        </w:tc>
        <w:tc>
          <w:tcPr>
            <w:tcW w:w="281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05 30 09</w:t>
            </w:r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D51DF" w:rsidRPr="00F2422A" w:rsidRDefault="008D51DF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D51DF" w:rsidRPr="00F2422A" w:rsidTr="005E3AF7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Вспомогательные средства обучения обращению с клавиатурой</w:t>
            </w:r>
          </w:p>
        </w:tc>
        <w:tc>
          <w:tcPr>
            <w:tcW w:w="281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05 30 12</w:t>
            </w:r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D51DF" w:rsidRPr="00F2422A" w:rsidRDefault="008D51DF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D51DF" w:rsidRPr="00F2422A" w:rsidTr="008D51DF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709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815" w:type="dxa"/>
            <w:vAlign w:val="center"/>
          </w:tcPr>
          <w:p w:rsidR="008D51DF" w:rsidRPr="005D739C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22 12 03</w:t>
            </w:r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D51DF" w:rsidRPr="00F2422A" w:rsidRDefault="008D51DF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D51DF" w:rsidRPr="00F2422A" w:rsidTr="005E3AF7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09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146E3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815" w:type="dxa"/>
            <w:vAlign w:val="center"/>
          </w:tcPr>
          <w:p w:rsidR="008D51DF" w:rsidRPr="005D739C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22 12 06</w:t>
            </w:r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</w:tcPr>
          <w:p w:rsidR="008D51DF" w:rsidRPr="00F2422A" w:rsidRDefault="008D51DF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D51DF" w:rsidRPr="00F2422A" w:rsidTr="005E3AF7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709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146E3">
              <w:rPr>
                <w:bCs/>
                <w:szCs w:val="24"/>
              </w:rPr>
              <w:t>Сигнатурные направляющие устройства, штампы и рамки для письма</w:t>
            </w:r>
          </w:p>
        </w:tc>
        <w:tc>
          <w:tcPr>
            <w:tcW w:w="2815" w:type="dxa"/>
            <w:vAlign w:val="center"/>
          </w:tcPr>
          <w:p w:rsidR="008D51DF" w:rsidRPr="005D739C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22 12 09</w:t>
            </w:r>
          </w:p>
        </w:tc>
        <w:tc>
          <w:tcPr>
            <w:tcW w:w="1499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8D51DF" w:rsidRPr="005D739C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F2422A" w:rsidTr="005E3AF7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7095" w:type="dxa"/>
            <w:vAlign w:val="center"/>
          </w:tcPr>
          <w:p w:rsidR="008D51DF" w:rsidRPr="00DD6CD6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B57A3">
              <w:rPr>
                <w:bCs/>
                <w:szCs w:val="24"/>
              </w:rPr>
              <w:t>Тактильные материалы для чтения</w:t>
            </w:r>
          </w:p>
        </w:tc>
        <w:tc>
          <w:tcPr>
            <w:tcW w:w="2815" w:type="dxa"/>
            <w:vAlign w:val="center"/>
          </w:tcPr>
          <w:p w:rsidR="008D51DF" w:rsidRPr="005D739C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22 30 24</w:t>
            </w:r>
          </w:p>
        </w:tc>
        <w:tc>
          <w:tcPr>
            <w:tcW w:w="1499" w:type="dxa"/>
            <w:vAlign w:val="center"/>
          </w:tcPr>
          <w:p w:rsidR="008D51DF" w:rsidRPr="005D739C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8D51DF" w:rsidRPr="005D739C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D51DF" w:rsidRPr="00F2422A" w:rsidTr="008D51DF">
        <w:trPr>
          <w:trHeight w:val="77"/>
        </w:trPr>
        <w:tc>
          <w:tcPr>
            <w:tcW w:w="561" w:type="dxa"/>
          </w:tcPr>
          <w:p w:rsidR="008D51DF" w:rsidRPr="00F2422A" w:rsidRDefault="008D51DF" w:rsidP="008D51D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7095" w:type="dxa"/>
          </w:tcPr>
          <w:p w:rsidR="008D51DF" w:rsidRPr="00F2422A" w:rsidRDefault="008D51DF" w:rsidP="008D51D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D146E3">
              <w:rPr>
                <w:bCs/>
                <w:szCs w:val="24"/>
              </w:rPr>
              <w:t>борудование площадок для игр</w:t>
            </w:r>
          </w:p>
        </w:tc>
        <w:tc>
          <w:tcPr>
            <w:tcW w:w="2815" w:type="dxa"/>
            <w:vAlign w:val="center"/>
          </w:tcPr>
          <w:p w:rsidR="008D51DF" w:rsidRPr="005D739C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8D51DF" w:rsidRPr="005D739C" w:rsidRDefault="008D51DF" w:rsidP="008D51D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8D51DF" w:rsidRPr="005D739C" w:rsidRDefault="008D51DF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6E6230" w:rsidRDefault="006E6230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lastRenderedPageBreak/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Гленн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Гриллз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Иерасека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E60E8E" w:rsidRPr="00F2422A" w:rsidRDefault="00E60E8E" w:rsidP="00F2422A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E60E8E" w:rsidRPr="00F2422A" w:rsidRDefault="00E60E8E" w:rsidP="00F2422A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E60E8E" w:rsidRPr="00F2422A" w:rsidRDefault="00E60E8E" w:rsidP="00F2422A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E60E8E" w:rsidRPr="00F2422A" w:rsidRDefault="00E60E8E" w:rsidP="00F2422A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E60E8E" w:rsidRPr="00F2422A" w:rsidRDefault="00E60E8E" w:rsidP="00F2422A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E60E8E" w:rsidRPr="00F2422A" w:rsidRDefault="00E60E8E" w:rsidP="00F2422A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Вырежь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E60E8E" w:rsidRPr="00F2422A" w:rsidRDefault="00E60E8E" w:rsidP="00F2422A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E60E8E" w:rsidRPr="00F2422A" w:rsidRDefault="00E60E8E" w:rsidP="00F2422A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«Понимание скрытого смысла пословиц и поговорок».</w:t>
      </w:r>
    </w:p>
    <w:p w:rsidR="00E60E8E" w:rsidRPr="00F2422A" w:rsidRDefault="00E60E8E" w:rsidP="00F2422A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продуктивности воображения (В.П.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индивидуальных особенностей воображения (В.П.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3" w:name="101212"/>
      <w:bookmarkEnd w:id="3"/>
      <w:r w:rsidRPr="00F2422A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4" w:name="101213"/>
      <w:bookmarkEnd w:id="4"/>
      <w:r w:rsidRPr="00F2422A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F2422A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E60E8E" w:rsidRPr="00F2422A" w:rsidRDefault="00E60E8E" w:rsidP="00F2422A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E60E8E" w:rsidRPr="00F2422A" w:rsidRDefault="00E60E8E" w:rsidP="00F2422A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E60E8E" w:rsidRPr="00F2422A" w:rsidRDefault="00E60E8E" w:rsidP="00F2422A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E60E8E" w:rsidRPr="00F2422A" w:rsidRDefault="00E60E8E" w:rsidP="00F2422A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E60E8E" w:rsidRPr="00F2422A" w:rsidRDefault="00E60E8E" w:rsidP="00F2422A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Диагностическая программа для определения уровня готовности слабослышащих дошкольников к началу школьного обучения: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аффективно-потребностной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сферы: методика по определению доминирующего мотива у ребенка, экспериментальная беседа по выявлению внутренней позиции школьника.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Исследование произвольной сферы: методика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«Домик», методика «Да и Нет».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Исследование интеллектуальной сферы: методика исследования обучаемости А. Ивановой, методика «Сюжетные картинки»</w:t>
      </w:r>
    </w:p>
    <w:p w:rsidR="00E60E8E" w:rsidRPr="00F2422A" w:rsidRDefault="00E60E8E" w:rsidP="00F2422A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F2422A">
        <w:t>Кроссли</w:t>
      </w:r>
      <w:proofErr w:type="spellEnd"/>
      <w:r w:rsidRPr="00F2422A">
        <w:t xml:space="preserve"> Р., Метод FC (</w:t>
      </w:r>
      <w:proofErr w:type="spellStart"/>
      <w:r w:rsidRPr="00F2422A">
        <w:t>Facilitated</w:t>
      </w:r>
      <w:proofErr w:type="spellEnd"/>
      <w:r w:rsidRPr="00F2422A">
        <w:t xml:space="preserve"> </w:t>
      </w:r>
      <w:proofErr w:type="spellStart"/>
      <w:r w:rsidRPr="00F2422A">
        <w:t>Communication</w:t>
      </w:r>
      <w:proofErr w:type="spellEnd"/>
      <w:r w:rsidRPr="00F2422A">
        <w:t xml:space="preserve"> — облегченная, облегчаемая, или альтернативная коммуникация).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t>Альтернативная коммуникация посредством системы жестов.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t>Альтернативная коммуникация посредством символов: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F2422A">
        <w:t>Блисс-символы</w:t>
      </w:r>
      <w:proofErr w:type="spellEnd"/>
      <w:r w:rsidRPr="00F2422A">
        <w:t>;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t>Пиктографическая идеографическая коммуникация (</w:t>
      </w:r>
      <w:r w:rsidRPr="00F2422A">
        <w:rPr>
          <w:lang w:val="en-US"/>
        </w:rPr>
        <w:t>PIC)</w:t>
      </w:r>
      <w:r w:rsidRPr="00F2422A">
        <w:t>;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F2422A">
        <w:t>Боровенко</w:t>
      </w:r>
      <w:proofErr w:type="spellEnd"/>
      <w:r w:rsidRPr="00F2422A">
        <w:t xml:space="preserve"> Т.Г., </w:t>
      </w:r>
      <w:proofErr w:type="spellStart"/>
      <w:r w:rsidRPr="00F2422A">
        <w:t>Визель</w:t>
      </w:r>
      <w:proofErr w:type="spellEnd"/>
      <w:r w:rsidRPr="00F2422A">
        <w:t xml:space="preserve"> Т.Г., Шкловский В.М., Метод пиктограмм для восстановления коммуникации;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t>Картиночные символы коммуникации (</w:t>
      </w:r>
      <w:r w:rsidRPr="00F2422A">
        <w:rPr>
          <w:lang w:val="en-US"/>
        </w:rPr>
        <w:t>PCS)</w:t>
      </w:r>
      <w:r w:rsidRPr="00F2422A">
        <w:t>;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Система символов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Виджит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Widgit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Literacy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Symbols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);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lastRenderedPageBreak/>
        <w:t xml:space="preserve">Система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Сигсимволы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;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Комуникативные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таблицы;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E60E8E" w:rsidRPr="00F2422A" w:rsidRDefault="00E60E8E" w:rsidP="00F2422A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Альтернативная система обучения коммуникации </w:t>
      </w:r>
      <w:r w:rsidRPr="00F2422A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F2422A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PECS</w:t>
      </w:r>
      <w:r w:rsidRPr="00F2422A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Picture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Exchange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Communication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System).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t>Альтернативная коммуникация посредством орфографического письма.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t>Альтернативная коммуникация посредством предметных символов:</w:t>
      </w:r>
    </w:p>
    <w:p w:rsidR="00E60E8E" w:rsidRPr="00F2422A" w:rsidRDefault="00E60E8E" w:rsidP="00F2422A">
      <w:pPr>
        <w:pStyle w:val="a5"/>
        <w:numPr>
          <w:ilvl w:val="0"/>
          <w:numId w:val="40"/>
        </w:numPr>
        <w:ind w:left="1418" w:hanging="589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Примака;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Глен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Доман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Шаничи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Сузуки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«Глобальное чтение»,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Маниченко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А.А. </w:t>
      </w:r>
      <w:r w:rsidRPr="00F2422A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Читаем с пеленок</w:t>
      </w:r>
      <w:r w:rsidRPr="00F2422A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Штягинова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Е.А. </w:t>
      </w:r>
      <w:r w:rsidRPr="00F2422A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Альтернативная коммуникация</w:t>
      </w:r>
      <w:r w:rsidRPr="00F2422A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Маргарет 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Уокер</w:t>
      </w:r>
      <w:proofErr w:type="spellEnd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F2422A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Макатон</w:t>
      </w:r>
      <w:proofErr w:type="spellEnd"/>
      <w:r w:rsidRPr="00F2422A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F2422A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E60E8E" w:rsidRPr="00F2422A" w:rsidRDefault="00E60E8E" w:rsidP="00F2422A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F2422A">
        <w:rPr>
          <w:rFonts w:eastAsia="Times New Roman"/>
          <w:color w:val="000000"/>
          <w:szCs w:val="24"/>
          <w:lang w:eastAsia="ru-RU"/>
        </w:rPr>
        <w:t>электронных устрой</w:t>
      </w:r>
      <w:proofErr w:type="gramStart"/>
      <w:r w:rsidRPr="00F2422A">
        <w:rPr>
          <w:rFonts w:eastAsia="Times New Roman"/>
          <w:color w:val="000000"/>
          <w:szCs w:val="24"/>
          <w:lang w:eastAsia="ru-RU"/>
        </w:rPr>
        <w:t>ств дл</w:t>
      </w:r>
      <w:proofErr w:type="gramEnd"/>
      <w:r w:rsidRPr="00F2422A">
        <w:rPr>
          <w:rFonts w:eastAsia="Times New Roman"/>
          <w:color w:val="000000"/>
          <w:szCs w:val="24"/>
          <w:lang w:eastAsia="ru-RU"/>
        </w:rPr>
        <w:t xml:space="preserve">я альтернативной коммуникации: </w:t>
      </w:r>
    </w:p>
    <w:p w:rsidR="00E60E8E" w:rsidRPr="00F2422A" w:rsidRDefault="00E60E8E" w:rsidP="00F2422A">
      <w:pPr>
        <w:pStyle w:val="a5"/>
        <w:numPr>
          <w:ilvl w:val="0"/>
          <w:numId w:val="41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F2422A">
        <w:rPr>
          <w:rFonts w:eastAsia="Times New Roman"/>
          <w:color w:val="000000"/>
          <w:szCs w:val="24"/>
          <w:lang w:val="en-US" w:eastAsia="ru-RU"/>
        </w:rPr>
        <w:t>Big</w:t>
      </w:r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r w:rsidRPr="00F2422A">
        <w:rPr>
          <w:rFonts w:eastAsia="Times New Roman"/>
          <w:color w:val="000000"/>
          <w:szCs w:val="24"/>
          <w:lang w:val="en-US" w:eastAsia="ru-RU"/>
        </w:rPr>
        <w:t>Mac</w:t>
      </w:r>
      <w:r w:rsidRPr="00F2422A">
        <w:rPr>
          <w:rFonts w:eastAsia="Times New Roman"/>
          <w:color w:val="000000"/>
          <w:szCs w:val="24"/>
          <w:lang w:eastAsia="ru-RU"/>
        </w:rPr>
        <w:t>”, “</w:t>
      </w:r>
      <w:r w:rsidRPr="00F2422A">
        <w:rPr>
          <w:rFonts w:eastAsia="Times New Roman"/>
          <w:color w:val="000000"/>
          <w:szCs w:val="24"/>
          <w:lang w:val="en-US" w:eastAsia="ru-RU"/>
        </w:rPr>
        <w:t>Step</w:t>
      </w:r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r w:rsidRPr="00F2422A">
        <w:rPr>
          <w:rFonts w:eastAsia="Times New Roman"/>
          <w:color w:val="000000"/>
          <w:szCs w:val="24"/>
          <w:lang w:val="en-US" w:eastAsia="ru-RU"/>
        </w:rPr>
        <w:t>by</w:t>
      </w:r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r w:rsidRPr="00F2422A">
        <w:rPr>
          <w:rFonts w:eastAsia="Times New Roman"/>
          <w:color w:val="000000"/>
          <w:szCs w:val="24"/>
          <w:lang w:val="en-US" w:eastAsia="ru-RU"/>
        </w:rPr>
        <w:t>step</w:t>
      </w:r>
      <w:r w:rsidRPr="00F2422A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F2422A">
        <w:rPr>
          <w:rFonts w:eastAsia="Times New Roman"/>
          <w:color w:val="000000"/>
          <w:szCs w:val="24"/>
          <w:lang w:val="en-US" w:eastAsia="ru-RU"/>
        </w:rPr>
        <w:t>GoTalk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F2422A">
        <w:rPr>
          <w:rFonts w:eastAsia="Times New Roman"/>
          <w:color w:val="000000"/>
          <w:szCs w:val="24"/>
          <w:lang w:val="en-US" w:eastAsia="ru-RU"/>
        </w:rPr>
        <w:t>MinTalker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E60E8E" w:rsidRPr="00F2422A" w:rsidRDefault="00E60E8E" w:rsidP="00F2422A">
      <w:pPr>
        <w:pStyle w:val="a5"/>
        <w:numPr>
          <w:ilvl w:val="0"/>
          <w:numId w:val="41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Boardmaker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Alladin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Bliss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DE31D4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="00580134" w:rsidRPr="00F2422A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F2422A" w:rsidRDefault="00580134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О</w:t>
      </w:r>
      <w:r w:rsidRPr="00F2422A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F2422A" w:rsidRDefault="00580134" w:rsidP="00F2422A">
      <w:pPr>
        <w:ind w:firstLine="284"/>
        <w:rPr>
          <w:szCs w:val="24"/>
        </w:rPr>
      </w:pPr>
    </w:p>
    <w:p w:rsidR="00580134" w:rsidRPr="00F2422A" w:rsidRDefault="00580134" w:rsidP="00F2422A">
      <w:pPr>
        <w:ind w:firstLine="284"/>
        <w:rPr>
          <w:szCs w:val="24"/>
        </w:rPr>
      </w:pPr>
      <w:r w:rsidRPr="00F2422A">
        <w:rPr>
          <w:szCs w:val="24"/>
        </w:rPr>
        <w:t>Оценка эффективности реабилитационных мероприятий:</w:t>
      </w:r>
    </w:p>
    <w:p w:rsidR="00D647C4" w:rsidRDefault="00D647C4" w:rsidP="00D647C4">
      <w:pPr>
        <w:numPr>
          <w:ilvl w:val="0"/>
          <w:numId w:val="34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580134" w:rsidRPr="00F2422A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>реабилитационные мероприятия реализованы в полном объеме</w:t>
      </w:r>
    </w:p>
    <w:p w:rsidR="00580134" w:rsidRPr="00F2422A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 xml:space="preserve">реабилитационные мероприятия реализованы частично </w:t>
      </w:r>
    </w:p>
    <w:p w:rsidR="00580134" w:rsidRPr="00F2422A" w:rsidRDefault="00580134" w:rsidP="00F2422A">
      <w:pPr>
        <w:rPr>
          <w:szCs w:val="24"/>
        </w:rPr>
      </w:pPr>
    </w:p>
    <w:p w:rsidR="00580134" w:rsidRPr="00F2422A" w:rsidRDefault="00580134" w:rsidP="00F2422A">
      <w:pPr>
        <w:numPr>
          <w:ilvl w:val="0"/>
          <w:numId w:val="34"/>
        </w:numPr>
        <w:rPr>
          <w:szCs w:val="24"/>
        </w:rPr>
      </w:pPr>
      <w:r w:rsidRPr="00F2422A">
        <w:rPr>
          <w:szCs w:val="24"/>
        </w:rPr>
        <w:t xml:space="preserve">Качественная оценка динамических изменений </w:t>
      </w:r>
      <w:r w:rsidRPr="00F2422A">
        <w:rPr>
          <w:rFonts w:eastAsia="Times New Roman"/>
          <w:szCs w:val="24"/>
          <w:lang w:eastAsia="ru-RU"/>
        </w:rPr>
        <w:t>социально-педагогического</w:t>
      </w:r>
      <w:r w:rsidRPr="00F2422A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F2422A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F2422A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580134" w:rsidRPr="00F2422A" w:rsidRDefault="00580134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Критериальная</w:t>
            </w:r>
            <w:proofErr w:type="spellEnd"/>
            <w:r w:rsidRPr="00F2422A">
              <w:rPr>
                <w:szCs w:val="24"/>
              </w:rPr>
              <w:t xml:space="preserve"> оценка </w:t>
            </w:r>
          </w:p>
        </w:tc>
      </w:tr>
      <w:tr w:rsidR="00580134" w:rsidRPr="00F2422A" w:rsidTr="00580134">
        <w:trPr>
          <w:trHeight w:val="536"/>
        </w:trPr>
        <w:tc>
          <w:tcPr>
            <w:tcW w:w="3322" w:type="pct"/>
            <w:vMerge/>
          </w:tcPr>
          <w:p w:rsidR="00580134" w:rsidRPr="00F2422A" w:rsidRDefault="00580134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F2422A" w:rsidRDefault="00580134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F2422A" w:rsidRDefault="00580134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Без динамических изменений</w:t>
            </w:r>
          </w:p>
        </w:tc>
      </w:tr>
      <w:tr w:rsidR="00580134" w:rsidRPr="00F2422A" w:rsidTr="00580134">
        <w:trPr>
          <w:trHeight w:val="325"/>
        </w:trPr>
        <w:tc>
          <w:tcPr>
            <w:tcW w:w="3322" w:type="pct"/>
          </w:tcPr>
          <w:p w:rsidR="00580134" w:rsidRPr="00F2422A" w:rsidRDefault="00580134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96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56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51"/>
        </w:trPr>
        <w:tc>
          <w:tcPr>
            <w:tcW w:w="3322" w:type="pct"/>
          </w:tcPr>
          <w:p w:rsidR="00580134" w:rsidRPr="00F2422A" w:rsidRDefault="00580134" w:rsidP="00F2422A">
            <w:pPr>
              <w:ind w:firstLine="0"/>
            </w:pPr>
            <w:r w:rsidRPr="00F2422A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34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lastRenderedPageBreak/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70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8B5259">
        <w:trPr>
          <w:trHeight w:val="668"/>
        </w:trPr>
        <w:tc>
          <w:tcPr>
            <w:tcW w:w="3322" w:type="pct"/>
          </w:tcPr>
          <w:p w:rsidR="008B5259" w:rsidRPr="00F2422A" w:rsidRDefault="00580134" w:rsidP="00F2422A">
            <w:pPr>
              <w:pStyle w:val="a4"/>
              <w:ind w:firstLine="0"/>
              <w:contextualSpacing/>
            </w:pPr>
            <w:r w:rsidRPr="00F2422A">
              <w:t>Педагогическая компетентность родителей</w:t>
            </w:r>
            <w:r w:rsidR="008B5259" w:rsidRPr="00F2422A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</w:tbl>
    <w:p w:rsidR="00AD575F" w:rsidRPr="00A1052C" w:rsidRDefault="00AD575F" w:rsidP="00A1052C">
      <w:pPr>
        <w:ind w:firstLine="0"/>
        <w:rPr>
          <w:szCs w:val="24"/>
        </w:rPr>
      </w:pPr>
    </w:p>
    <w:p w:rsidR="00580134" w:rsidRPr="00F2422A" w:rsidRDefault="00580134" w:rsidP="00F2422A">
      <w:pPr>
        <w:pStyle w:val="a5"/>
        <w:numPr>
          <w:ilvl w:val="0"/>
          <w:numId w:val="34"/>
        </w:numPr>
        <w:rPr>
          <w:szCs w:val="24"/>
        </w:rPr>
      </w:pPr>
      <w:r w:rsidRPr="00F2422A">
        <w:rPr>
          <w:szCs w:val="24"/>
        </w:rPr>
        <w:t xml:space="preserve">Оценка эффективности результатов мероприятий курса </w:t>
      </w:r>
      <w:r w:rsidRPr="00F2422A">
        <w:rPr>
          <w:rFonts w:eastAsia="Times New Roman"/>
          <w:szCs w:val="24"/>
          <w:lang w:eastAsia="ru-RU"/>
        </w:rPr>
        <w:t>социально-педагогической</w:t>
      </w:r>
      <w:r w:rsidRPr="00F2422A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F2422A" w:rsidRDefault="00580134" w:rsidP="00F2422A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F2422A" w:rsidTr="00580134">
        <w:tc>
          <w:tcPr>
            <w:tcW w:w="5625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F2422A">
              <w:rPr>
                <w:szCs w:val="24"/>
              </w:rPr>
              <w:t xml:space="preserve">статус полностью </w:t>
            </w:r>
            <w:proofErr w:type="gramStart"/>
            <w:r w:rsidRPr="00F2422A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F2422A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F2422A">
              <w:rPr>
                <w:szCs w:val="24"/>
              </w:rPr>
              <w:t xml:space="preserve"> статус частично </w:t>
            </w:r>
            <w:proofErr w:type="gramStart"/>
            <w:r w:rsidRPr="00F2422A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580134" w:rsidRPr="00F2422A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F2422A" w:rsidTr="00580134">
        <w:tc>
          <w:tcPr>
            <w:tcW w:w="5625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F2422A" w:rsidRDefault="00580134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F2422A">
              <w:rPr>
                <w:szCs w:val="24"/>
              </w:rPr>
              <w:t xml:space="preserve"> статус не </w:t>
            </w:r>
            <w:proofErr w:type="gramStart"/>
            <w:r w:rsidRPr="00F2422A">
              <w:rPr>
                <w:szCs w:val="24"/>
              </w:rPr>
              <w:t>восстановлен</w:t>
            </w:r>
            <w:proofErr w:type="gramEnd"/>
            <w:r w:rsidRPr="00F2422A">
              <w:rPr>
                <w:szCs w:val="24"/>
              </w:rPr>
              <w:t>/не сформирован</w:t>
            </w:r>
          </w:p>
          <w:p w:rsidR="00580134" w:rsidRPr="00F2422A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F565D" w:rsidRPr="00F2422A" w:rsidRDefault="002F565D" w:rsidP="00F2422A">
      <w:pPr>
        <w:pStyle w:val="a5"/>
        <w:ind w:firstLine="0"/>
        <w:rPr>
          <w:szCs w:val="24"/>
        </w:rPr>
      </w:pPr>
    </w:p>
    <w:p w:rsidR="00580134" w:rsidRDefault="00580134" w:rsidP="00F2422A">
      <w:pPr>
        <w:pStyle w:val="a5"/>
        <w:numPr>
          <w:ilvl w:val="0"/>
          <w:numId w:val="34"/>
        </w:numPr>
        <w:rPr>
          <w:szCs w:val="24"/>
        </w:rPr>
      </w:pPr>
      <w:r w:rsidRPr="00F2422A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AD575F" w:rsidRPr="00F2422A" w:rsidRDefault="00AD575F" w:rsidP="00AD575F">
      <w:pPr>
        <w:pStyle w:val="a5"/>
        <w:ind w:firstLine="0"/>
        <w:rPr>
          <w:szCs w:val="24"/>
        </w:rPr>
      </w:pPr>
    </w:p>
    <w:p w:rsidR="00580134" w:rsidRPr="00F2422A" w:rsidRDefault="00580134" w:rsidP="00F2422A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ДА</w:t>
      </w:r>
    </w:p>
    <w:p w:rsidR="00580134" w:rsidRDefault="00580134" w:rsidP="00F2422A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НЕТ</w:t>
      </w:r>
    </w:p>
    <w:p w:rsidR="006E6230" w:rsidRDefault="006E6230" w:rsidP="000B3067">
      <w:pPr>
        <w:ind w:firstLine="0"/>
        <w:rPr>
          <w:szCs w:val="24"/>
        </w:rPr>
      </w:pPr>
    </w:p>
    <w:p w:rsidR="004F7B20" w:rsidRDefault="004F7B20" w:rsidP="004F7B20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>
        <w:rPr>
          <w:b/>
          <w:szCs w:val="24"/>
        </w:rPr>
        <w:t>ности услуг по социально-педагогической</w:t>
      </w:r>
      <w:r w:rsidR="0022672A">
        <w:rPr>
          <w:b/>
          <w:szCs w:val="24"/>
        </w:rPr>
        <w:t xml:space="preserve"> реабилитации и абилитации:</w:t>
      </w:r>
    </w:p>
    <w:p w:rsidR="004F7B20" w:rsidRPr="0097227D" w:rsidRDefault="004F7B20" w:rsidP="004F7B2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4F7B20" w:rsidRPr="0070438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4F7B20" w:rsidRPr="0070438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4F7B20" w:rsidRPr="00724761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F7B20" w:rsidRPr="00704383" w:rsidTr="001C2BAB">
        <w:trPr>
          <w:jc w:val="center"/>
        </w:trPr>
        <w:tc>
          <w:tcPr>
            <w:tcW w:w="2393" w:type="dxa"/>
            <w:vMerge/>
          </w:tcPr>
          <w:p w:rsidR="004F7B20" w:rsidRPr="0070438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F7B20" w:rsidRPr="0070438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4F7B20" w:rsidRPr="00704383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F7B20" w:rsidRPr="00704383" w:rsidTr="001C2BAB">
        <w:trPr>
          <w:jc w:val="center"/>
        </w:trPr>
        <w:tc>
          <w:tcPr>
            <w:tcW w:w="2393" w:type="dxa"/>
          </w:tcPr>
          <w:p w:rsidR="004F7B20" w:rsidRPr="0070438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F7B20" w:rsidRPr="0070438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F7B20" w:rsidRPr="0070438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F7B20" w:rsidRPr="00704383" w:rsidTr="001C2BAB">
        <w:trPr>
          <w:jc w:val="center"/>
        </w:trPr>
        <w:tc>
          <w:tcPr>
            <w:tcW w:w="2393" w:type="dxa"/>
          </w:tcPr>
          <w:p w:rsidR="004F7B20" w:rsidRPr="0070438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F7B20" w:rsidRPr="00704383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4F7B20" w:rsidRPr="0011291F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F7B20" w:rsidRPr="00704383" w:rsidTr="001C2BAB">
        <w:trPr>
          <w:jc w:val="center"/>
        </w:trPr>
        <w:tc>
          <w:tcPr>
            <w:tcW w:w="2393" w:type="dxa"/>
          </w:tcPr>
          <w:p w:rsidR="004F7B20" w:rsidRPr="0070438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F7B20" w:rsidRPr="00027391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4F7B20" w:rsidRPr="0070438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4F7B20" w:rsidRPr="00704383" w:rsidTr="001C2BAB">
        <w:trPr>
          <w:jc w:val="center"/>
        </w:trPr>
        <w:tc>
          <w:tcPr>
            <w:tcW w:w="2393" w:type="dxa"/>
          </w:tcPr>
          <w:p w:rsidR="004F7B20" w:rsidRPr="00704383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F7B20" w:rsidRPr="00027391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4F7B20" w:rsidRPr="00704383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</w:tr>
      <w:tr w:rsidR="004F7B20" w:rsidRPr="00704383" w:rsidTr="001C2BAB">
        <w:trPr>
          <w:jc w:val="center"/>
        </w:trPr>
        <w:tc>
          <w:tcPr>
            <w:tcW w:w="2393" w:type="dxa"/>
          </w:tcPr>
          <w:p w:rsidR="004F7B20" w:rsidRPr="00704383" w:rsidRDefault="004F7B20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4F7B20" w:rsidRPr="00027391" w:rsidRDefault="00F706D8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5670" w:type="dxa"/>
            <w:vAlign w:val="center"/>
          </w:tcPr>
          <w:p w:rsidR="004F7B20" w:rsidRPr="00704383" w:rsidRDefault="00F706D8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16-30</w:t>
            </w:r>
          </w:p>
        </w:tc>
      </w:tr>
    </w:tbl>
    <w:p w:rsidR="004F7B20" w:rsidRPr="00F2422A" w:rsidRDefault="004F7B20" w:rsidP="00F2422A">
      <w:pPr>
        <w:rPr>
          <w:szCs w:val="24"/>
        </w:rPr>
        <w:sectPr w:rsidR="004F7B20" w:rsidRPr="00F2422A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F2422A" w:rsidRDefault="002F6E75" w:rsidP="00F2422A">
      <w:pPr>
        <w:pStyle w:val="1"/>
      </w:pPr>
      <w:bookmarkStart w:id="6" w:name="_Toc94780681"/>
      <w:r w:rsidRPr="00F2422A">
        <w:lastRenderedPageBreak/>
        <w:t xml:space="preserve">Раздел </w:t>
      </w:r>
      <w:r w:rsidRPr="00F2422A">
        <w:rPr>
          <w:lang w:val="en-US"/>
        </w:rPr>
        <w:t>IV</w:t>
      </w:r>
      <w:r w:rsidRPr="00F2422A">
        <w:t xml:space="preserve">. </w:t>
      </w:r>
      <w:r w:rsidR="00580134" w:rsidRPr="00F2422A">
        <w:t>Социально-психологическая реабилитация и/или абилитация</w:t>
      </w:r>
      <w:bookmarkEnd w:id="6"/>
    </w:p>
    <w:p w:rsidR="007B4F9E" w:rsidRPr="00F2422A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580134" w:rsidRPr="00F2422A" w:rsidRDefault="00580134" w:rsidP="00F2422A">
      <w:pPr>
        <w:ind w:firstLine="0"/>
        <w:rPr>
          <w:szCs w:val="24"/>
        </w:rPr>
      </w:pPr>
      <w:r w:rsidRPr="00F2422A">
        <w:rPr>
          <w:b/>
          <w:szCs w:val="24"/>
        </w:rPr>
        <w:t xml:space="preserve">1. Наименование: </w:t>
      </w:r>
      <w:r w:rsidR="002F6E75" w:rsidRPr="00F2422A">
        <w:rPr>
          <w:szCs w:val="24"/>
        </w:rPr>
        <w:t>С</w:t>
      </w:r>
      <w:r w:rsidRPr="00F2422A">
        <w:rPr>
          <w:szCs w:val="24"/>
        </w:rPr>
        <w:t xml:space="preserve">тандарт по социально-психологической реабилитации и абилитации детей-инвалидов.  </w:t>
      </w:r>
    </w:p>
    <w:p w:rsidR="00580134" w:rsidRPr="00F2422A" w:rsidRDefault="00580134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2. Наименование целевой реабилитационной группы</w:t>
      </w:r>
      <w:r w:rsidRPr="00F2422A">
        <w:rPr>
          <w:szCs w:val="24"/>
        </w:rPr>
        <w:t xml:space="preserve">: дети-инвалиды </w:t>
      </w:r>
      <w:r w:rsidR="00CA00FE" w:rsidRPr="00F2422A">
        <w:rPr>
          <w:b/>
          <w:szCs w:val="24"/>
        </w:rPr>
        <w:t>с преимущественными комбинированными нарушениями сен</w:t>
      </w:r>
      <w:r w:rsidR="00CA33C8">
        <w:rPr>
          <w:b/>
          <w:szCs w:val="24"/>
        </w:rPr>
        <w:t>сорных функций (слуха и зрения)</w:t>
      </w:r>
      <w:r w:rsidR="00CA00FE" w:rsidRPr="00F2422A">
        <w:rPr>
          <w:b/>
          <w:szCs w:val="24"/>
        </w:rPr>
        <w:t>.</w:t>
      </w:r>
    </w:p>
    <w:p w:rsidR="00580134" w:rsidRPr="00F2422A" w:rsidRDefault="00580134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3. О</w:t>
      </w:r>
      <w:r w:rsidRPr="00F2422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F2422A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580134" w:rsidRPr="00F2422A" w:rsidRDefault="0058013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b/>
          <w:szCs w:val="24"/>
        </w:rPr>
        <w:t xml:space="preserve">4. </w:t>
      </w:r>
      <w:r w:rsidRPr="00F2422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580134" w:rsidRPr="00F2422A" w:rsidTr="00580134">
        <w:tc>
          <w:tcPr>
            <w:tcW w:w="53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Рекомендуемые специалисты</w:t>
            </w:r>
          </w:p>
        </w:tc>
      </w:tr>
      <w:tr w:rsidR="00580134" w:rsidRPr="00F2422A" w:rsidTr="00580134">
        <w:tc>
          <w:tcPr>
            <w:tcW w:w="53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F2422A" w:rsidRDefault="00E1358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</w:t>
            </w:r>
            <w:r w:rsidR="00A2316B">
              <w:rPr>
                <w:szCs w:val="24"/>
              </w:rPr>
              <w:t xml:space="preserve"> </w:t>
            </w:r>
            <w:r w:rsidRPr="002C57B5">
              <w:rPr>
                <w:szCs w:val="24"/>
              </w:rPr>
              <w:t>/</w:t>
            </w:r>
            <w:r w:rsidR="00A2316B">
              <w:rPr>
                <w:szCs w:val="24"/>
              </w:rPr>
              <w:t xml:space="preserve"> </w:t>
            </w:r>
            <w:r w:rsidRPr="002C57B5">
              <w:rPr>
                <w:szCs w:val="24"/>
              </w:rPr>
              <w:t>медицинский психолог</w:t>
            </w:r>
            <w:r w:rsidR="00A2316B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A2316B">
              <w:rPr>
                <w:szCs w:val="24"/>
              </w:rPr>
              <w:t xml:space="preserve"> </w:t>
            </w:r>
            <w:r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580134" w:rsidRPr="00F2422A" w:rsidRDefault="00167C2A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szCs w:val="24"/>
              </w:rPr>
              <w:t>Сурдопереводчик</w:t>
            </w:r>
          </w:p>
        </w:tc>
      </w:tr>
    </w:tbl>
    <w:p w:rsidR="00580134" w:rsidRPr="00F2422A" w:rsidRDefault="00580134" w:rsidP="00F2422A">
      <w:pPr>
        <w:ind w:firstLine="0"/>
        <w:contextualSpacing/>
        <w:rPr>
          <w:b/>
          <w:szCs w:val="24"/>
        </w:rPr>
      </w:pPr>
    </w:p>
    <w:p w:rsidR="00580134" w:rsidRPr="00F2422A" w:rsidRDefault="00580134" w:rsidP="00F2422A">
      <w:pPr>
        <w:ind w:firstLine="0"/>
        <w:contextualSpacing/>
        <w:jc w:val="left"/>
        <w:rPr>
          <w:b/>
          <w:szCs w:val="24"/>
        </w:rPr>
      </w:pPr>
      <w:r w:rsidRPr="00F2422A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F2422A" w:rsidTr="007B4F9E">
        <w:tc>
          <w:tcPr>
            <w:tcW w:w="5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№</w:t>
            </w:r>
            <w:proofErr w:type="spellStart"/>
            <w:proofErr w:type="gramStart"/>
            <w:r w:rsidRPr="00F2422A">
              <w:rPr>
                <w:b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szCs w:val="24"/>
              </w:rPr>
              <w:t>/</w:t>
            </w:r>
            <w:proofErr w:type="spellStart"/>
            <w:r w:rsidRPr="00F2422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Получатель услуги</w:t>
            </w: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Примечание</w:t>
            </w:r>
          </w:p>
        </w:tc>
      </w:tr>
      <w:tr w:rsidR="00580134" w:rsidRPr="00F2422A" w:rsidTr="007B4F9E">
        <w:tc>
          <w:tcPr>
            <w:tcW w:w="534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1</w:t>
            </w:r>
          </w:p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F2422A" w:rsidTr="007B4F9E">
        <w:tc>
          <w:tcPr>
            <w:tcW w:w="534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F2422A" w:rsidTr="007B4F9E">
        <w:tc>
          <w:tcPr>
            <w:tcW w:w="53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F2422A" w:rsidTr="007B4F9E">
        <w:trPr>
          <w:trHeight w:val="101"/>
        </w:trPr>
        <w:tc>
          <w:tcPr>
            <w:tcW w:w="534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Ребенок-инвалид; </w:t>
            </w:r>
          </w:p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F2422A" w:rsidTr="007B4F9E">
        <w:trPr>
          <w:trHeight w:val="100"/>
        </w:trPr>
        <w:tc>
          <w:tcPr>
            <w:tcW w:w="534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Семейное консультирование</w:t>
            </w:r>
          </w:p>
        </w:tc>
      </w:tr>
      <w:tr w:rsidR="00580134" w:rsidRPr="00F2422A" w:rsidTr="007B4F9E">
        <w:trPr>
          <w:trHeight w:val="100"/>
        </w:trPr>
        <w:tc>
          <w:tcPr>
            <w:tcW w:w="534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Деловое консультирование</w:t>
            </w:r>
          </w:p>
        </w:tc>
      </w:tr>
      <w:tr w:rsidR="00580134" w:rsidRPr="00F2422A" w:rsidTr="007B4F9E">
        <w:trPr>
          <w:trHeight w:val="300"/>
        </w:trPr>
        <w:tc>
          <w:tcPr>
            <w:tcW w:w="53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F2422A" w:rsidTr="007B4F9E">
        <w:trPr>
          <w:trHeight w:val="126"/>
        </w:trPr>
        <w:tc>
          <w:tcPr>
            <w:tcW w:w="53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Ребенок-инвалид;</w:t>
            </w:r>
          </w:p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F2422A" w:rsidTr="007B4F9E">
        <w:trPr>
          <w:trHeight w:val="126"/>
        </w:trPr>
        <w:tc>
          <w:tcPr>
            <w:tcW w:w="53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Ребенок-инвалид;</w:t>
            </w:r>
          </w:p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F2422A" w:rsidRDefault="00580134" w:rsidP="00F2422A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b/>
          <w:szCs w:val="24"/>
          <w:lang w:eastAsia="ru-RU"/>
        </w:rPr>
        <w:lastRenderedPageBreak/>
        <w:t xml:space="preserve">6. Условия предоставления услуг: </w:t>
      </w:r>
      <w:r w:rsidR="003C0949">
        <w:rPr>
          <w:rFonts w:eastAsia="Times New Roman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580134" w:rsidRPr="00F2422A" w:rsidRDefault="00580134" w:rsidP="00F2422A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F2422A" w:rsidRDefault="00580134" w:rsidP="00F2422A">
      <w:pPr>
        <w:ind w:firstLine="0"/>
        <w:contextualSpacing/>
        <w:rPr>
          <w:b/>
          <w:szCs w:val="24"/>
        </w:rPr>
      </w:pPr>
      <w:r w:rsidRPr="00F2422A">
        <w:rPr>
          <w:rFonts w:eastAsia="Times New Roman"/>
          <w:b/>
          <w:szCs w:val="24"/>
          <w:lang w:eastAsia="ru-RU"/>
        </w:rPr>
        <w:t xml:space="preserve">7. </w:t>
      </w:r>
      <w:r w:rsidRPr="00F2422A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F2422A" w:rsidTr="00580134">
        <w:tc>
          <w:tcPr>
            <w:tcW w:w="1101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580134" w:rsidRPr="00F2422A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F2422A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F2422A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F2422A">
              <w:t>в</w:t>
            </w:r>
            <w:proofErr w:type="gramEnd"/>
            <w:r w:rsidRPr="00F2422A">
              <w:t xml:space="preserve"> </w:t>
            </w:r>
            <w:proofErr w:type="gramStart"/>
            <w:r w:rsidRPr="00F2422A">
              <w:t>ИПРА</w:t>
            </w:r>
            <w:proofErr w:type="gramEnd"/>
            <w:r w:rsidRPr="00F2422A">
              <w:t xml:space="preserve"> ребенка-инвалида;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 xml:space="preserve">сбор социально-психологического анамнеза ребенка-инвалида </w:t>
            </w:r>
            <w:r w:rsidRPr="00F2422A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F2422A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F2422A">
              <w:rPr>
                <w:color w:val="000000"/>
              </w:rPr>
              <w:t xml:space="preserve"> (адаптированные анкеты, в том числе в </w:t>
            </w:r>
            <w:r w:rsidR="00344066" w:rsidRPr="00F2422A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F2422A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</w:t>
            </w:r>
            <w:proofErr w:type="spellStart"/>
            <w:r w:rsidRPr="00F2422A">
              <w:t>пато</w:t>
            </w:r>
            <w:proofErr w:type="spellEnd"/>
            <w:r w:rsidRPr="00F2422A">
              <w:t xml:space="preserve">- и нейропсихологических методик и личностных тестов; </w:t>
            </w:r>
            <w:proofErr w:type="gramStart"/>
            <w:r w:rsidR="00E70F76" w:rsidRPr="00F2422A">
              <w:rPr>
                <w:color w:val="000000"/>
              </w:rPr>
              <w:t xml:space="preserve">в случае отсутствия устной речи и в зависимости от возможностей остаточного зрения у ребенка-инвалида используются невербальные формы диагностического материала с опорой на </w:t>
            </w:r>
            <w:proofErr w:type="spellStart"/>
            <w:r w:rsidR="00E70F76" w:rsidRPr="00F2422A">
              <w:rPr>
                <w:color w:val="000000"/>
              </w:rPr>
              <w:t>бисенсорное</w:t>
            </w:r>
            <w:proofErr w:type="spellEnd"/>
            <w:r w:rsidR="00E70F76" w:rsidRPr="00F2422A">
              <w:rPr>
                <w:color w:val="000000"/>
              </w:rPr>
              <w:t xml:space="preserve"> восприятие, а также с привлечением </w:t>
            </w:r>
            <w:proofErr w:type="spellStart"/>
            <w:r w:rsidR="00E70F76" w:rsidRPr="00F2422A">
              <w:rPr>
                <w:color w:val="000000"/>
              </w:rPr>
              <w:t>тифлотехнич</w:t>
            </w:r>
            <w:r w:rsidR="00485E19" w:rsidRPr="00F2422A">
              <w:rPr>
                <w:color w:val="000000"/>
              </w:rPr>
              <w:t>еских</w:t>
            </w:r>
            <w:proofErr w:type="spellEnd"/>
            <w:r w:rsidR="00485E19" w:rsidRPr="00F2422A">
              <w:rPr>
                <w:color w:val="000000"/>
              </w:rPr>
              <w:t xml:space="preserve"> (прибор «Ориентир» и др.), </w:t>
            </w:r>
            <w:r w:rsidR="00E70F76" w:rsidRPr="00F2422A">
              <w:rPr>
                <w:color w:val="000000"/>
              </w:rPr>
              <w:t xml:space="preserve">оптических средств (очковые </w:t>
            </w:r>
            <w:r w:rsidR="00E70F76" w:rsidRPr="00F2422A">
              <w:rPr>
                <w:color w:val="000000"/>
              </w:rPr>
              <w:lastRenderedPageBreak/>
              <w:t>средства коррекции зрения, электронные лупы, дистанционные лупы, карманные увеличители различной кратности и др.)</w:t>
            </w:r>
            <w:r w:rsidR="00B23661" w:rsidRPr="00F2422A">
              <w:rPr>
                <w:color w:val="000000"/>
              </w:rPr>
              <w:t>, а также с  использованием адаптированных (отрицательная конт</w:t>
            </w:r>
            <w:r w:rsidR="00485E19" w:rsidRPr="00F2422A">
              <w:rPr>
                <w:color w:val="000000"/>
              </w:rPr>
              <w:t>растность (60-100%), увеличенных</w:t>
            </w:r>
            <w:r w:rsidR="00B23661" w:rsidRPr="00F2422A">
              <w:rPr>
                <w:color w:val="000000"/>
              </w:rPr>
              <w:t xml:space="preserve"> размер</w:t>
            </w:r>
            <w:r w:rsidR="00485E19" w:rsidRPr="00F2422A">
              <w:rPr>
                <w:color w:val="000000"/>
              </w:rPr>
              <w:t>ов</w:t>
            </w:r>
            <w:r w:rsidR="00B23661" w:rsidRPr="00F2422A">
              <w:rPr>
                <w:color w:val="000000"/>
              </w:rPr>
              <w:t xml:space="preserve"> изображений</w:t>
            </w:r>
            <w:proofErr w:type="gramEnd"/>
            <w:r w:rsidR="00B23661" w:rsidRPr="00F2422A">
              <w:rPr>
                <w:color w:val="000000"/>
              </w:rPr>
              <w:t xml:space="preserve"> (с учетом возможностей остаточного зрения и возраста ребенка-инвалида) </w:t>
            </w:r>
            <w:r w:rsidR="00656F3F" w:rsidRPr="00F2422A">
              <w:rPr>
                <w:color w:val="000000" w:themeColor="text1"/>
              </w:rPr>
              <w:t>или использование вербальных форм</w:t>
            </w:r>
            <w:r w:rsidR="00350A8A" w:rsidRPr="00F2422A">
              <w:rPr>
                <w:color w:val="000000" w:themeColor="text1"/>
              </w:rPr>
              <w:t xml:space="preserve"> диагностического материала с учетом возможностей остаточного слуха</w:t>
            </w:r>
            <w:r w:rsidRPr="00F2422A">
              <w:rPr>
                <w:color w:val="000000"/>
              </w:rPr>
              <w:t>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F2422A">
              <w:t>когнитивно-интеллектуальных</w:t>
            </w:r>
            <w:proofErr w:type="spellEnd"/>
            <w:r w:rsidRPr="00F2422A">
              <w:t xml:space="preserve"> функций, эмоционально-волевой и личностной сфер методами аппаратно-программной диагностики</w:t>
            </w:r>
            <w:r w:rsidR="00E70F76" w:rsidRPr="00F2422A">
              <w:t xml:space="preserve"> </w:t>
            </w:r>
            <w:r w:rsidR="00E70F76" w:rsidRPr="00F2422A">
              <w:rPr>
                <w:color w:val="000000"/>
              </w:rPr>
              <w:t>с учетом возможностей остаточного зрения и слуха</w:t>
            </w:r>
            <w:r w:rsidRPr="00F2422A">
              <w:t>;</w:t>
            </w:r>
          </w:p>
          <w:p w:rsidR="00E70F76" w:rsidRPr="00F2422A" w:rsidRDefault="00E70F76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>исследование крупной и мелкой моторики нейропсихологическими методами;</w:t>
            </w:r>
          </w:p>
          <w:p w:rsidR="00E70F76" w:rsidRPr="00F2422A" w:rsidRDefault="00E70F76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>исследование крупной и мелкой моторики методами аппаратно-программной диагностики;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 xml:space="preserve">исследование речевых функций (экспрессивной и импрессивной речи) у ребенка-инвалида при помощи </w:t>
            </w:r>
            <w:proofErr w:type="spellStart"/>
            <w:r w:rsidRPr="00F2422A">
              <w:t>пато</w:t>
            </w:r>
            <w:proofErr w:type="spellEnd"/>
            <w:r w:rsidRPr="00F2422A">
              <w:t>- и нейропсихологических методик;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F2422A">
              <w:rPr>
                <w:szCs w:val="24"/>
              </w:rPr>
              <w:t>сохранен</w:t>
            </w:r>
            <w:proofErr w:type="gramEnd"/>
            <w:r w:rsidRPr="00F2422A">
              <w:rPr>
                <w:szCs w:val="24"/>
              </w:rPr>
              <w:t>/сформирован, нарушен, утрачен/не сформирован);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F2422A">
              <w:rPr>
                <w:szCs w:val="24"/>
              </w:rPr>
              <w:t>высокий</w:t>
            </w:r>
            <w:proofErr w:type="gramEnd"/>
            <w:r w:rsidRPr="00F2422A">
              <w:rPr>
                <w:szCs w:val="24"/>
              </w:rPr>
              <w:t>, удовлетворительный, низкий/отсутствует);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F2422A">
              <w:rPr>
                <w:szCs w:val="24"/>
              </w:rPr>
              <w:t>благоприятный</w:t>
            </w:r>
            <w:proofErr w:type="gramEnd"/>
            <w:r w:rsidRPr="00F2422A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lastRenderedPageBreak/>
              <w:t>рекомендации по социально-психологической реабилитации и абилитации ребенка-инвалида;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394F65">
              <w:rPr>
                <w:szCs w:val="24"/>
              </w:rPr>
              <w:t>стационарной</w:t>
            </w:r>
            <w:r w:rsidRPr="00F2422A">
              <w:rPr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количества, в том числе с определением нуждаемости ребенка-инвалида в услугах </w:t>
            </w:r>
            <w:proofErr w:type="spellStart"/>
            <w:r w:rsidRPr="00F2422A">
              <w:rPr>
                <w:szCs w:val="24"/>
              </w:rPr>
              <w:t>сурдоперевода</w:t>
            </w:r>
            <w:proofErr w:type="spellEnd"/>
            <w:r w:rsidR="002B65C9" w:rsidRPr="00F2422A">
              <w:rPr>
                <w:szCs w:val="24"/>
              </w:rPr>
              <w:t>, необходимости использования вспомогательных оптических и акустических устройств</w:t>
            </w:r>
            <w:r w:rsidRPr="00F2422A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F2422A" w:rsidRDefault="00167C2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Психолог, м</w:t>
            </w:r>
            <w:r w:rsidR="00580134" w:rsidRPr="00F2422A">
              <w:rPr>
                <w:szCs w:val="24"/>
              </w:rPr>
              <w:t>едицинский психолог, сурдопереводчик</w:t>
            </w:r>
          </w:p>
        </w:tc>
      </w:tr>
      <w:tr w:rsidR="00580134" w:rsidRPr="00F2422A" w:rsidTr="00580134">
        <w:trPr>
          <w:trHeight w:val="240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F2422A" w:rsidRDefault="00580134" w:rsidP="00F706D8">
            <w:pPr>
              <w:pStyle w:val="a4"/>
              <w:ind w:firstLine="0"/>
              <w:contextualSpacing/>
              <w:rPr>
                <w:i/>
              </w:rPr>
            </w:pPr>
            <w:r w:rsidRPr="00F2422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 w:rsidR="004D431C" w:rsidRPr="00F2422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80134" w:rsidRPr="00F2422A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F2422A">
              <w:t xml:space="preserve">анкетирование и опрос ребенка-инвалида </w:t>
            </w:r>
            <w:r w:rsidRPr="00F2422A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F2422A">
              <w:rPr>
                <w:rFonts w:eastAsia="Times New Roman"/>
                <w:color w:val="000000"/>
                <w:lang w:eastAsia="ru-RU"/>
              </w:rPr>
              <w:t>,</w:t>
            </w:r>
            <w:r w:rsidRPr="00F2422A">
              <w:t xml:space="preserve">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350A8A" w:rsidRPr="00F2422A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2422A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</w:t>
            </w:r>
            <w:proofErr w:type="spellStart"/>
            <w:r w:rsidRPr="00F2422A">
              <w:t>пато</w:t>
            </w:r>
            <w:proofErr w:type="spellEnd"/>
            <w:r w:rsidRPr="00F2422A">
              <w:t>- и нейропсихологических методов, а также личностных методик (</w:t>
            </w:r>
            <w:proofErr w:type="spellStart"/>
            <w:r w:rsidRPr="00F2422A">
              <w:t>опросники</w:t>
            </w:r>
            <w:proofErr w:type="spellEnd"/>
            <w:r w:rsidRPr="00F2422A">
              <w:t xml:space="preserve">, тесты) с учетом принципа комплексности (всесторонности) обследования; </w:t>
            </w:r>
            <w:proofErr w:type="gramStart"/>
            <w:r w:rsidR="00E72B85" w:rsidRPr="00F2422A">
              <w:rPr>
                <w:color w:val="000000"/>
              </w:rPr>
              <w:t xml:space="preserve">в случае отсутствия у ребенка-инвалида устной речи и в зависимости от возможностей остаточного зрения используются невербальные формы диагностического материала с опорой на </w:t>
            </w:r>
            <w:proofErr w:type="spellStart"/>
            <w:r w:rsidR="00E72B85" w:rsidRPr="00F2422A">
              <w:rPr>
                <w:color w:val="000000"/>
              </w:rPr>
              <w:t>бисенсорное</w:t>
            </w:r>
            <w:proofErr w:type="spellEnd"/>
            <w:r w:rsidR="00E72B85" w:rsidRPr="00F2422A">
              <w:rPr>
                <w:color w:val="000000"/>
              </w:rPr>
              <w:t xml:space="preserve"> восприятие, а также с привлечением </w:t>
            </w:r>
            <w:proofErr w:type="spellStart"/>
            <w:r w:rsidR="00E72B85" w:rsidRPr="00F2422A">
              <w:rPr>
                <w:color w:val="000000"/>
              </w:rPr>
              <w:t>тифлотехнических</w:t>
            </w:r>
            <w:proofErr w:type="spellEnd"/>
            <w:r w:rsidR="00E72B85" w:rsidRPr="00F2422A">
              <w:rPr>
                <w:color w:val="000000"/>
              </w:rPr>
              <w:t xml:space="preserve"> (прибор «Ориентир» и др.) и оптических средств (очковые средства коррекции зрения, электронные лупы, дистанционные лупы, карманные увеличители различной кратности и др.), </w:t>
            </w:r>
            <w:r w:rsidR="008B7675" w:rsidRPr="00F2422A">
              <w:rPr>
                <w:color w:val="000000"/>
              </w:rPr>
              <w:t>а также с  использованием адаптированных (отрицательная контрастность (60-100%), увеличенных размеров</w:t>
            </w:r>
            <w:proofErr w:type="gramEnd"/>
            <w:r w:rsidR="008B7675" w:rsidRPr="00F2422A">
              <w:rPr>
                <w:color w:val="000000"/>
              </w:rPr>
              <w:t xml:space="preserve"> </w:t>
            </w:r>
            <w:r w:rsidR="008B7675" w:rsidRPr="00F2422A">
              <w:rPr>
                <w:color w:val="000000"/>
              </w:rPr>
              <w:lastRenderedPageBreak/>
              <w:t xml:space="preserve">изображений (с учетом возможностей остаточного зрения и возраста ребенка-инвалида) </w:t>
            </w:r>
            <w:r w:rsidR="008B7675" w:rsidRPr="00F2422A">
              <w:rPr>
                <w:color w:val="000000" w:themeColor="text1"/>
              </w:rPr>
              <w:t>или использование вербальных форм диагностического материала с учетом возможностей остаточного слуха</w:t>
            </w:r>
            <w:r w:rsidR="008B7675" w:rsidRPr="00F2422A">
              <w:rPr>
                <w:color w:val="000000"/>
              </w:rPr>
              <w:t>;</w:t>
            </w:r>
          </w:p>
          <w:p w:rsidR="00E72B85" w:rsidRPr="00F2422A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F2422A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F2422A">
              <w:t>когнитивно-интеллектуальных</w:t>
            </w:r>
            <w:proofErr w:type="spellEnd"/>
            <w:r w:rsidRPr="00F2422A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E72B85" w:rsidRPr="00F2422A" w:rsidRDefault="00E72B85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F2422A">
              <w:t xml:space="preserve">исследование крупной и мелкой моторики </w:t>
            </w:r>
            <w:proofErr w:type="spellStart"/>
            <w:r w:rsidRPr="00F2422A">
              <w:t>нейродиагностическими</w:t>
            </w:r>
            <w:proofErr w:type="spellEnd"/>
            <w:r w:rsidRPr="00F2422A">
              <w:t xml:space="preserve"> методами;</w:t>
            </w:r>
          </w:p>
          <w:p w:rsidR="00E72B85" w:rsidRPr="00F2422A" w:rsidRDefault="00E72B85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F2422A">
              <w:t>исследование крупной и мелкой моторики методами аппаратно-программной диагностики;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F2422A">
              <w:t xml:space="preserve">исследование речевых функций (экспрессивной и импрессивной речи) у ребенка-инвалида с помощью </w:t>
            </w:r>
            <w:proofErr w:type="spellStart"/>
            <w:r w:rsidRPr="00F2422A">
              <w:t>пато</w:t>
            </w:r>
            <w:proofErr w:type="spellEnd"/>
            <w:r w:rsidRPr="00F2422A">
              <w:t>- и нейропсихологических методов;</w:t>
            </w:r>
          </w:p>
          <w:p w:rsidR="00580134" w:rsidRPr="00F2422A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F2422A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F2422A">
              <w:rPr>
                <w:szCs w:val="24"/>
              </w:rPr>
              <w:t>сохранен</w:t>
            </w:r>
            <w:proofErr w:type="gramEnd"/>
            <w:r w:rsidRPr="00F2422A">
              <w:rPr>
                <w:szCs w:val="24"/>
              </w:rPr>
              <w:t>/сформирован, нарушен, утрачен/не сформирован);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F2422A">
              <w:rPr>
                <w:szCs w:val="24"/>
              </w:rPr>
              <w:t>высокий</w:t>
            </w:r>
            <w:proofErr w:type="gramEnd"/>
            <w:r w:rsidRPr="00F2422A">
              <w:rPr>
                <w:szCs w:val="24"/>
              </w:rPr>
              <w:t>, удовлетворительный, низкий/отсутствует);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F2422A">
              <w:rPr>
                <w:szCs w:val="24"/>
              </w:rPr>
              <w:t>благоприятный</w:t>
            </w:r>
            <w:proofErr w:type="gramEnd"/>
            <w:r w:rsidRPr="00F2422A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рекомендации по дальнейшей социально-</w:t>
            </w:r>
            <w:r w:rsidRPr="00F2422A">
              <w:rPr>
                <w:szCs w:val="24"/>
              </w:rPr>
              <w:lastRenderedPageBreak/>
              <w:t>психологической реабилитации и абилитации (нуждается – не нуждается);</w:t>
            </w:r>
          </w:p>
          <w:p w:rsidR="00580134" w:rsidRPr="00F2422A" w:rsidRDefault="00580134" w:rsidP="00F2422A">
            <w:pPr>
              <w:ind w:firstLine="317"/>
              <w:rPr>
                <w:szCs w:val="24"/>
              </w:rPr>
            </w:pPr>
            <w:r w:rsidRPr="00F2422A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F2422A" w:rsidRDefault="00167C2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Психолог, медицинский психолог</w:t>
            </w:r>
            <w:r w:rsidR="00580134" w:rsidRPr="00F2422A">
              <w:rPr>
                <w:szCs w:val="24"/>
              </w:rPr>
              <w:t>, сурдопереводчик</w:t>
            </w:r>
          </w:p>
        </w:tc>
      </w:tr>
      <w:tr w:rsidR="00580134" w:rsidRPr="00F2422A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F2422A" w:rsidRDefault="00580134" w:rsidP="00F706D8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 w:rsidR="004D431C" w:rsidRPr="00F2422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F2422A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  <w:r w:rsidR="004D431C" w:rsidRPr="00F2422A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1A6A38">
        <w:trPr>
          <w:gridAfter w:val="1"/>
          <w:wAfter w:w="48" w:type="dxa"/>
          <w:trHeight w:val="2822"/>
        </w:trPr>
        <w:tc>
          <w:tcPr>
            <w:tcW w:w="1101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F2422A" w:rsidRDefault="00167C2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Психолог, медицинский психолог,</w:t>
            </w:r>
            <w:r w:rsidR="00580134" w:rsidRPr="00F2422A">
              <w:rPr>
                <w:szCs w:val="24"/>
              </w:rPr>
              <w:t xml:space="preserve"> сурдопереводчик</w:t>
            </w:r>
          </w:p>
        </w:tc>
      </w:tr>
      <w:tr w:rsidR="00CA08AA" w:rsidRPr="00F2422A" w:rsidTr="00CA08AA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F2422A" w:rsidRDefault="00CA08AA" w:rsidP="00CA08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A08AA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F2422A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F2422A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F2422A" w:rsidRDefault="00580134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F2422A">
              <w:rPr>
                <w:szCs w:val="24"/>
              </w:rPr>
              <w:t xml:space="preserve"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F2422A">
              <w:rPr>
                <w:szCs w:val="24"/>
              </w:rPr>
              <w:t>культурно-досуговой</w:t>
            </w:r>
            <w:proofErr w:type="spellEnd"/>
            <w:r w:rsidRPr="00F2422A">
              <w:rPr>
                <w:szCs w:val="24"/>
              </w:rPr>
              <w:t>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F2422A" w:rsidRDefault="00167C2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Психолог, медицинский психолог</w:t>
            </w:r>
            <w:r w:rsidR="00580134" w:rsidRPr="00F2422A">
              <w:rPr>
                <w:szCs w:val="24"/>
              </w:rPr>
              <w:t>, сурдопереводчик</w:t>
            </w:r>
          </w:p>
        </w:tc>
      </w:tr>
      <w:tr w:rsidR="00CA08AA" w:rsidRPr="00F2422A" w:rsidTr="00CA08AA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3337D3" w:rsidRDefault="00CA08AA" w:rsidP="00F2422A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F2422A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F2422A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3337D3" w:rsidRDefault="00CA08AA" w:rsidP="00F2422A">
            <w:pPr>
              <w:ind w:firstLine="0"/>
              <w:rPr>
                <w:i/>
                <w:szCs w:val="24"/>
              </w:rPr>
            </w:pPr>
            <w:r w:rsidRPr="003337D3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4-6</w:t>
            </w:r>
          </w:p>
        </w:tc>
        <w:tc>
          <w:tcPr>
            <w:tcW w:w="1395" w:type="dxa"/>
            <w:gridSpan w:val="2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Семейное </w:t>
            </w:r>
            <w:r w:rsidRPr="00F2422A">
              <w:rPr>
                <w:szCs w:val="24"/>
              </w:rPr>
              <w:lastRenderedPageBreak/>
              <w:t>консультирование</w:t>
            </w:r>
          </w:p>
        </w:tc>
        <w:tc>
          <w:tcPr>
            <w:tcW w:w="6237" w:type="dxa"/>
          </w:tcPr>
          <w:p w:rsidR="00580134" w:rsidRPr="00F2422A" w:rsidRDefault="00580134" w:rsidP="00F2422A">
            <w:pPr>
              <w:ind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lastRenderedPageBreak/>
              <w:t xml:space="preserve">консультирование, целью которого является решение </w:t>
            </w:r>
            <w:r w:rsidRPr="00F2422A">
              <w:rPr>
                <w:szCs w:val="24"/>
              </w:rPr>
              <w:lastRenderedPageBreak/>
              <w:t xml:space="preserve">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F2422A" w:rsidTr="00CA08AA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3337D3" w:rsidRDefault="00CA08AA" w:rsidP="00F2422A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F2422A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F2422A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3337D3" w:rsidRDefault="00CA08AA" w:rsidP="00F2422A">
            <w:pPr>
              <w:ind w:firstLine="0"/>
              <w:contextualSpacing/>
              <w:rPr>
                <w:i/>
                <w:szCs w:val="24"/>
              </w:rPr>
            </w:pPr>
            <w:r w:rsidRPr="003337D3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7B4F9E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:rsidR="00580134" w:rsidRPr="00F2422A" w:rsidRDefault="00580134" w:rsidP="00F2422A">
            <w:pPr>
              <w:ind w:firstLine="34"/>
              <w:rPr>
                <w:szCs w:val="24"/>
              </w:rPr>
            </w:pPr>
            <w:r w:rsidRPr="00F2422A">
              <w:rPr>
                <w:szCs w:val="24"/>
              </w:rPr>
              <w:t>консультирование по вопросам</w:t>
            </w:r>
            <w:r w:rsidRPr="00F2422A">
              <w:rPr>
                <w:color w:val="000000"/>
              </w:rPr>
              <w:t>:</w:t>
            </w:r>
          </w:p>
          <w:p w:rsidR="00580134" w:rsidRPr="00F2422A" w:rsidRDefault="00580134" w:rsidP="00F2422A">
            <w:pPr>
              <w:ind w:firstLine="34"/>
              <w:rPr>
                <w:szCs w:val="24"/>
              </w:rPr>
            </w:pPr>
            <w:r w:rsidRPr="00F2422A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:rsidR="00580134" w:rsidRPr="00F2422A" w:rsidRDefault="00580134" w:rsidP="00F2422A">
            <w:pPr>
              <w:ind w:firstLine="34"/>
              <w:rPr>
                <w:szCs w:val="24"/>
              </w:rPr>
            </w:pPr>
            <w:r w:rsidRPr="00F2422A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580134" w:rsidRPr="00F2422A" w:rsidRDefault="00580134" w:rsidP="00F2422A">
            <w:pPr>
              <w:ind w:firstLine="34"/>
              <w:rPr>
                <w:szCs w:val="24"/>
              </w:rPr>
            </w:pPr>
            <w:r w:rsidRPr="00F2422A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F2422A" w:rsidTr="00CA08AA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3337D3" w:rsidRDefault="00CA08AA" w:rsidP="00F2422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F2422A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CA08AA" w:rsidRPr="00F2422A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F2422A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3337D3" w:rsidRDefault="00CA08AA" w:rsidP="00F2422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337D3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CA08AA" w:rsidRPr="00F2422A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F2422A" w:rsidTr="00CA08AA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F2422A" w:rsidRDefault="00CA08AA" w:rsidP="00CA08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CA08A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395" w:type="dxa"/>
            <w:gridSpan w:val="2"/>
          </w:tcPr>
          <w:p w:rsidR="00CA08AA" w:rsidRPr="00F2422A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F2422A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F2422A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6-16</w:t>
            </w:r>
          </w:p>
        </w:tc>
        <w:tc>
          <w:tcPr>
            <w:tcW w:w="1395" w:type="dxa"/>
            <w:gridSpan w:val="2"/>
          </w:tcPr>
          <w:p w:rsidR="00CA08AA" w:rsidRPr="00F2422A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F2422A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F2422A">
              <w:rPr>
                <w:szCs w:val="24"/>
              </w:rPr>
              <w:t>коррекция и развитие высших психических функций</w:t>
            </w:r>
            <w:r w:rsidR="00E72B85" w:rsidRPr="00F2422A">
              <w:rPr>
                <w:szCs w:val="24"/>
              </w:rPr>
              <w:t>, в</w:t>
            </w:r>
            <w:r w:rsidRPr="00F2422A">
              <w:rPr>
                <w:szCs w:val="24"/>
              </w:rPr>
              <w:t xml:space="preserve"> </w:t>
            </w:r>
            <w:r w:rsidR="00E72B85" w:rsidRPr="00F2422A">
              <w:rPr>
                <w:szCs w:val="24"/>
              </w:rPr>
              <w:t xml:space="preserve">том числе восприятия собственного тела в пространстве, пространственных представлений, зрительно-вербальных функций, образного мышления посредством </w:t>
            </w:r>
            <w:proofErr w:type="spellStart"/>
            <w:r w:rsidR="00E72B85" w:rsidRPr="00F2422A">
              <w:rPr>
                <w:szCs w:val="24"/>
              </w:rPr>
              <w:t>пат</w:t>
            </w:r>
            <w:proofErr w:type="gramStart"/>
            <w:r w:rsidR="00E72B85" w:rsidRPr="00F2422A">
              <w:rPr>
                <w:szCs w:val="24"/>
              </w:rPr>
              <w:t>о</w:t>
            </w:r>
            <w:proofErr w:type="spellEnd"/>
            <w:r w:rsidR="00E72B85" w:rsidRPr="00F2422A">
              <w:rPr>
                <w:szCs w:val="24"/>
              </w:rPr>
              <w:t>-</w:t>
            </w:r>
            <w:proofErr w:type="gramEnd"/>
            <w:r w:rsidR="00E72B85" w:rsidRPr="00F2422A">
              <w:rPr>
                <w:szCs w:val="24"/>
              </w:rPr>
              <w:t xml:space="preserve"> и нейрокоррекционных методов с опорой на сохранные анализаторы и возможности остаточного слуха/зрения;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F2422A">
              <w:rPr>
                <w:szCs w:val="24"/>
              </w:rPr>
              <w:t>коррекция и развитие высших психических функций</w:t>
            </w:r>
            <w:r w:rsidR="00E72B85" w:rsidRPr="00F2422A">
              <w:rPr>
                <w:szCs w:val="24"/>
              </w:rPr>
              <w:t>, в том числе восприятия собственного тела в пространстве, пространственных представлений, зрительно-вербальных функций, образного мышления с использованием аппаратно-программных методов с опорой на сохранные анализаторы и возможности остаточного слуха/зрения;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F2422A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F2422A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E72B85" w:rsidRPr="00F2422A" w:rsidRDefault="00E72B85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F2422A">
              <w:rPr>
                <w:szCs w:val="24"/>
              </w:rPr>
              <w:lastRenderedPageBreak/>
              <w:t xml:space="preserve">развитие личности в условиях зрительной или слуховой </w:t>
            </w:r>
            <w:proofErr w:type="spellStart"/>
            <w:r w:rsidRPr="00F2422A">
              <w:rPr>
                <w:szCs w:val="24"/>
              </w:rPr>
              <w:t>депривации</w:t>
            </w:r>
            <w:proofErr w:type="spellEnd"/>
            <w:r w:rsidRPr="00F2422A">
              <w:rPr>
                <w:szCs w:val="24"/>
              </w:rPr>
              <w:t>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F2422A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различными психологическими методами, включая </w:t>
            </w:r>
            <w:proofErr w:type="spellStart"/>
            <w:r w:rsidRPr="00F2422A">
              <w:rPr>
                <w:szCs w:val="24"/>
              </w:rPr>
              <w:t>пат</w:t>
            </w:r>
            <w:proofErr w:type="gramStart"/>
            <w:r w:rsidRPr="00F2422A">
              <w:rPr>
                <w:szCs w:val="24"/>
              </w:rPr>
              <w:t>о</w:t>
            </w:r>
            <w:proofErr w:type="spellEnd"/>
            <w:r w:rsidRPr="00F2422A">
              <w:rPr>
                <w:szCs w:val="24"/>
              </w:rPr>
              <w:t>-</w:t>
            </w:r>
            <w:proofErr w:type="gramEnd"/>
            <w:r w:rsidRPr="00F2422A">
              <w:rPr>
                <w:szCs w:val="24"/>
              </w:rPr>
              <w:t xml:space="preserve"> и нейрокоррекцию (ребенок-инвалид старше 14 лет);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F2422A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(ребенок-инвалид старше 14 лет);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F2422A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F2422A" w:rsidRDefault="00580134" w:rsidP="00F2422A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F2422A" w:rsidRDefault="00167C2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Психолог, медицинский психолог,</w:t>
            </w:r>
            <w:r w:rsidR="00580134" w:rsidRPr="00F2422A">
              <w:rPr>
                <w:szCs w:val="24"/>
              </w:rPr>
              <w:t xml:space="preserve"> сурдопереводчик</w:t>
            </w:r>
          </w:p>
        </w:tc>
      </w:tr>
      <w:tr w:rsidR="00023332" w:rsidRPr="00F2422A" w:rsidTr="00023332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23332" w:rsidRDefault="00023332" w:rsidP="00023332">
            <w:pPr>
              <w:tabs>
                <w:tab w:val="left" w:pos="1222"/>
              </w:tabs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  <w:r>
              <w:rPr>
                <w:b/>
                <w:i/>
                <w:szCs w:val="24"/>
              </w:rPr>
              <w:tab/>
            </w:r>
          </w:p>
        </w:tc>
        <w:tc>
          <w:tcPr>
            <w:tcW w:w="1134" w:type="dxa"/>
            <w:vMerge w:val="restart"/>
            <w:vAlign w:val="center"/>
          </w:tcPr>
          <w:p w:rsidR="00023332" w:rsidRPr="00F2422A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23332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F2422A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23332" w:rsidRPr="00F2422A" w:rsidRDefault="00023332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AD575F">
        <w:trPr>
          <w:gridAfter w:val="1"/>
          <w:wAfter w:w="48" w:type="dxa"/>
          <w:trHeight w:val="59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F2422A" w:rsidRDefault="00580134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F2422A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F2422A" w:rsidRDefault="00580134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развитие и личностный рост ребенка-инвалида (повышение </w:t>
            </w:r>
            <w:proofErr w:type="spellStart"/>
            <w:r w:rsidRPr="00F2422A">
              <w:rPr>
                <w:szCs w:val="24"/>
              </w:rPr>
              <w:t>стрессоустойчивости</w:t>
            </w:r>
            <w:proofErr w:type="spellEnd"/>
            <w:r w:rsidRPr="00F2422A">
              <w:rPr>
                <w:szCs w:val="24"/>
              </w:rPr>
              <w:t>, уверенности в себе, снижение агрессивности, тревожности и др.);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гармонизация детско-родительских отношений;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271035" w:rsidRPr="00F2422A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F2422A">
              <w:rPr>
                <w:szCs w:val="24"/>
              </w:rPr>
              <w:t>когнитивно-интеллектуальных</w:t>
            </w:r>
            <w:proofErr w:type="spellEnd"/>
            <w:r w:rsidRPr="00F2422A">
              <w:rPr>
                <w:szCs w:val="24"/>
              </w:rPr>
              <w:t xml:space="preserve"> функций у ребенка-инвалида в домашних условиях;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F2422A" w:rsidRDefault="00167C2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Психолог, медицинский психолог</w:t>
            </w:r>
            <w:r w:rsidR="00580134" w:rsidRPr="00F2422A">
              <w:rPr>
                <w:szCs w:val="24"/>
              </w:rPr>
              <w:t>,</w:t>
            </w:r>
            <w:r w:rsidRPr="00F2422A">
              <w:rPr>
                <w:szCs w:val="24"/>
              </w:rPr>
              <w:t xml:space="preserve"> с</w:t>
            </w:r>
            <w:r w:rsidR="00580134" w:rsidRPr="00F2422A">
              <w:rPr>
                <w:szCs w:val="24"/>
              </w:rPr>
              <w:t>урдопереводчик</w:t>
            </w:r>
          </w:p>
        </w:tc>
      </w:tr>
      <w:tr w:rsidR="00023332" w:rsidRPr="00F2422A" w:rsidTr="00023332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Default="00023332" w:rsidP="00F2422A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F2422A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023332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F2422A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1417" w:type="dxa"/>
            <w:gridSpan w:val="3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F2422A" w:rsidRDefault="00580134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F2422A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F2422A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F2422A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F2422A" w:rsidRDefault="00580134" w:rsidP="00F2422A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F2422A">
              <w:rPr>
                <w:szCs w:val="24"/>
              </w:rPr>
              <w:t>культурно-досуговая</w:t>
            </w:r>
            <w:proofErr w:type="spellEnd"/>
            <w:r w:rsidRPr="00F2422A">
              <w:rPr>
                <w:szCs w:val="24"/>
              </w:rPr>
              <w:t xml:space="preserve"> самореализация и др.);</w:t>
            </w:r>
          </w:p>
          <w:p w:rsidR="00580134" w:rsidRPr="00F2422A" w:rsidRDefault="00580134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F2422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F2422A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F2422A" w:rsidRDefault="00167C2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Психолог, медицинский психолог</w:t>
            </w:r>
            <w:r w:rsidR="00580134" w:rsidRPr="00F2422A">
              <w:rPr>
                <w:szCs w:val="24"/>
              </w:rPr>
              <w:t>, сурдопереводчик</w:t>
            </w:r>
          </w:p>
        </w:tc>
      </w:tr>
      <w:tr w:rsidR="00023332" w:rsidRPr="00F2422A" w:rsidTr="00023332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Default="0002333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F2422A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F2422A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F2422A" w:rsidRDefault="0002333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F2422A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F2422A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Default="0002333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29</w:t>
            </w:r>
          </w:p>
        </w:tc>
        <w:tc>
          <w:tcPr>
            <w:tcW w:w="1417" w:type="dxa"/>
            <w:gridSpan w:val="3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F2422A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F2422A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F2422A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F2422A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F2422A" w:rsidRDefault="009510D6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023332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F2422A" w:rsidRDefault="009510D6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6123D2">
              <w:rPr>
                <w:b/>
                <w:i/>
                <w:szCs w:val="24"/>
              </w:rPr>
              <w:t>9-39</w:t>
            </w:r>
          </w:p>
        </w:tc>
        <w:tc>
          <w:tcPr>
            <w:tcW w:w="1417" w:type="dxa"/>
            <w:gridSpan w:val="3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F2422A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F2422A" w:rsidRDefault="0058013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F2422A" w:rsidRDefault="00580134" w:rsidP="00F2422A">
      <w:pPr>
        <w:ind w:firstLine="0"/>
        <w:contextualSpacing/>
        <w:rPr>
          <w:szCs w:val="24"/>
        </w:rPr>
      </w:pPr>
      <w:r w:rsidRPr="00F2422A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F2422A">
        <w:rPr>
          <w:rFonts w:eastAsia="Times New Roman"/>
          <w:szCs w:val="24"/>
          <w:lang w:eastAsia="ru-RU"/>
        </w:rPr>
        <w:t xml:space="preserve">: </w:t>
      </w:r>
      <w:r w:rsidRPr="00F2422A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Default="0058013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D146E3" w:rsidRPr="00DD6CD6" w:rsidRDefault="00D146E3" w:rsidP="00D146E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1"/>
        <w:gridCol w:w="7295"/>
        <w:gridCol w:w="2541"/>
        <w:gridCol w:w="1499"/>
        <w:gridCol w:w="3521"/>
      </w:tblGrid>
      <w:tr w:rsidR="006E6230" w:rsidRPr="00F2422A" w:rsidTr="00EC3AD5">
        <w:trPr>
          <w:trHeight w:val="622"/>
        </w:trPr>
        <w:tc>
          <w:tcPr>
            <w:tcW w:w="561" w:type="dxa"/>
          </w:tcPr>
          <w:p w:rsidR="006E6230" w:rsidRPr="00F2422A" w:rsidRDefault="006E6230" w:rsidP="006410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295" w:type="dxa"/>
            <w:vAlign w:val="center"/>
          </w:tcPr>
          <w:p w:rsidR="006E6230" w:rsidRPr="00F2422A" w:rsidRDefault="00EC3AD5" w:rsidP="006410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6E6230" w:rsidRPr="00625B11" w:rsidRDefault="00EC3AD5" w:rsidP="000E36A6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E6230" w:rsidRPr="00625B11" w:rsidRDefault="006E6230" w:rsidP="00F34888">
            <w:pPr>
              <w:ind w:firstLine="0"/>
            </w:pPr>
            <w:r w:rsidRPr="006E6230">
              <w:rPr>
                <w:b/>
                <w:bCs/>
                <w:szCs w:val="24"/>
              </w:rPr>
              <w:t>Кол</w:t>
            </w:r>
            <w:r w:rsidR="00F34888">
              <w:rPr>
                <w:b/>
                <w:bCs/>
                <w:szCs w:val="24"/>
              </w:rPr>
              <w:t>-</w:t>
            </w:r>
            <w:r w:rsidRPr="006E6230">
              <w:rPr>
                <w:b/>
                <w:bCs/>
                <w:szCs w:val="24"/>
              </w:rPr>
              <w:t>во</w:t>
            </w:r>
            <w:r w:rsidR="00F34888">
              <w:rPr>
                <w:b/>
                <w:bCs/>
                <w:szCs w:val="24"/>
              </w:rPr>
              <w:t>, ед.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6E6230" w:rsidRPr="00F2422A" w:rsidRDefault="006E6230" w:rsidP="0064102F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711F84" w:rsidRPr="00F2422A" w:rsidTr="00711F84">
        <w:trPr>
          <w:trHeight w:val="251"/>
        </w:trPr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711F84" w:rsidRPr="00AE1102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711F84" w:rsidRPr="00AE1102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10BA3"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711F84" w:rsidRPr="00F2422A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F2422A" w:rsidTr="00711F84">
        <w:trPr>
          <w:trHeight w:val="251"/>
        </w:trPr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711F84" w:rsidRPr="00F2422A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711F84" w:rsidRPr="00F2422A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711F84" w:rsidRPr="00F2422A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F2422A" w:rsidTr="00711F84">
        <w:trPr>
          <w:trHeight w:val="285"/>
        </w:trPr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711F84" w:rsidRPr="00981527" w:rsidRDefault="00711F84" w:rsidP="00711F8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6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711F84" w:rsidRPr="00F2422A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711F84" w:rsidRPr="00F2422A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711F84" w:rsidRPr="00F2422A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F2422A" w:rsidTr="00711F84">
        <w:trPr>
          <w:trHeight w:val="309"/>
        </w:trPr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711F84" w:rsidRPr="00F2422A" w:rsidRDefault="00711F84" w:rsidP="00711F84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711F84" w:rsidRPr="00F2422A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711F84" w:rsidRPr="00F2422A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711F84" w:rsidRPr="00F2422A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F2422A" w:rsidTr="00711F84">
        <w:trPr>
          <w:trHeight w:val="309"/>
        </w:trPr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711F84" w:rsidRPr="00F2422A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F2422A" w:rsidTr="00711F84">
        <w:trPr>
          <w:trHeight w:val="309"/>
        </w:trPr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671AC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</w:tcPr>
          <w:p w:rsidR="00711F84" w:rsidRPr="00F2422A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E471A8" w:rsidTr="00711F84">
        <w:trPr>
          <w:trHeight w:val="301"/>
        </w:trPr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711F84" w:rsidRPr="00DD6CD6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055D73" w:rsidTr="00711F84">
        <w:trPr>
          <w:trHeight w:val="410"/>
        </w:trPr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711F84" w:rsidRPr="00DD6CD6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F2422A" w:rsidTr="00711F84"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711F84" w:rsidRPr="00DD6CD6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055D73" w:rsidTr="00711F84"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541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711F84" w:rsidRPr="00DD6CD6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711F84" w:rsidRPr="00DD6CD6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F2422A" w:rsidTr="00711F84">
        <w:tc>
          <w:tcPr>
            <w:tcW w:w="561" w:type="dxa"/>
          </w:tcPr>
          <w:p w:rsidR="00711F84" w:rsidRPr="00F2422A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295" w:type="dxa"/>
          </w:tcPr>
          <w:p w:rsidR="00711F84" w:rsidRPr="00F2422A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2541" w:type="dxa"/>
            <w:vAlign w:val="center"/>
          </w:tcPr>
          <w:p w:rsidR="00711F84" w:rsidRPr="005D739C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28 27 03</w:t>
            </w:r>
          </w:p>
        </w:tc>
        <w:tc>
          <w:tcPr>
            <w:tcW w:w="1499" w:type="dxa"/>
            <w:vAlign w:val="center"/>
          </w:tcPr>
          <w:p w:rsidR="00711F84" w:rsidRPr="005D739C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711F84" w:rsidRPr="00DD6CD6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580134" w:rsidRPr="00F2422A" w:rsidRDefault="00580134" w:rsidP="00F2422A">
      <w:pPr>
        <w:ind w:firstLine="0"/>
        <w:jc w:val="left"/>
        <w:rPr>
          <w:szCs w:val="24"/>
        </w:rPr>
      </w:pPr>
    </w:p>
    <w:p w:rsidR="00DE31D4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F2422A">
        <w:rPr>
          <w:rFonts w:eastAsia="Times New Roman"/>
          <w:szCs w:val="24"/>
          <w:lang w:eastAsia="ru-RU"/>
        </w:rPr>
        <w:t>Лурия</w:t>
      </w:r>
      <w:proofErr w:type="spellEnd"/>
      <w:r w:rsidRPr="00F2422A">
        <w:rPr>
          <w:rFonts w:eastAsia="Times New Roman"/>
          <w:szCs w:val="24"/>
          <w:lang w:eastAsia="ru-RU"/>
        </w:rPr>
        <w:t>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t>Глозман Ж. М., Потанина А. Ю., Соболева А. Е. Нейропсихологическая диагностика в дошкольном возрасте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 w:rsidRPr="00F2422A">
        <w:rPr>
          <w:bCs/>
        </w:rPr>
        <w:t>Глозман Ж.М., Соболева А.Е. Нейропсихологическая диагностика детей школьного возраста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Шкала Векслера (</w:t>
      </w:r>
      <w:proofErr w:type="gramStart"/>
      <w:r w:rsidRPr="00F2422A">
        <w:rPr>
          <w:rFonts w:eastAsia="Times New Roman"/>
          <w:szCs w:val="24"/>
          <w:lang w:eastAsia="ru-RU"/>
        </w:rPr>
        <w:t>детский</w:t>
      </w:r>
      <w:proofErr w:type="gramEnd"/>
      <w:r w:rsidRPr="00F2422A">
        <w:rPr>
          <w:rFonts w:eastAsia="Times New Roman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szCs w:val="24"/>
          <w:lang w:eastAsia="ru-RU"/>
        </w:rPr>
        <w:t>варинат</w:t>
      </w:r>
      <w:proofErr w:type="spellEnd"/>
      <w:r w:rsidRPr="00F2422A">
        <w:rPr>
          <w:rFonts w:eastAsia="Times New Roman"/>
          <w:szCs w:val="24"/>
          <w:lang w:eastAsia="ru-RU"/>
        </w:rPr>
        <w:t>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bCs/>
          <w:szCs w:val="24"/>
          <w:lang w:eastAsia="ru-RU"/>
        </w:rPr>
      </w:pPr>
      <w:r w:rsidRPr="00F2422A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 xml:space="preserve">Семаго Н.Я., Семаго М.М. Психолого-педагогическая диагностика. Оценка готовности ребенка к началу школьного обучения 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 w:rsidRPr="00F2422A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F2422A">
          <w:rPr>
            <w:rFonts w:eastAsia="Times New Roman"/>
            <w:szCs w:val="24"/>
            <w:lang w:eastAsia="ru-RU"/>
          </w:rPr>
          <w:t xml:space="preserve">Семаго Н.Я. Семаго М.М. Теория и практика углубленной психологической диагностики. </w:t>
        </w:r>
        <w:proofErr w:type="gramStart"/>
        <w:r w:rsidRPr="00F2422A">
          <w:rPr>
            <w:rFonts w:eastAsia="Times New Roman"/>
            <w:szCs w:val="24"/>
            <w:lang w:eastAsia="ru-RU"/>
          </w:rPr>
          <w:t>От</w:t>
        </w:r>
        <w:proofErr w:type="gramEnd"/>
        <w:r w:rsidRPr="00F2422A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F2422A">
        <w:t>Ахутина</w:t>
      </w:r>
      <w:proofErr w:type="spellEnd"/>
      <w:r w:rsidRPr="00F2422A">
        <w:t xml:space="preserve"> Т.В. </w:t>
      </w:r>
      <w:hyperlink r:id="rId12" w:history="1">
        <w:r w:rsidRPr="00F2422A">
          <w:t>Нейропсихологическая диагностика, обследование письма и чтения младших школьников</w:t>
        </w:r>
      </w:hyperlink>
      <w:r w:rsidRPr="00F2422A">
        <w:t xml:space="preserve"> 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F2422A">
        <w:t>Ахутина</w:t>
      </w:r>
      <w:proofErr w:type="spellEnd"/>
      <w:r w:rsidRPr="00F2422A">
        <w:t xml:space="preserve"> Т.В. Диагностика развития зрительно-вербальных функций. Альбом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F2422A">
        <w:t>Ахутина</w:t>
      </w:r>
      <w:proofErr w:type="spellEnd"/>
      <w:r w:rsidRPr="00F2422A">
        <w:t xml:space="preserve"> Т.В. Диагностика развития зрительно-вербальных функций. Глава 1-2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F2422A">
        <w:t>Методы нейропсихологического обследования детей 6-9 лет (Комплект:</w:t>
      </w:r>
      <w:proofErr w:type="gramEnd"/>
      <w:r w:rsidRPr="00F2422A">
        <w:t xml:space="preserve"> </w:t>
      </w:r>
      <w:proofErr w:type="gramStart"/>
      <w:r w:rsidRPr="00F2422A">
        <w:t>Монография + Приложение: протоколы обследования).</w:t>
      </w:r>
      <w:proofErr w:type="gramEnd"/>
      <w:r w:rsidRPr="00F2422A">
        <w:t xml:space="preserve"> Под общей редакцией Т.В. </w:t>
      </w:r>
      <w:proofErr w:type="spellStart"/>
      <w:r w:rsidRPr="00F2422A">
        <w:t>Ахутиной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Белопольская Н.Л. П</w:t>
      </w:r>
      <w:r w:rsidRPr="00F2422A">
        <w:t>оловозрастная идентификация. Методика исследования детского самосознания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F2422A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F2422A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F2422A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F2422A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F2422A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F2422A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F2422A">
        <w:rPr>
          <w:rFonts w:eastAsia="Times New Roman"/>
          <w:szCs w:val="24"/>
          <w:lang w:eastAsia="ru-RU"/>
        </w:rPr>
        <w:t>Белопольская</w:t>
      </w:r>
      <w:proofErr w:type="gramEnd"/>
      <w:r w:rsidRPr="00F2422A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gramStart"/>
      <w:r w:rsidRPr="00F2422A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F2422A">
        <w:rPr>
          <w:rFonts w:eastAsia="Times New Roman"/>
          <w:szCs w:val="24"/>
          <w:lang w:eastAsia="ru-RU"/>
        </w:rPr>
        <w:t xml:space="preserve"> </w:t>
      </w:r>
      <w:proofErr w:type="gramStart"/>
      <w:r w:rsidRPr="00F2422A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 xml:space="preserve">Психологическая диагностика отклонений развития детей младшего школьного возраста. Под редакцией Л.М. </w:t>
      </w:r>
      <w:proofErr w:type="spellStart"/>
      <w:r w:rsidRPr="00F2422A">
        <w:rPr>
          <w:rFonts w:eastAsia="Times New Roman"/>
          <w:szCs w:val="24"/>
          <w:lang w:eastAsia="ru-RU"/>
        </w:rPr>
        <w:t>Шипицыной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F2422A">
        <w:rPr>
          <w:rFonts w:eastAsia="Times New Roman"/>
          <w:szCs w:val="24"/>
          <w:lang w:eastAsia="ru-RU"/>
        </w:rPr>
        <w:t>Собчик</w:t>
      </w:r>
      <w:proofErr w:type="spellEnd"/>
      <w:r w:rsidRPr="00F2422A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proofErr w:type="spellStart"/>
      <w:r w:rsidRPr="00F2422A">
        <w:rPr>
          <w:rFonts w:eastAsia="Times New Roman"/>
          <w:szCs w:val="24"/>
          <w:lang w:eastAsia="ru-RU"/>
        </w:rPr>
        <w:lastRenderedPageBreak/>
        <w:t>Ратанова</w:t>
      </w:r>
      <w:proofErr w:type="spellEnd"/>
      <w:r w:rsidRPr="00F2422A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rPr>
          <w:rFonts w:eastAsia="Times New Roman"/>
          <w:szCs w:val="24"/>
          <w:lang w:eastAsia="ru-RU"/>
        </w:rPr>
      </w:pPr>
      <w:proofErr w:type="spellStart"/>
      <w:r w:rsidRPr="00F2422A">
        <w:rPr>
          <w:rFonts w:eastAsia="Times New Roman"/>
          <w:szCs w:val="24"/>
          <w:lang w:eastAsia="ru-RU"/>
        </w:rPr>
        <w:t>Салли</w:t>
      </w:r>
      <w:proofErr w:type="spellEnd"/>
      <w:r w:rsidRPr="00F2422A">
        <w:rPr>
          <w:rFonts w:eastAsia="Times New Roman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szCs w:val="24"/>
          <w:lang w:eastAsia="ru-RU"/>
        </w:rPr>
        <w:t>Годдард</w:t>
      </w:r>
      <w:proofErr w:type="spellEnd"/>
      <w:r w:rsidRPr="00F2422A">
        <w:rPr>
          <w:rFonts w:eastAsia="Times New Roman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szCs w:val="24"/>
          <w:lang w:eastAsia="ru-RU"/>
        </w:rPr>
        <w:t>Блайт</w:t>
      </w:r>
      <w:proofErr w:type="spellEnd"/>
      <w:r w:rsidRPr="00F2422A">
        <w:rPr>
          <w:rFonts w:eastAsia="Times New Roman"/>
          <w:szCs w:val="24"/>
          <w:lang w:eastAsia="ru-RU"/>
        </w:rPr>
        <w:t xml:space="preserve">. Оценка </w:t>
      </w:r>
      <w:proofErr w:type="spellStart"/>
      <w:r w:rsidRPr="00F2422A">
        <w:rPr>
          <w:rFonts w:eastAsia="Times New Roman"/>
          <w:szCs w:val="24"/>
          <w:lang w:eastAsia="ru-RU"/>
        </w:rPr>
        <w:t>нейромоторной</w:t>
      </w:r>
      <w:proofErr w:type="spellEnd"/>
      <w:r w:rsidRPr="00F2422A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 xml:space="preserve">«Каков ребенок во взаимоотношениях с окружающими людьми?» (Р.С. </w:t>
      </w:r>
      <w:proofErr w:type="spellStart"/>
      <w:r w:rsidRPr="00F2422A">
        <w:rPr>
          <w:rFonts w:eastAsia="Times New Roman"/>
          <w:szCs w:val="24"/>
          <w:lang w:eastAsia="ru-RU"/>
        </w:rPr>
        <w:t>Немов</w:t>
      </w:r>
      <w:proofErr w:type="spellEnd"/>
      <w:r w:rsidRPr="00F2422A">
        <w:rPr>
          <w:rFonts w:eastAsia="Times New Roman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F2422A">
        <w:rPr>
          <w:rFonts w:eastAsia="Times New Roman"/>
          <w:szCs w:val="24"/>
          <w:lang w:eastAsia="ru-RU"/>
        </w:rPr>
        <w:t>эмпатии</w:t>
      </w:r>
      <w:proofErr w:type="spellEnd"/>
      <w:r w:rsidRPr="00F2422A">
        <w:rPr>
          <w:rFonts w:eastAsia="Times New Roman"/>
          <w:szCs w:val="24"/>
          <w:lang w:eastAsia="ru-RU"/>
        </w:rPr>
        <w:t>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Методика «Кубики Кооса»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Методика «Понимание скрытого смысла в коротких рассказах»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Методика «Последовательность картинок»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Методика «Подбор слов-антонимов»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Методика для оценки мыслительных способностей «</w:t>
      </w:r>
      <w:proofErr w:type="spellStart"/>
      <w:r w:rsidRPr="00F2422A">
        <w:rPr>
          <w:rFonts w:eastAsia="Times New Roman"/>
          <w:szCs w:val="24"/>
          <w:lang w:eastAsia="ru-RU"/>
        </w:rPr>
        <w:t>Угадайка</w:t>
      </w:r>
      <w:proofErr w:type="spellEnd"/>
      <w:r w:rsidRPr="00F2422A">
        <w:rPr>
          <w:rFonts w:eastAsia="Times New Roman"/>
          <w:szCs w:val="24"/>
          <w:lang w:eastAsia="ru-RU"/>
        </w:rPr>
        <w:t xml:space="preserve">» Л.И. </w:t>
      </w:r>
      <w:proofErr w:type="spellStart"/>
      <w:r w:rsidRPr="00F2422A">
        <w:rPr>
          <w:rFonts w:eastAsia="Times New Roman"/>
          <w:szCs w:val="24"/>
          <w:lang w:eastAsia="ru-RU"/>
        </w:rPr>
        <w:t>Переслени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Исследование личностно-социальной сферы с помощью проективной методики «Рисунок семьи»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 xml:space="preserve">- </w:t>
      </w:r>
      <w:proofErr w:type="gramStart"/>
      <w:r w:rsidRPr="00F2422A">
        <w:rPr>
          <w:rFonts w:eastAsia="Times New Roman"/>
          <w:szCs w:val="24"/>
          <w:lang w:eastAsia="ru-RU"/>
        </w:rPr>
        <w:t>Дифференциально-диагностический</w:t>
      </w:r>
      <w:proofErr w:type="gramEnd"/>
      <w:r w:rsidRPr="00F2422A">
        <w:rPr>
          <w:rFonts w:eastAsia="Times New Roman"/>
          <w:szCs w:val="24"/>
          <w:lang w:eastAsia="ru-RU"/>
        </w:rPr>
        <w:t xml:space="preserve"> опросник Е.А. Климова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 xml:space="preserve">- Карта интересов А.Е. </w:t>
      </w:r>
      <w:proofErr w:type="spellStart"/>
      <w:r w:rsidRPr="00F2422A">
        <w:rPr>
          <w:rFonts w:eastAsia="Times New Roman"/>
          <w:szCs w:val="24"/>
          <w:lang w:eastAsia="ru-RU"/>
        </w:rPr>
        <w:t>Голомшток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Методика «Аналитическая проверка произношения»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Методика «Обследование словарного запаса»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- Методика «Обследование умения составлять связный текст по картинкам»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Крепелину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F2422A">
        <w:rPr>
          <w:rFonts w:eastAsia="Times New Roman"/>
          <w:bCs/>
          <w:iCs/>
          <w:color w:val="000000"/>
          <w:szCs w:val="24"/>
          <w:lang w:eastAsia="ru-RU"/>
        </w:rPr>
        <w:t>Шульте</w:t>
      </w:r>
      <w:proofErr w:type="spellEnd"/>
      <w:r w:rsidRPr="00F2422A">
        <w:rPr>
          <w:rFonts w:eastAsia="Times New Roman"/>
          <w:bCs/>
          <w:iCs/>
          <w:color w:val="000000"/>
          <w:szCs w:val="24"/>
          <w:lang w:eastAsia="ru-RU"/>
        </w:rPr>
        <w:t>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F2422A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Разбор и складывание пирамиды (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Венгер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А. А., Выгодская Г. Л.,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Леонгард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Э. И.)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Работа с парными картинками (выбор по образцу). (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Венгер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А. А., Выгодская Г. Л.,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Леонгард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Э. И.)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Методика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Р.Тэмма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М.Дорки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В.Амэн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Меотдика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Р. Жиля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Методика М.А. Панфиловой «Кактус»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Детский апперцептивный тест (САТ)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Методика «Несуществующее животное»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Метод рисуночной фрустрации Розенцвейга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Социометрия Морено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lastRenderedPageBreak/>
        <w:t>Методика «Особенности проявления воли дошкольников» (Р.М. Геворкян)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Тест «Нарисуй человека»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Кинестетический рисунок семьи Р.Бернса и С.Кауфмана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Pr="00F2422A">
        <w:rPr>
          <w:rFonts w:eastAsia="Times New Roman"/>
          <w:color w:val="181818"/>
          <w:szCs w:val="24"/>
          <w:lang w:val="en-US" w:eastAsia="ru-RU"/>
        </w:rPr>
        <w:t>CMAS</w:t>
      </w:r>
      <w:r w:rsidRPr="00F2422A">
        <w:rPr>
          <w:rFonts w:eastAsia="Times New Roman"/>
          <w:color w:val="181818"/>
          <w:szCs w:val="24"/>
          <w:lang w:eastAsia="ru-RU"/>
        </w:rPr>
        <w:t>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Опросник агрессивности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Басса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–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Дарки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Опросник САН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Шкала самооценки (тест Ч.Д.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Спилбергера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– Ю.Л. Ханина)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Тест школьной тревожности Филипса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Опросник </w:t>
      </w:r>
      <w:r w:rsidRPr="00F2422A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Pr="00F2422A">
        <w:rPr>
          <w:rFonts w:eastAsia="Times New Roman"/>
          <w:color w:val="181818"/>
          <w:szCs w:val="24"/>
          <w:lang w:eastAsia="ru-RU"/>
        </w:rPr>
        <w:t>(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Айзенка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>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Многофакторная личностная методика Р.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Кеттелла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Тест «Дом-Дерево-Человек» (Дж. Бук)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Патохарактерологический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диагностический опросник А.Е.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Личко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Опросник акцентуации личности (по К.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Леонгарду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>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Шкала депрессии (по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Т.И.Балашовой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>, О.П.Елисееву)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Тест А.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Ассингера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Исследование самооценки (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Дембо-Рубинштейн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>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Графическая беседа «Мой круг общения»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Цветовой тест отношений (по А.М. Эткинд)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Методика измерения уровня тревожности (</w:t>
      </w:r>
      <w:proofErr w:type="gramStart"/>
      <w:r w:rsidRPr="00F2422A">
        <w:rPr>
          <w:rFonts w:eastAsia="Times New Roman"/>
          <w:color w:val="181818"/>
          <w:szCs w:val="24"/>
          <w:lang w:eastAsia="ru-RU"/>
        </w:rPr>
        <w:t>Дж</w:t>
      </w:r>
      <w:proofErr w:type="gramEnd"/>
      <w:r w:rsidRPr="00F2422A">
        <w:rPr>
          <w:rFonts w:eastAsia="Times New Roman"/>
          <w:color w:val="181818"/>
          <w:szCs w:val="24"/>
          <w:lang w:eastAsia="ru-RU"/>
        </w:rPr>
        <w:t xml:space="preserve">. Тейлор, адаптация В. Г.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Норакидзе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>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gramStart"/>
      <w:r w:rsidRPr="00F2422A">
        <w:rPr>
          <w:rFonts w:eastAsia="Times New Roman"/>
          <w:color w:val="181818"/>
          <w:szCs w:val="24"/>
          <w:lang w:eastAsia="ru-RU"/>
        </w:rPr>
        <w:t xml:space="preserve">Опросник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Мини-мульт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(сокращенный вариант миннесотского многомерного личностного перечня (MMPI)</w:t>
      </w:r>
      <w:proofErr w:type="gramEnd"/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gramStart"/>
      <w:r w:rsidRPr="00F2422A">
        <w:rPr>
          <w:rFonts w:eastAsia="Times New Roman"/>
          <w:color w:val="181818"/>
          <w:szCs w:val="24"/>
          <w:lang w:eastAsia="ru-RU"/>
        </w:rPr>
        <w:t>Зрительно-моторный</w:t>
      </w:r>
      <w:proofErr w:type="gramEnd"/>
      <w:r w:rsidRPr="00F2422A">
        <w:rPr>
          <w:rFonts w:eastAsia="Times New Roman"/>
          <w:color w:val="181818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гештальт-тест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Л. Бендер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Тест школьной зрелости П.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Кеэса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в адаптации А.Г.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Лидерса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и В.Г. Колесникова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"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Эксперсс-диагностика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в детском саду". Н.Н. Павлова, Л.Г. Руденко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Тест тревожности по В.М.Астапову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Методика Р.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Амтхауэра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Методика «Коммуникативные и организаторские склонности» (В.В. Синявский, В.А.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Федорошин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>) (КОС)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Тест коммуникативных умений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Михельсона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Тест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Ряховского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:rsidR="00E60E8E" w:rsidRPr="00F2422A" w:rsidRDefault="00E60E8E" w:rsidP="00F2422A">
      <w:pPr>
        <w:pStyle w:val="a5"/>
        <w:numPr>
          <w:ilvl w:val="0"/>
          <w:numId w:val="42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F2422A">
        <w:rPr>
          <w:rFonts w:eastAsia="Times New Roman"/>
          <w:color w:val="181818"/>
          <w:szCs w:val="24"/>
          <w:lang w:eastAsia="ru-RU"/>
        </w:rPr>
        <w:t xml:space="preserve">Шкала "Техника общения" Н.Д. </w:t>
      </w:r>
      <w:proofErr w:type="spellStart"/>
      <w:r w:rsidRPr="00F2422A">
        <w:rPr>
          <w:rFonts w:eastAsia="Times New Roman"/>
          <w:color w:val="181818"/>
          <w:szCs w:val="24"/>
          <w:lang w:eastAsia="ru-RU"/>
        </w:rPr>
        <w:t>Творогова</w:t>
      </w:r>
      <w:proofErr w:type="spellEnd"/>
      <w:r w:rsidRPr="00F2422A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F2422A">
        <w:rPr>
          <w:rFonts w:eastAsia="Times New Roman"/>
          <w:szCs w:val="24"/>
          <w:u w:val="single"/>
          <w:lang w:eastAsia="ru-RU"/>
        </w:rPr>
        <w:lastRenderedPageBreak/>
        <w:t>Коррекционные методики: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Программа «Коррекция тревожности и школьных страхов» (1998 г.)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Пакет программ «Коррекция эмоционально-волевого и когнитивного развития детей с недостатками слуха, имеющих комплексные нарушения» (1998 г.)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Программа психолого-педагогического сопровождения глухих учащихся, выпускного класса (2000 г.)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Программа «Развитие эмоционально-волевой сферы </w:t>
      </w:r>
      <w:proofErr w:type="spellStart"/>
      <w:r w:rsidRPr="00F2422A">
        <w:t>неслышащих</w:t>
      </w:r>
      <w:proofErr w:type="spellEnd"/>
      <w:r w:rsidRPr="00F2422A">
        <w:t xml:space="preserve"> учащихся» (2001 г.)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Тренинги «Риски принятия решений» по адаптированной для глухих детей программе канадской общественной организации "</w:t>
      </w:r>
      <w:proofErr w:type="spellStart"/>
      <w:r w:rsidRPr="00F2422A">
        <w:t>Street</w:t>
      </w:r>
      <w:proofErr w:type="spellEnd"/>
      <w:r w:rsidRPr="00F2422A">
        <w:t xml:space="preserve"> </w:t>
      </w:r>
      <w:proofErr w:type="spellStart"/>
      <w:r w:rsidRPr="00F2422A">
        <w:t>Kids</w:t>
      </w:r>
      <w:proofErr w:type="spellEnd"/>
      <w:r w:rsidRPr="00F2422A">
        <w:t xml:space="preserve"> </w:t>
      </w:r>
      <w:proofErr w:type="spellStart"/>
      <w:r w:rsidRPr="00F2422A">
        <w:t>International</w:t>
      </w:r>
      <w:proofErr w:type="spellEnd"/>
      <w:r w:rsidRPr="00F2422A">
        <w:t>"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Тренинги по адаптированной для глухих детей программе «Способы разрешения конфликта»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Ахутина</w:t>
      </w:r>
      <w:proofErr w:type="spellEnd"/>
      <w:r w:rsidRPr="00F2422A">
        <w:t xml:space="preserve"> Т.В. Скоро школа. Путешествие с </w:t>
      </w:r>
      <w:proofErr w:type="spellStart"/>
      <w:r w:rsidRPr="00F2422A">
        <w:t>Бимом</w:t>
      </w:r>
      <w:proofErr w:type="spellEnd"/>
      <w:r w:rsidRPr="00F2422A">
        <w:t xml:space="preserve"> и </w:t>
      </w:r>
      <w:proofErr w:type="spellStart"/>
      <w:r w:rsidRPr="00F2422A">
        <w:t>Бомом</w:t>
      </w:r>
      <w:proofErr w:type="spellEnd"/>
      <w:r w:rsidRPr="00F2422A">
        <w:t xml:space="preserve"> в страну Математику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Ахутина</w:t>
      </w:r>
      <w:proofErr w:type="spellEnd"/>
      <w:r w:rsidRPr="00F2422A">
        <w:t xml:space="preserve"> Т.В. Учимся видеть и называть. Рабочая тетрадь 2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Ахутина</w:t>
      </w:r>
      <w:proofErr w:type="spellEnd"/>
      <w:r w:rsidRPr="00F2422A">
        <w:t xml:space="preserve"> Т.В. Учимся видеть и называть. Рабочая тетрадь 1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Ахутина</w:t>
      </w:r>
      <w:proofErr w:type="spellEnd"/>
      <w:r w:rsidRPr="00F2422A">
        <w:t xml:space="preserve"> Т.В. Школа умножения. Методика развития внимания у детей 7-9 лет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Ахутина</w:t>
      </w:r>
      <w:proofErr w:type="spellEnd"/>
      <w:r w:rsidRPr="00F2422A">
        <w:t xml:space="preserve"> Т.В. Преодоление трудностей учения: нейропсихологический подход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Талызина Н.К. Альбом для тренировки мозга от </w:t>
      </w:r>
      <w:proofErr w:type="spellStart"/>
      <w:r w:rsidRPr="00F2422A">
        <w:t>нейропсихолога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Пылаева Н.М. </w:t>
      </w:r>
      <w:proofErr w:type="spellStart"/>
      <w:r w:rsidRPr="00F2422A">
        <w:t>Ахутина</w:t>
      </w:r>
      <w:proofErr w:type="spellEnd"/>
      <w:r w:rsidRPr="00F2422A">
        <w:t xml:space="preserve"> Т.В. Школа внимания. Методика развития и коррекции внимания у дошкольников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Кагарлицкая</w:t>
      </w:r>
      <w:proofErr w:type="spellEnd"/>
      <w:r w:rsidRPr="00F2422A">
        <w:t xml:space="preserve"> Г.</w:t>
      </w:r>
      <w:proofErr w:type="gramStart"/>
      <w:r w:rsidRPr="00F2422A">
        <w:t>С.</w:t>
      </w:r>
      <w:proofErr w:type="gramEnd"/>
      <w:r w:rsidRPr="00F2422A">
        <w:t xml:space="preserve"> Что за чем и почему? Комплект коррекционно-развивающих материалов для работы с детьми от 4 лет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Семенович А.В. Нейропсихологическая коррекция в детском возрасте. Метод замещающего онтогенеза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Колганова В.С. Пивоварова Е.В. Нейропсихологические занятия с детьми. Часть 1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Колганова В.С. Пивоварова Е.В. Нейропсихологические занятия с детьми. Часть 2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Праведникова</w:t>
      </w:r>
      <w:proofErr w:type="spellEnd"/>
      <w:r w:rsidRPr="00F2422A">
        <w:t xml:space="preserve"> И.И. Нейропсихология. Игры и упражнения. Практическое пособие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Пылаева Н.М. </w:t>
      </w:r>
      <w:proofErr w:type="spellStart"/>
      <w:r w:rsidRPr="00F2422A">
        <w:t>Ахутина</w:t>
      </w:r>
      <w:proofErr w:type="spellEnd"/>
      <w:r w:rsidRPr="00F2422A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F2422A">
        <w:t>Трясорукова</w:t>
      </w:r>
      <w:proofErr w:type="spellEnd"/>
      <w:r w:rsidRPr="00F2422A">
        <w:t xml:space="preserve"> Т.П. Развитие межполушарного взаимодействия у детей. Готовимся к школе. Рабочая тетрадь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Праведникова</w:t>
      </w:r>
      <w:proofErr w:type="spellEnd"/>
      <w:r w:rsidRPr="00F2422A">
        <w:t xml:space="preserve"> И.И. Развитие межполушарного взаимодействия и графических навыков. </w:t>
      </w:r>
      <w:proofErr w:type="spellStart"/>
      <w:r w:rsidRPr="00F2422A">
        <w:t>Нейропрописи</w:t>
      </w:r>
      <w:proofErr w:type="spellEnd"/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F2422A">
        <w:lastRenderedPageBreak/>
        <w:t>Рахмани</w:t>
      </w:r>
      <w:proofErr w:type="spellEnd"/>
      <w:r w:rsidRPr="00F2422A">
        <w:t xml:space="preserve"> Мария, Анастасия Ульянова. Раз, два, три! Сравни и забери. Нейропсихологическая игра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Куликова И.С. Сунцова А.В. Прятки-заплатки. Нейропсихологическое лото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Мухаматулина</w:t>
      </w:r>
      <w:proofErr w:type="spellEnd"/>
      <w:r w:rsidRPr="00F2422A">
        <w:t xml:space="preserve"> Е., Михеева Н. </w:t>
      </w:r>
      <w:proofErr w:type="gramStart"/>
      <w:r w:rsidRPr="00F2422A">
        <w:t>Попробуй</w:t>
      </w:r>
      <w:proofErr w:type="gramEnd"/>
      <w:r w:rsidRPr="00F2422A">
        <w:t xml:space="preserve"> повтори! Нейропсихологическая игра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Два притопа, три прихлопа. Ритмичная нейропсихологическая игра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Новикова О. Четыре ключа. Нейропсихологическая игра для развития пространственных представлений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Ткаченко Т.А. Развитие речи и общей моторики у дошкольников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Банди </w:t>
      </w:r>
      <w:proofErr w:type="spellStart"/>
      <w:r w:rsidRPr="00F2422A">
        <w:t>Анита</w:t>
      </w:r>
      <w:proofErr w:type="spellEnd"/>
      <w:r w:rsidRPr="00F2422A">
        <w:t xml:space="preserve">, </w:t>
      </w:r>
      <w:proofErr w:type="spellStart"/>
      <w:r w:rsidRPr="00F2422A">
        <w:t>Лейн</w:t>
      </w:r>
      <w:proofErr w:type="spellEnd"/>
      <w:r w:rsidRPr="00F2422A">
        <w:t xml:space="preserve"> Шелли, </w:t>
      </w:r>
      <w:proofErr w:type="spellStart"/>
      <w:r w:rsidRPr="00F2422A">
        <w:t>Мюррей</w:t>
      </w:r>
      <w:proofErr w:type="spellEnd"/>
      <w:r w:rsidRPr="00F2422A">
        <w:t xml:space="preserve"> Элизабет. Сенсорная интеграция. Теория и практика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Морозова И.С. </w:t>
      </w:r>
      <w:proofErr w:type="spellStart"/>
      <w:r w:rsidRPr="00F2422A">
        <w:t>Гарусова</w:t>
      </w:r>
      <w:proofErr w:type="spellEnd"/>
      <w:r w:rsidRPr="00F2422A">
        <w:t xml:space="preserve"> О.М. Психомоторное развитие дошкольников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Ганичева И.В. </w:t>
      </w:r>
      <w:proofErr w:type="spellStart"/>
      <w:r w:rsidRPr="00F2422A">
        <w:t>Телесноориентированные</w:t>
      </w:r>
      <w:proofErr w:type="spellEnd"/>
      <w:r w:rsidRPr="00F2422A">
        <w:t xml:space="preserve"> подходы к </w:t>
      </w:r>
      <w:proofErr w:type="spellStart"/>
      <w:r w:rsidRPr="00F2422A">
        <w:t>психокоррекционной</w:t>
      </w:r>
      <w:proofErr w:type="spellEnd"/>
      <w:r w:rsidRPr="00F2422A">
        <w:t xml:space="preserve"> и развивающей работе с детьми (5-7 лет). Книга и электронное приложение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Гончарова В.А. Колосова Т.А. Моторные сказки для самых маленьких. Работа с детьми 3-6 лет</w:t>
      </w:r>
    </w:p>
    <w:p w:rsidR="00E60E8E" w:rsidRPr="00F2422A" w:rsidRDefault="00E60E8E" w:rsidP="00F2422A">
      <w:pPr>
        <w:pStyle w:val="a5"/>
        <w:numPr>
          <w:ilvl w:val="0"/>
          <w:numId w:val="17"/>
        </w:numPr>
        <w:ind w:left="567" w:firstLine="0"/>
        <w:jc w:val="left"/>
      </w:pPr>
      <w:r w:rsidRPr="00F2422A">
        <w:t xml:space="preserve"> </w:t>
      </w:r>
      <w:proofErr w:type="spellStart"/>
      <w:r w:rsidRPr="00F2422A">
        <w:t>Овчинникова</w:t>
      </w:r>
      <w:proofErr w:type="spellEnd"/>
      <w:r w:rsidRPr="00F2422A">
        <w:t xml:space="preserve"> Т.С., </w:t>
      </w:r>
      <w:proofErr w:type="gramStart"/>
      <w:r w:rsidRPr="00F2422A">
        <w:t>Черная</w:t>
      </w:r>
      <w:proofErr w:type="gramEnd"/>
      <w:r w:rsidRPr="00F2422A">
        <w:t xml:space="preserve"> О.В., </w:t>
      </w:r>
      <w:proofErr w:type="spellStart"/>
      <w:r w:rsidRPr="00F2422A">
        <w:t>Баряева</w:t>
      </w:r>
      <w:proofErr w:type="spellEnd"/>
      <w:r w:rsidRPr="00F2422A">
        <w:t xml:space="preserve"> Л.Б. Занятия, упражнения и игры с мячами, на мячах, в мячах. Обучение, коррекция, профилактика</w:t>
      </w:r>
    </w:p>
    <w:p w:rsidR="00DE31D4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F2422A" w:rsidRDefault="00DE31D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11.</w:t>
      </w:r>
      <w:r w:rsidR="00350A8A" w:rsidRPr="00F2422A">
        <w:rPr>
          <w:rFonts w:eastAsia="Times New Roman"/>
          <w:b/>
          <w:szCs w:val="24"/>
          <w:lang w:eastAsia="ru-RU"/>
        </w:rPr>
        <w:t xml:space="preserve"> </w:t>
      </w:r>
      <w:r w:rsidR="00580134" w:rsidRPr="00F2422A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F2422A" w:rsidRDefault="00580134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F2422A" w:rsidRDefault="00580134" w:rsidP="00F2422A">
      <w:pPr>
        <w:ind w:firstLine="284"/>
        <w:rPr>
          <w:szCs w:val="24"/>
        </w:rPr>
      </w:pPr>
    </w:p>
    <w:p w:rsidR="00580134" w:rsidRPr="00F2422A" w:rsidRDefault="00580134" w:rsidP="00F2422A">
      <w:pPr>
        <w:ind w:firstLine="284"/>
        <w:rPr>
          <w:szCs w:val="24"/>
        </w:rPr>
      </w:pPr>
      <w:r w:rsidRPr="00F2422A">
        <w:rPr>
          <w:szCs w:val="24"/>
        </w:rPr>
        <w:t>Оценка эффективности реабилитационных мероприятий:</w:t>
      </w:r>
    </w:p>
    <w:p w:rsidR="00D647C4" w:rsidRDefault="00D647C4" w:rsidP="00D647C4">
      <w:pPr>
        <w:numPr>
          <w:ilvl w:val="0"/>
          <w:numId w:val="33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580134" w:rsidRPr="00F2422A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>реабилитационные мероприятия реализованы в полном объеме</w:t>
      </w:r>
    </w:p>
    <w:p w:rsidR="005C58DD" w:rsidRDefault="00580134" w:rsidP="00711F84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 xml:space="preserve">реабилитационные мероприятия реализованы частично </w:t>
      </w:r>
    </w:p>
    <w:p w:rsidR="00711F84" w:rsidRPr="00711F84" w:rsidRDefault="00711F84" w:rsidP="00711F84">
      <w:pPr>
        <w:ind w:left="709" w:firstLine="0"/>
        <w:rPr>
          <w:szCs w:val="24"/>
        </w:rPr>
      </w:pPr>
    </w:p>
    <w:p w:rsidR="00580134" w:rsidRPr="00F2422A" w:rsidRDefault="00580134" w:rsidP="00F2422A">
      <w:pPr>
        <w:numPr>
          <w:ilvl w:val="0"/>
          <w:numId w:val="33"/>
        </w:numPr>
        <w:rPr>
          <w:szCs w:val="24"/>
        </w:rPr>
      </w:pPr>
      <w:r w:rsidRPr="00F2422A">
        <w:rPr>
          <w:szCs w:val="24"/>
        </w:rPr>
        <w:t xml:space="preserve">Качественная оценка динамических изменений </w:t>
      </w:r>
      <w:r w:rsidRPr="00F2422A">
        <w:rPr>
          <w:rFonts w:eastAsia="Times New Roman"/>
          <w:szCs w:val="24"/>
          <w:lang w:eastAsia="ru-RU"/>
        </w:rPr>
        <w:t>социально-психологического</w:t>
      </w:r>
      <w:r w:rsidRPr="00F2422A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F2422A" w:rsidTr="0047792B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F2422A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F2422A" w:rsidRDefault="00580134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Критериальная</w:t>
            </w:r>
            <w:proofErr w:type="spellEnd"/>
            <w:r w:rsidRPr="00F2422A">
              <w:rPr>
                <w:szCs w:val="24"/>
              </w:rPr>
              <w:t xml:space="preserve"> оценка </w:t>
            </w:r>
          </w:p>
        </w:tc>
      </w:tr>
      <w:tr w:rsidR="00580134" w:rsidRPr="00F2422A" w:rsidTr="00580134">
        <w:trPr>
          <w:trHeight w:val="536"/>
        </w:trPr>
        <w:tc>
          <w:tcPr>
            <w:tcW w:w="3322" w:type="pct"/>
            <w:vMerge/>
          </w:tcPr>
          <w:p w:rsidR="00580134" w:rsidRPr="00F2422A" w:rsidRDefault="00580134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F2422A" w:rsidRDefault="00580134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F2422A" w:rsidRDefault="00580134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Без динамических изменений</w:t>
            </w:r>
          </w:p>
        </w:tc>
      </w:tr>
      <w:tr w:rsidR="00580134" w:rsidRPr="00F2422A" w:rsidTr="00580134">
        <w:trPr>
          <w:trHeight w:val="325"/>
        </w:trPr>
        <w:tc>
          <w:tcPr>
            <w:tcW w:w="3322" w:type="pct"/>
          </w:tcPr>
          <w:p w:rsidR="00580134" w:rsidRPr="00F2422A" w:rsidRDefault="00580134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96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56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51"/>
        </w:trPr>
        <w:tc>
          <w:tcPr>
            <w:tcW w:w="3322" w:type="pct"/>
          </w:tcPr>
          <w:p w:rsidR="00580134" w:rsidRPr="00F2422A" w:rsidRDefault="00580134" w:rsidP="00F2422A">
            <w:pPr>
              <w:ind w:firstLine="0"/>
            </w:pP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34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70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F2422A" w:rsidTr="00580134">
        <w:trPr>
          <w:trHeight w:val="211"/>
        </w:trPr>
        <w:tc>
          <w:tcPr>
            <w:tcW w:w="3322" w:type="pct"/>
          </w:tcPr>
          <w:p w:rsidR="00580134" w:rsidRPr="00F2422A" w:rsidRDefault="00580134" w:rsidP="00F2422A">
            <w:pPr>
              <w:pStyle w:val="a4"/>
              <w:ind w:firstLine="0"/>
              <w:contextualSpacing/>
            </w:pPr>
            <w:r w:rsidRPr="00F2422A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F2422A" w:rsidRDefault="00580134" w:rsidP="00F2422A">
            <w:pPr>
              <w:jc w:val="center"/>
              <w:rPr>
                <w:szCs w:val="24"/>
              </w:rPr>
            </w:pPr>
          </w:p>
        </w:tc>
      </w:tr>
      <w:tr w:rsidR="008B5259" w:rsidRPr="00F2422A" w:rsidTr="00580134">
        <w:trPr>
          <w:trHeight w:val="211"/>
        </w:trPr>
        <w:tc>
          <w:tcPr>
            <w:tcW w:w="3322" w:type="pct"/>
          </w:tcPr>
          <w:p w:rsidR="008B5259" w:rsidRPr="00F2422A" w:rsidRDefault="00271035" w:rsidP="00F2422A">
            <w:pPr>
              <w:pStyle w:val="a4"/>
              <w:ind w:firstLine="0"/>
              <w:contextualSpacing/>
            </w:pPr>
            <w:r w:rsidRPr="00F2422A">
              <w:t>Родительская компетентность</w:t>
            </w:r>
            <w:r w:rsidR="008B5259" w:rsidRPr="00F2422A">
              <w:t xml:space="preserve"> по вопросам социально-психологической реабилитации детей-</w:t>
            </w:r>
            <w:r w:rsidR="008B5259" w:rsidRPr="00F2422A">
              <w:lastRenderedPageBreak/>
              <w:t>инвалидов</w:t>
            </w:r>
          </w:p>
        </w:tc>
        <w:tc>
          <w:tcPr>
            <w:tcW w:w="868" w:type="pct"/>
          </w:tcPr>
          <w:p w:rsidR="008B5259" w:rsidRPr="00F2422A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F2422A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580134" w:rsidRPr="00F2422A" w:rsidRDefault="00580134" w:rsidP="00F2422A">
      <w:pPr>
        <w:pStyle w:val="a5"/>
        <w:ind w:firstLine="0"/>
        <w:rPr>
          <w:szCs w:val="24"/>
        </w:rPr>
      </w:pPr>
    </w:p>
    <w:p w:rsidR="00580134" w:rsidRDefault="00580134" w:rsidP="00F2422A">
      <w:pPr>
        <w:pStyle w:val="a5"/>
        <w:numPr>
          <w:ilvl w:val="0"/>
          <w:numId w:val="33"/>
        </w:numPr>
        <w:rPr>
          <w:szCs w:val="24"/>
        </w:rPr>
      </w:pPr>
      <w:r w:rsidRPr="00F2422A">
        <w:rPr>
          <w:szCs w:val="24"/>
        </w:rPr>
        <w:t xml:space="preserve">Оценка эффективности результатов мероприятий курса </w:t>
      </w:r>
      <w:r w:rsidRPr="00F2422A">
        <w:rPr>
          <w:rFonts w:eastAsia="Times New Roman"/>
          <w:szCs w:val="24"/>
          <w:lang w:eastAsia="ru-RU"/>
        </w:rPr>
        <w:t>социально-психологической</w:t>
      </w:r>
      <w:r w:rsidRPr="00F2422A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F2422A">
        <w:rPr>
          <w:rFonts w:eastAsia="Times New Roman"/>
          <w:szCs w:val="24"/>
          <w:lang w:eastAsia="ru-RU"/>
        </w:rPr>
        <w:t>социально-психологического</w:t>
      </w:r>
      <w:r w:rsidRPr="00F2422A">
        <w:rPr>
          <w:szCs w:val="24"/>
        </w:rPr>
        <w:t xml:space="preserve"> статуса: </w:t>
      </w:r>
    </w:p>
    <w:p w:rsidR="008F7E10" w:rsidRPr="00F2422A" w:rsidRDefault="008F7E10" w:rsidP="008F7E10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F2422A" w:rsidTr="00580134">
        <w:tc>
          <w:tcPr>
            <w:tcW w:w="5484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F2422A">
              <w:rPr>
                <w:szCs w:val="24"/>
              </w:rPr>
              <w:t xml:space="preserve"> статус полностью </w:t>
            </w:r>
            <w:proofErr w:type="gramStart"/>
            <w:r w:rsidRPr="00F2422A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F2422A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F2422A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F2422A" w:rsidRDefault="00580134" w:rsidP="00F2422A">
            <w:pPr>
              <w:pStyle w:val="a5"/>
              <w:ind w:left="318" w:firstLine="0"/>
              <w:rPr>
                <w:szCs w:val="24"/>
              </w:rPr>
            </w:pPr>
            <w:r w:rsidRPr="00F2422A">
              <w:rPr>
                <w:szCs w:val="24"/>
              </w:rPr>
              <w:t>сформирован</w:t>
            </w:r>
          </w:p>
        </w:tc>
      </w:tr>
      <w:tr w:rsidR="00580134" w:rsidRPr="00F2422A" w:rsidTr="00580134">
        <w:tc>
          <w:tcPr>
            <w:tcW w:w="5484" w:type="dxa"/>
          </w:tcPr>
          <w:p w:rsidR="00580134" w:rsidRPr="00F2422A" w:rsidRDefault="00580134" w:rsidP="00F2422A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отрицательный реабилитационный результат</w:t>
            </w:r>
          </w:p>
          <w:p w:rsidR="00580134" w:rsidRPr="00F2422A" w:rsidRDefault="00580134" w:rsidP="00F2422A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F2422A" w:rsidRDefault="00580134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F2422A">
              <w:rPr>
                <w:szCs w:val="24"/>
              </w:rPr>
              <w:t xml:space="preserve"> статус не </w:t>
            </w:r>
            <w:proofErr w:type="gramStart"/>
            <w:r w:rsidRPr="00F2422A">
              <w:rPr>
                <w:szCs w:val="24"/>
              </w:rPr>
              <w:t>восстановлен</w:t>
            </w:r>
            <w:proofErr w:type="gramEnd"/>
            <w:r w:rsidRPr="00F2422A">
              <w:rPr>
                <w:szCs w:val="24"/>
              </w:rPr>
              <w:t>/не сформирован</w:t>
            </w:r>
          </w:p>
          <w:p w:rsidR="00580134" w:rsidRPr="00F2422A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510D6" w:rsidRDefault="009510D6" w:rsidP="009510D6">
      <w:pPr>
        <w:pStyle w:val="a5"/>
        <w:ind w:firstLine="0"/>
        <w:rPr>
          <w:szCs w:val="24"/>
        </w:rPr>
      </w:pPr>
    </w:p>
    <w:p w:rsidR="00580134" w:rsidRDefault="00580134" w:rsidP="00F2422A">
      <w:pPr>
        <w:pStyle w:val="a5"/>
        <w:numPr>
          <w:ilvl w:val="0"/>
          <w:numId w:val="33"/>
        </w:numPr>
        <w:rPr>
          <w:szCs w:val="24"/>
        </w:rPr>
      </w:pPr>
      <w:r w:rsidRPr="00F2422A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8F7E10" w:rsidRPr="00F2422A" w:rsidRDefault="008F7E10" w:rsidP="008F7E10">
      <w:pPr>
        <w:pStyle w:val="a5"/>
        <w:ind w:firstLine="0"/>
        <w:rPr>
          <w:szCs w:val="24"/>
        </w:rPr>
      </w:pPr>
    </w:p>
    <w:p w:rsidR="00580134" w:rsidRPr="00F2422A" w:rsidRDefault="00580134" w:rsidP="00F2422A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ДА</w:t>
      </w:r>
    </w:p>
    <w:p w:rsidR="005C58DD" w:rsidRPr="00711F84" w:rsidRDefault="00580134" w:rsidP="00711F84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НЕТ</w:t>
      </w:r>
    </w:p>
    <w:p w:rsidR="005C58DD" w:rsidRPr="00F2422A" w:rsidRDefault="005C58DD" w:rsidP="00F2422A">
      <w:pPr>
        <w:ind w:firstLine="0"/>
        <w:contextualSpacing/>
        <w:rPr>
          <w:b/>
          <w:szCs w:val="24"/>
        </w:rPr>
      </w:pPr>
    </w:p>
    <w:p w:rsidR="009510D6" w:rsidRDefault="009510D6" w:rsidP="009510D6">
      <w:pPr>
        <w:ind w:firstLine="0"/>
        <w:rPr>
          <w:b/>
          <w:szCs w:val="24"/>
        </w:rPr>
      </w:pPr>
      <w:r w:rsidRPr="008D3E3F">
        <w:rPr>
          <w:b/>
          <w:szCs w:val="24"/>
        </w:rPr>
        <w:t xml:space="preserve">12. Показатели </w:t>
      </w:r>
      <w:r>
        <w:rPr>
          <w:b/>
          <w:szCs w:val="24"/>
        </w:rPr>
        <w:t>кратности услуг по социально-психологической</w:t>
      </w:r>
      <w:r w:rsidR="0022672A">
        <w:rPr>
          <w:b/>
          <w:szCs w:val="24"/>
        </w:rPr>
        <w:t xml:space="preserve"> реабилитации и абилитации:</w:t>
      </w:r>
    </w:p>
    <w:p w:rsidR="009510D6" w:rsidRPr="00C92872" w:rsidRDefault="009510D6" w:rsidP="009510D6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510D6" w:rsidRPr="0070438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9510D6" w:rsidRPr="00724761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9510D6" w:rsidRPr="00704383" w:rsidTr="001C2BAB">
        <w:trPr>
          <w:jc w:val="center"/>
        </w:trPr>
        <w:tc>
          <w:tcPr>
            <w:tcW w:w="2393" w:type="dxa"/>
            <w:vMerge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510D6" w:rsidRPr="00704383" w:rsidTr="001C2BAB">
        <w:trPr>
          <w:jc w:val="center"/>
        </w:trPr>
        <w:tc>
          <w:tcPr>
            <w:tcW w:w="2393" w:type="dxa"/>
          </w:tcPr>
          <w:p w:rsidR="009510D6" w:rsidRPr="0070438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510D6" w:rsidRPr="00704383" w:rsidTr="001C2BAB">
        <w:trPr>
          <w:jc w:val="center"/>
        </w:trPr>
        <w:tc>
          <w:tcPr>
            <w:tcW w:w="2393" w:type="dxa"/>
          </w:tcPr>
          <w:p w:rsidR="009510D6" w:rsidRPr="0070438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510D6" w:rsidRPr="00C92872" w:rsidRDefault="00F7270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510D6" w:rsidRPr="0011291F" w:rsidRDefault="00F7270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510D6" w:rsidRPr="00704383" w:rsidTr="001C2BAB">
        <w:trPr>
          <w:jc w:val="center"/>
        </w:trPr>
        <w:tc>
          <w:tcPr>
            <w:tcW w:w="2393" w:type="dxa"/>
          </w:tcPr>
          <w:p w:rsidR="009510D6" w:rsidRPr="0070438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510D6" w:rsidRPr="00C92872" w:rsidRDefault="00F7270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9510D6" w:rsidRPr="00704383" w:rsidRDefault="00F7270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6-12</w:t>
            </w:r>
          </w:p>
        </w:tc>
      </w:tr>
      <w:tr w:rsidR="009510D6" w:rsidRPr="00704383" w:rsidTr="001C2BAB">
        <w:trPr>
          <w:jc w:val="center"/>
        </w:trPr>
        <w:tc>
          <w:tcPr>
            <w:tcW w:w="2393" w:type="dxa"/>
          </w:tcPr>
          <w:p w:rsidR="009510D6" w:rsidRPr="0070438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510D6" w:rsidRPr="00C92872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9510D6" w:rsidRPr="00704383" w:rsidTr="001C2BAB">
        <w:trPr>
          <w:jc w:val="center"/>
        </w:trPr>
        <w:tc>
          <w:tcPr>
            <w:tcW w:w="2393" w:type="dxa"/>
          </w:tcPr>
          <w:p w:rsidR="009510D6" w:rsidRPr="0070438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9510D6" w:rsidRPr="00704383" w:rsidRDefault="00F7270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9510D6" w:rsidRPr="00704383" w:rsidRDefault="00F7270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9510D6" w:rsidRPr="00704383" w:rsidTr="001C2BAB">
        <w:trPr>
          <w:trHeight w:val="303"/>
          <w:jc w:val="center"/>
        </w:trPr>
        <w:tc>
          <w:tcPr>
            <w:tcW w:w="2393" w:type="dxa"/>
          </w:tcPr>
          <w:p w:rsidR="009510D6" w:rsidRPr="00704383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510D6" w:rsidRPr="00704383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510D6" w:rsidRPr="00704383" w:rsidTr="001C2BAB">
        <w:trPr>
          <w:trHeight w:val="383"/>
          <w:jc w:val="center"/>
        </w:trPr>
        <w:tc>
          <w:tcPr>
            <w:tcW w:w="2393" w:type="dxa"/>
          </w:tcPr>
          <w:p w:rsidR="009510D6" w:rsidRPr="00704383" w:rsidRDefault="009510D6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9510D6" w:rsidRPr="007878FA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</w:t>
            </w:r>
            <w:r w:rsidR="00F72704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9510D6" w:rsidRPr="00704383" w:rsidRDefault="00FC1A18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19-</w:t>
            </w:r>
            <w:r w:rsidR="006123D2">
              <w:rPr>
                <w:rFonts w:eastAsia="Calibri"/>
                <w:b/>
                <w:szCs w:val="24"/>
              </w:rPr>
              <w:t>39</w:t>
            </w:r>
          </w:p>
        </w:tc>
      </w:tr>
    </w:tbl>
    <w:p w:rsidR="007B4F9E" w:rsidRPr="00F2422A" w:rsidRDefault="007B4F9E" w:rsidP="00F2422A">
      <w:pPr>
        <w:ind w:firstLine="0"/>
        <w:contextualSpacing/>
        <w:rPr>
          <w:b/>
          <w:szCs w:val="24"/>
        </w:rPr>
        <w:sectPr w:rsidR="007B4F9E" w:rsidRPr="00F2422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F2422A" w:rsidRDefault="002F6E75" w:rsidP="00F2422A">
      <w:pPr>
        <w:pStyle w:val="1"/>
      </w:pPr>
      <w:bookmarkStart w:id="7" w:name="_Toc94780682"/>
      <w:r w:rsidRPr="00F2422A">
        <w:lastRenderedPageBreak/>
        <w:t xml:space="preserve">Раздел </w:t>
      </w:r>
      <w:r w:rsidRPr="00F2422A">
        <w:rPr>
          <w:lang w:val="en-US"/>
        </w:rPr>
        <w:t>V</w:t>
      </w:r>
      <w:r w:rsidRPr="00F2422A">
        <w:t xml:space="preserve">. </w:t>
      </w:r>
      <w:r w:rsidR="007B4F9E" w:rsidRPr="00F2422A">
        <w:t>Социокультурная реабилитация и/или абилитация</w:t>
      </w:r>
      <w:bookmarkEnd w:id="7"/>
    </w:p>
    <w:p w:rsidR="0047792B" w:rsidRPr="00F2422A" w:rsidRDefault="0047792B" w:rsidP="00F2422A"/>
    <w:p w:rsidR="007B4F9E" w:rsidRPr="00F2422A" w:rsidRDefault="007B4F9E" w:rsidP="00F2422A">
      <w:pPr>
        <w:ind w:firstLine="0"/>
        <w:rPr>
          <w:szCs w:val="24"/>
        </w:rPr>
      </w:pPr>
      <w:r w:rsidRPr="00F2422A">
        <w:rPr>
          <w:b/>
          <w:szCs w:val="24"/>
        </w:rPr>
        <w:t xml:space="preserve">1. Наименование: </w:t>
      </w:r>
      <w:r w:rsidR="002F6E75" w:rsidRPr="00F2422A">
        <w:rPr>
          <w:szCs w:val="24"/>
        </w:rPr>
        <w:t>С</w:t>
      </w:r>
      <w:r w:rsidRPr="00F2422A">
        <w:rPr>
          <w:szCs w:val="24"/>
        </w:rPr>
        <w:t xml:space="preserve">тандарт по социокультурной реабилитации и абилитации детей-инвалидов.  </w:t>
      </w:r>
    </w:p>
    <w:p w:rsidR="007B4F9E" w:rsidRPr="00F2422A" w:rsidRDefault="007B4F9E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2. Наименование целевой реабилитационной группы</w:t>
      </w:r>
      <w:r w:rsidRPr="00F2422A">
        <w:rPr>
          <w:szCs w:val="24"/>
        </w:rPr>
        <w:t xml:space="preserve">: дети-инвалиды </w:t>
      </w:r>
      <w:r w:rsidR="00CA00FE" w:rsidRPr="00F2422A">
        <w:rPr>
          <w:b/>
          <w:szCs w:val="24"/>
        </w:rPr>
        <w:t>с преимущественными комбинированными нарушениями сенсорных функций (слуха и зрения</w:t>
      </w:r>
      <w:r w:rsidR="00CA33C8">
        <w:rPr>
          <w:b/>
          <w:szCs w:val="24"/>
        </w:rPr>
        <w:t>)</w:t>
      </w:r>
      <w:r w:rsidR="00CA00FE" w:rsidRPr="00F2422A">
        <w:rPr>
          <w:b/>
          <w:szCs w:val="24"/>
        </w:rPr>
        <w:t>.</w:t>
      </w:r>
    </w:p>
    <w:p w:rsidR="007B4F9E" w:rsidRPr="00F2422A" w:rsidRDefault="007B4F9E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3. О</w:t>
      </w:r>
      <w:r w:rsidRPr="00F2422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F2422A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B4F9E" w:rsidRPr="00F2422A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b/>
          <w:szCs w:val="24"/>
        </w:rPr>
        <w:t xml:space="preserve">4. </w:t>
      </w:r>
      <w:r w:rsidRPr="00F2422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495"/>
        <w:gridCol w:w="7388"/>
      </w:tblGrid>
      <w:tr w:rsidR="007B4F9E" w:rsidRPr="00F2422A" w:rsidTr="007B4F9E">
        <w:tc>
          <w:tcPr>
            <w:tcW w:w="426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388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Рекомендуемые специалисты</w:t>
            </w:r>
          </w:p>
        </w:tc>
      </w:tr>
      <w:tr w:rsidR="007B4F9E" w:rsidRPr="00F2422A" w:rsidTr="007B4F9E">
        <w:tc>
          <w:tcPr>
            <w:tcW w:w="426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F2422A" w:rsidRDefault="00F34888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 w:rsidR="00A2316B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A2316B">
              <w:rPr>
                <w:szCs w:val="24"/>
              </w:rPr>
              <w:t xml:space="preserve"> </w:t>
            </w:r>
            <w:r w:rsidRPr="002C57B5">
              <w:rPr>
                <w:szCs w:val="24"/>
              </w:rPr>
              <w:t>Социальный педагог</w:t>
            </w:r>
          </w:p>
        </w:tc>
        <w:tc>
          <w:tcPr>
            <w:tcW w:w="7388" w:type="dxa"/>
          </w:tcPr>
          <w:p w:rsidR="007B4F9E" w:rsidRPr="00F2422A" w:rsidRDefault="00EE1543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szCs w:val="24"/>
              </w:rPr>
              <w:t>Сурдопереводчик</w:t>
            </w:r>
          </w:p>
        </w:tc>
      </w:tr>
      <w:tr w:rsidR="007B4F9E" w:rsidRPr="00F2422A" w:rsidTr="007B4F9E">
        <w:tc>
          <w:tcPr>
            <w:tcW w:w="426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388" w:type="dxa"/>
          </w:tcPr>
          <w:p w:rsidR="007B4F9E" w:rsidRPr="00F2422A" w:rsidRDefault="00EE1543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F2422A">
              <w:rPr>
                <w:szCs w:val="24"/>
              </w:rPr>
              <w:t>Культорганизатор</w:t>
            </w:r>
          </w:p>
        </w:tc>
      </w:tr>
    </w:tbl>
    <w:p w:rsidR="007B4F9E" w:rsidRPr="00F2422A" w:rsidRDefault="007B4F9E" w:rsidP="00F2422A">
      <w:pPr>
        <w:ind w:firstLine="0"/>
        <w:contextualSpacing/>
        <w:jc w:val="left"/>
        <w:rPr>
          <w:b/>
          <w:szCs w:val="24"/>
        </w:rPr>
      </w:pPr>
    </w:p>
    <w:p w:rsidR="007B4F9E" w:rsidRPr="00F2422A" w:rsidRDefault="007B4F9E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5. Перечень услуг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F2422A" w:rsidTr="0047792B">
        <w:trPr>
          <w:jc w:val="center"/>
        </w:trPr>
        <w:tc>
          <w:tcPr>
            <w:tcW w:w="584" w:type="dxa"/>
            <w:vAlign w:val="center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№</w:t>
            </w:r>
            <w:proofErr w:type="spellStart"/>
            <w:proofErr w:type="gramStart"/>
            <w:r w:rsidRPr="00F2422A">
              <w:rPr>
                <w:b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szCs w:val="24"/>
              </w:rPr>
              <w:t>/</w:t>
            </w:r>
            <w:proofErr w:type="spellStart"/>
            <w:r w:rsidRPr="00F2422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55" w:type="dxa"/>
            <w:vAlign w:val="center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Примечание</w:t>
            </w:r>
          </w:p>
        </w:tc>
      </w:tr>
      <w:tr w:rsidR="007B4F9E" w:rsidRPr="00F2422A" w:rsidTr="007B4F9E">
        <w:trPr>
          <w:jc w:val="center"/>
        </w:trPr>
        <w:tc>
          <w:tcPr>
            <w:tcW w:w="584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1</w:t>
            </w:r>
          </w:p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F2422A" w:rsidTr="007B4F9E">
        <w:trPr>
          <w:jc w:val="center"/>
        </w:trPr>
        <w:tc>
          <w:tcPr>
            <w:tcW w:w="584" w:type="dxa"/>
            <w:vMerge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F2422A" w:rsidTr="007B4F9E">
        <w:trPr>
          <w:jc w:val="center"/>
        </w:trPr>
        <w:tc>
          <w:tcPr>
            <w:tcW w:w="58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F2422A" w:rsidTr="007B4F9E">
        <w:trPr>
          <w:jc w:val="center"/>
        </w:trPr>
        <w:tc>
          <w:tcPr>
            <w:tcW w:w="58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F2422A" w:rsidTr="007B4F9E">
        <w:trPr>
          <w:trHeight w:val="300"/>
          <w:jc w:val="center"/>
        </w:trPr>
        <w:tc>
          <w:tcPr>
            <w:tcW w:w="58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F2422A" w:rsidTr="007B4F9E">
        <w:trPr>
          <w:trHeight w:val="126"/>
          <w:jc w:val="center"/>
        </w:trPr>
        <w:tc>
          <w:tcPr>
            <w:tcW w:w="58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F2422A" w:rsidTr="007B4F9E">
        <w:trPr>
          <w:trHeight w:val="126"/>
          <w:jc w:val="center"/>
        </w:trPr>
        <w:tc>
          <w:tcPr>
            <w:tcW w:w="58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F2422A" w:rsidRDefault="007B4F9E" w:rsidP="00F2422A">
      <w:pPr>
        <w:ind w:firstLine="0"/>
        <w:contextualSpacing/>
        <w:jc w:val="left"/>
        <w:rPr>
          <w:b/>
          <w:szCs w:val="24"/>
        </w:rPr>
      </w:pPr>
    </w:p>
    <w:p w:rsidR="007B4F9E" w:rsidRPr="00F2422A" w:rsidRDefault="007B4F9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3C0949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7B4F9E" w:rsidRPr="00F2422A" w:rsidRDefault="007B4F9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47792B" w:rsidRPr="00F2422A" w:rsidRDefault="0047792B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F2422A" w:rsidRDefault="007B4F9E" w:rsidP="00F2422A">
      <w:pPr>
        <w:ind w:firstLine="0"/>
        <w:contextualSpacing/>
        <w:jc w:val="left"/>
        <w:rPr>
          <w:szCs w:val="24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F2422A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F2422A" w:rsidTr="00B828CA">
        <w:tc>
          <w:tcPr>
            <w:tcW w:w="1100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7B4F9E" w:rsidRPr="00F2422A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7B4F9E" w:rsidRPr="00F2422A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F2422A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F2422A">
              <w:rPr>
                <w:szCs w:val="24"/>
              </w:rPr>
              <w:t>в</w:t>
            </w:r>
            <w:proofErr w:type="gramEnd"/>
            <w:r w:rsidRPr="00F2422A">
              <w:rPr>
                <w:szCs w:val="24"/>
              </w:rPr>
              <w:t xml:space="preserve"> </w:t>
            </w:r>
            <w:proofErr w:type="gramStart"/>
            <w:r w:rsidRPr="00F2422A">
              <w:rPr>
                <w:szCs w:val="24"/>
              </w:rPr>
              <w:t>ИПРА</w:t>
            </w:r>
            <w:proofErr w:type="gramEnd"/>
            <w:r w:rsidRPr="00F2422A">
              <w:rPr>
                <w:szCs w:val="24"/>
              </w:rPr>
              <w:t xml:space="preserve"> ребенка-инвалида;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F2422A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F2422A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344066" w:rsidRPr="00F2422A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определение уровня общей осведомленности ребенка-инвалида в </w:t>
            </w:r>
            <w:proofErr w:type="spellStart"/>
            <w:r w:rsidRPr="00F2422A">
              <w:rPr>
                <w:szCs w:val="24"/>
              </w:rPr>
              <w:t>культурно-досуговой</w:t>
            </w:r>
            <w:proofErr w:type="spellEnd"/>
            <w:r w:rsidRPr="00F2422A">
              <w:rPr>
                <w:szCs w:val="24"/>
              </w:rPr>
              <w:t xml:space="preserve"> сфере и искусстве;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F2422A">
              <w:rPr>
                <w:szCs w:val="24"/>
              </w:rPr>
              <w:t>культурно-досуговую</w:t>
            </w:r>
            <w:proofErr w:type="spellEnd"/>
            <w:r w:rsidRPr="00F2422A">
              <w:rPr>
                <w:szCs w:val="24"/>
              </w:rPr>
              <w:t xml:space="preserve"> среду;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</w:t>
            </w:r>
            <w:r w:rsidR="00E72B85" w:rsidRPr="00F2422A">
              <w:rPr>
                <w:szCs w:val="24"/>
              </w:rPr>
              <w:t xml:space="preserve"> с учетом возможностей остаточного слуха и зрения</w:t>
            </w:r>
            <w:r w:rsidRPr="00F2422A">
              <w:rPr>
                <w:szCs w:val="24"/>
              </w:rPr>
              <w:t>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F2422A">
              <w:rPr>
                <w:szCs w:val="24"/>
              </w:rPr>
              <w:t>культурно-досуговой</w:t>
            </w:r>
            <w:proofErr w:type="spellEnd"/>
            <w:r w:rsidRPr="00F2422A">
              <w:rPr>
                <w:szCs w:val="24"/>
              </w:rPr>
              <w:t xml:space="preserve"> сфере;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F2422A" w:rsidRDefault="007B4F9E" w:rsidP="00F2422A">
            <w:pPr>
              <w:pStyle w:val="a4"/>
              <w:ind w:firstLine="352"/>
              <w:contextualSpacing/>
            </w:pPr>
            <w:r w:rsidRPr="00F2422A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F2422A">
              <w:t>сохранен</w:t>
            </w:r>
            <w:proofErr w:type="gramEnd"/>
            <w:r w:rsidRPr="00F2422A">
              <w:t>/сформирован, нарушен, утрачен/не сформирован);</w:t>
            </w:r>
          </w:p>
          <w:p w:rsidR="007B4F9E" w:rsidRPr="00F2422A" w:rsidRDefault="007B4F9E" w:rsidP="00F2422A">
            <w:pPr>
              <w:pStyle w:val="a4"/>
              <w:ind w:firstLine="352"/>
              <w:contextualSpacing/>
            </w:pPr>
            <w:r w:rsidRPr="00F2422A">
              <w:lastRenderedPageBreak/>
              <w:t>оценку социокультурного реабилитационного потенциала и прогноза;</w:t>
            </w:r>
          </w:p>
          <w:p w:rsidR="007B4F9E" w:rsidRPr="00F2422A" w:rsidRDefault="007B4F9E" w:rsidP="00F2422A">
            <w:pPr>
              <w:pStyle w:val="a4"/>
              <w:ind w:firstLine="352"/>
              <w:contextualSpacing/>
            </w:pPr>
            <w:r w:rsidRPr="00F2422A">
              <w:t>рекомендации по социокультурной реабилитации и абилитации ребенка-инвалида;</w:t>
            </w:r>
          </w:p>
          <w:p w:rsidR="007B4F9E" w:rsidRPr="00F2422A" w:rsidRDefault="007B4F9E" w:rsidP="00F2422A">
            <w:pPr>
              <w:pStyle w:val="a4"/>
              <w:ind w:firstLine="352"/>
              <w:contextualSpacing/>
            </w:pPr>
            <w:r w:rsidRPr="00F2422A">
              <w:t xml:space="preserve">разработку индивидуального плана социокультурной реабилитации и абилитации ребенка-инвалида в </w:t>
            </w:r>
            <w:r w:rsidR="00394F65">
              <w:t>стационарной</w:t>
            </w:r>
            <w:r w:rsidRPr="00F2422A">
              <w:t xml:space="preserve">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</w:t>
            </w:r>
            <w:r w:rsidR="00271035" w:rsidRPr="00F2422A">
              <w:t>еских устройств, в том числе</w:t>
            </w:r>
            <w:r w:rsidRPr="00F2422A">
              <w:t xml:space="preserve"> с определением нуждаемости ребенка-и</w:t>
            </w:r>
            <w:r w:rsidR="005973D9" w:rsidRPr="00F2422A">
              <w:t xml:space="preserve">нвалида в услугах </w:t>
            </w:r>
            <w:proofErr w:type="spellStart"/>
            <w:r w:rsidR="005973D9" w:rsidRPr="00F2422A">
              <w:t>сурдоперевода</w:t>
            </w:r>
            <w:proofErr w:type="spellEnd"/>
            <w:r w:rsidR="005973D9" w:rsidRPr="00F2422A">
              <w:t>, необходимости использования вспомогательных оптических устройств</w:t>
            </w:r>
            <w:r w:rsidR="005973D9" w:rsidRPr="00F2422A">
              <w:rPr>
                <w:color w:val="000000" w:themeColor="text1"/>
              </w:rPr>
              <w:t xml:space="preserve"> и др.</w:t>
            </w:r>
          </w:p>
        </w:tc>
        <w:tc>
          <w:tcPr>
            <w:tcW w:w="1134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работе;</w:t>
            </w:r>
          </w:p>
          <w:p w:rsidR="007B4F9E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социальный педагог</w:t>
            </w:r>
            <w:r w:rsidR="007B4F9E" w:rsidRPr="00F2422A">
              <w:rPr>
                <w:szCs w:val="24"/>
              </w:rPr>
              <w:t>, сурдопереводчик</w:t>
            </w:r>
          </w:p>
        </w:tc>
      </w:tr>
      <w:tr w:rsidR="005E0B08" w:rsidRPr="00F2422A" w:rsidTr="002F6E75">
        <w:trPr>
          <w:trHeight w:val="257"/>
        </w:trPr>
        <w:tc>
          <w:tcPr>
            <w:tcW w:w="1100" w:type="dxa"/>
            <w:vMerge/>
          </w:tcPr>
          <w:p w:rsidR="005E0B08" w:rsidRPr="00F2422A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F2422A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F2422A" w:rsidRDefault="005E0B08" w:rsidP="009F01B7">
            <w:pPr>
              <w:pStyle w:val="a4"/>
              <w:ind w:firstLine="0"/>
              <w:contextualSpacing/>
            </w:pPr>
            <w:r w:rsidRPr="00F2422A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0923C2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23C2">
              <w:rPr>
                <w:i/>
                <w:szCs w:val="24"/>
              </w:rPr>
              <w:t>1</w:t>
            </w:r>
            <w:r w:rsidR="00066642" w:rsidRPr="000923C2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923C2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23C2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F2422A" w:rsidRDefault="005E0B08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F2422A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F2422A" w:rsidTr="00B828CA">
        <w:trPr>
          <w:trHeight w:val="282"/>
        </w:trPr>
        <w:tc>
          <w:tcPr>
            <w:tcW w:w="1100" w:type="dxa"/>
            <w:vMerge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F2422A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 xml:space="preserve">анкетирование и опрос </w:t>
            </w:r>
            <w:r w:rsidRPr="00F2422A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F2422A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F2422A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 xml:space="preserve">выявление </w:t>
            </w:r>
            <w:proofErr w:type="spellStart"/>
            <w:r w:rsidRPr="00F2422A">
              <w:rPr>
                <w:szCs w:val="24"/>
              </w:rPr>
              <w:t>неустраненных</w:t>
            </w:r>
            <w:proofErr w:type="spellEnd"/>
            <w:r w:rsidRPr="00F2422A">
              <w:rPr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F2422A">
              <w:rPr>
                <w:szCs w:val="24"/>
              </w:rPr>
              <w:t>культурно-досуговой</w:t>
            </w:r>
            <w:proofErr w:type="spellEnd"/>
            <w:r w:rsidRPr="00F2422A">
              <w:rPr>
                <w:szCs w:val="24"/>
              </w:rPr>
              <w:t xml:space="preserve"> сфере) у ребенка-инвалида;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F2422A" w:rsidRDefault="007B4F9E" w:rsidP="00F2422A">
            <w:pPr>
              <w:pStyle w:val="a4"/>
              <w:ind w:firstLine="352"/>
              <w:contextualSpacing/>
            </w:pPr>
            <w:r w:rsidRPr="00F2422A">
              <w:t>оценку социокультурного реабилитационного потенциала и прогноза;</w:t>
            </w:r>
          </w:p>
          <w:p w:rsidR="007B4F9E" w:rsidRPr="00F2422A" w:rsidRDefault="007B4F9E" w:rsidP="00F2422A">
            <w:pPr>
              <w:pStyle w:val="a4"/>
              <w:ind w:firstLine="352"/>
              <w:contextualSpacing/>
            </w:pPr>
            <w:r w:rsidRPr="00F2422A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F2422A" w:rsidRDefault="007B4F9E" w:rsidP="00F2422A">
            <w:pPr>
              <w:pStyle w:val="a4"/>
              <w:ind w:firstLine="352"/>
              <w:contextualSpacing/>
            </w:pPr>
            <w:r w:rsidRPr="00F2422A"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F2422A">
              <w:lastRenderedPageBreak/>
              <w:t>культурно-досуговой</w:t>
            </w:r>
            <w:proofErr w:type="spellEnd"/>
            <w:r w:rsidRPr="00F2422A">
              <w:t xml:space="preserve"> деятельности (нуждается – не нуждается);</w:t>
            </w:r>
          </w:p>
          <w:p w:rsidR="007B4F9E" w:rsidRPr="00F2422A" w:rsidRDefault="007B4F9E" w:rsidP="00F2422A">
            <w:pPr>
              <w:pStyle w:val="a4"/>
              <w:ind w:firstLine="352"/>
              <w:contextualSpacing/>
            </w:pPr>
            <w:r w:rsidRPr="00F2422A">
              <w:t xml:space="preserve">оценку удовлетворенности ребенка-инвалида или его </w:t>
            </w:r>
            <w:r w:rsidRPr="00F2422A">
              <w:rPr>
                <w:color w:val="000000"/>
              </w:rPr>
              <w:t>родителя/законного или уполномоченного представителя</w:t>
            </w:r>
            <w:r w:rsidRPr="00F2422A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работе;</w:t>
            </w:r>
          </w:p>
          <w:p w:rsidR="007B4F9E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социальный педагог, сурдопереводчик</w:t>
            </w:r>
          </w:p>
        </w:tc>
      </w:tr>
      <w:tr w:rsidR="005E0B08" w:rsidRPr="00F2422A" w:rsidTr="002F6E75">
        <w:trPr>
          <w:trHeight w:val="345"/>
        </w:trPr>
        <w:tc>
          <w:tcPr>
            <w:tcW w:w="1100" w:type="dxa"/>
            <w:vMerge/>
          </w:tcPr>
          <w:p w:rsidR="005E0B08" w:rsidRPr="00F2422A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F2422A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F2422A" w:rsidRDefault="005E0B08" w:rsidP="009F01B7">
            <w:pPr>
              <w:pStyle w:val="a4"/>
              <w:ind w:firstLine="0"/>
              <w:contextualSpacing/>
            </w:pPr>
            <w:r w:rsidRPr="00F2422A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0923C2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23C2">
              <w:rPr>
                <w:i/>
                <w:szCs w:val="24"/>
              </w:rPr>
              <w:t>1</w:t>
            </w:r>
            <w:r w:rsidR="00066642" w:rsidRPr="000923C2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923C2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23C2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F2422A" w:rsidRDefault="005E0B08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F2422A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F2422A" w:rsidTr="00B828CA">
        <w:trPr>
          <w:trHeight w:val="293"/>
        </w:trPr>
        <w:tc>
          <w:tcPr>
            <w:tcW w:w="1100" w:type="dxa"/>
            <w:vMerge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F2422A" w:rsidRDefault="009F01B7" w:rsidP="00F2422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64887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  <w:r w:rsidR="00066642" w:rsidRPr="00F2422A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F2422A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F2422A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F2422A">
              <w:rPr>
                <w:szCs w:val="24"/>
              </w:rPr>
              <w:t>культурно-досуговой</w:t>
            </w:r>
            <w:proofErr w:type="spellEnd"/>
            <w:r w:rsidRPr="00F2422A">
              <w:rPr>
                <w:szCs w:val="24"/>
              </w:rPr>
              <w:t xml:space="preserve"> деятельности (посещение театров, концертов, зоопарков, экскурсий, в т.ч. с </w:t>
            </w:r>
            <w:proofErr w:type="spellStart"/>
            <w:r w:rsidRPr="00F2422A">
              <w:rPr>
                <w:szCs w:val="24"/>
              </w:rPr>
              <w:t>сурдопереводом</w:t>
            </w:r>
            <w:proofErr w:type="spellEnd"/>
            <w:r w:rsidRPr="00F2422A">
              <w:rPr>
                <w:szCs w:val="24"/>
              </w:rPr>
              <w:t xml:space="preserve"> и т.д.);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5973D9" w:rsidRPr="00F2422A">
              <w:rPr>
                <w:szCs w:val="24"/>
              </w:rPr>
              <w:t xml:space="preserve">участие в театральных постановках для глухих, жестовое пение, танцы, </w:t>
            </w:r>
            <w:proofErr w:type="spellStart"/>
            <w:r w:rsidR="005973D9" w:rsidRPr="00F2422A">
              <w:rPr>
                <w:szCs w:val="24"/>
              </w:rPr>
              <w:t>декламирование</w:t>
            </w:r>
            <w:proofErr w:type="spellEnd"/>
            <w:r w:rsidR="005973D9" w:rsidRPr="00F2422A">
              <w:rPr>
                <w:szCs w:val="24"/>
              </w:rPr>
              <w:t xml:space="preserve"> стихов, театры для слепых</w:t>
            </w:r>
            <w:r w:rsidRPr="00F2422A">
              <w:rPr>
                <w:szCs w:val="24"/>
              </w:rPr>
              <w:t xml:space="preserve"> и т.д.);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F2422A">
              <w:rPr>
                <w:szCs w:val="24"/>
              </w:rPr>
              <w:t>безбарьерного</w:t>
            </w:r>
            <w:proofErr w:type="spellEnd"/>
            <w:r w:rsidRPr="00F2422A">
              <w:rPr>
                <w:szCs w:val="24"/>
              </w:rPr>
              <w:t xml:space="preserve"> туризма и др.;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F2422A">
              <w:rPr>
                <w:szCs w:val="24"/>
              </w:rPr>
              <w:t xml:space="preserve">о предстоящих </w:t>
            </w:r>
            <w:proofErr w:type="spellStart"/>
            <w:r w:rsidRPr="00F2422A">
              <w:rPr>
                <w:szCs w:val="24"/>
              </w:rPr>
              <w:t>культурно-досуговых</w:t>
            </w:r>
            <w:proofErr w:type="spellEnd"/>
            <w:r w:rsidRPr="00F2422A">
              <w:rPr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работе;</w:t>
            </w:r>
          </w:p>
          <w:p w:rsidR="007B4F9E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социальный педагог, сурдопереводчик</w:t>
            </w:r>
          </w:p>
        </w:tc>
      </w:tr>
      <w:tr w:rsidR="00A419F9" w:rsidRPr="00F2422A" w:rsidTr="00A419F9">
        <w:trPr>
          <w:trHeight w:val="174"/>
        </w:trPr>
        <w:tc>
          <w:tcPr>
            <w:tcW w:w="1100" w:type="dxa"/>
            <w:vMerge/>
          </w:tcPr>
          <w:p w:rsidR="00A419F9" w:rsidRPr="00F2422A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F2422A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9F9" w:rsidRPr="00F2422A" w:rsidRDefault="00A419F9" w:rsidP="00A419F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419F9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419F9" w:rsidRPr="00F2422A" w:rsidTr="00B828CA">
        <w:trPr>
          <w:trHeight w:val="174"/>
        </w:trPr>
        <w:tc>
          <w:tcPr>
            <w:tcW w:w="1100" w:type="dxa"/>
            <w:vMerge/>
          </w:tcPr>
          <w:p w:rsidR="00A419F9" w:rsidRPr="00F2422A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F2422A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F2422A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F2422A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F2422A" w:rsidRDefault="007B4F9E" w:rsidP="00F2422A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F2422A">
              <w:rPr>
                <w:szCs w:val="24"/>
              </w:rPr>
              <w:t>досуговой</w:t>
            </w:r>
            <w:proofErr w:type="spellEnd"/>
            <w:r w:rsidRPr="00F2422A">
              <w:rPr>
                <w:szCs w:val="24"/>
              </w:rPr>
              <w:t xml:space="preserve"> деятельности и т.д.);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F2422A">
              <w:rPr>
                <w:szCs w:val="24"/>
              </w:rPr>
              <w:t>ств дл</w:t>
            </w:r>
            <w:proofErr w:type="gramEnd"/>
            <w:r w:rsidRPr="00F2422A">
              <w:rPr>
                <w:szCs w:val="24"/>
              </w:rPr>
              <w:t>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работе;</w:t>
            </w:r>
          </w:p>
          <w:p w:rsidR="007B4F9E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социальный педагог, сурдопереводчик</w:t>
            </w:r>
          </w:p>
        </w:tc>
      </w:tr>
      <w:tr w:rsidR="00A419F9" w:rsidRPr="00F2422A" w:rsidTr="00A419F9">
        <w:trPr>
          <w:trHeight w:val="177"/>
        </w:trPr>
        <w:tc>
          <w:tcPr>
            <w:tcW w:w="1100" w:type="dxa"/>
            <w:vMerge/>
          </w:tcPr>
          <w:p w:rsidR="00A419F9" w:rsidRPr="00F2422A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F2422A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9F9" w:rsidRPr="00F2422A" w:rsidRDefault="00A419F9" w:rsidP="00A419F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419F9" w:rsidRDefault="00930C6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419F9" w:rsidRPr="00F2422A" w:rsidTr="00B828CA">
        <w:trPr>
          <w:trHeight w:val="177"/>
        </w:trPr>
        <w:tc>
          <w:tcPr>
            <w:tcW w:w="1100" w:type="dxa"/>
            <w:vMerge/>
          </w:tcPr>
          <w:p w:rsidR="00A419F9" w:rsidRPr="00F2422A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F2422A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F2422A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F2422A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F2422A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F2422A" w:rsidRDefault="007B4F9E" w:rsidP="00930C64">
            <w:p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проведение практических занятий (тренингов) </w:t>
            </w:r>
            <w:r w:rsidR="00143362" w:rsidRPr="00F2422A">
              <w:rPr>
                <w:color w:val="000000"/>
                <w:szCs w:val="24"/>
              </w:rPr>
              <w:t>(при необходимости</w:t>
            </w:r>
            <w:r w:rsidRPr="00F2422A">
              <w:rPr>
                <w:color w:val="000000"/>
                <w:szCs w:val="24"/>
              </w:rPr>
              <w:t xml:space="preserve"> с привлечением сурдопереводчика)</w:t>
            </w:r>
            <w:r w:rsidRPr="00F2422A">
              <w:rPr>
                <w:szCs w:val="24"/>
              </w:rPr>
              <w:t xml:space="preserve">, направленных </w:t>
            </w:r>
            <w:proofErr w:type="gramStart"/>
            <w:r w:rsidRPr="00F2422A">
              <w:rPr>
                <w:szCs w:val="24"/>
              </w:rPr>
              <w:t>на</w:t>
            </w:r>
            <w:proofErr w:type="gramEnd"/>
            <w:r w:rsidRPr="00F2422A">
              <w:rPr>
                <w:szCs w:val="24"/>
              </w:rPr>
              <w:t>: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F2422A">
              <w:rPr>
                <w:szCs w:val="24"/>
              </w:rPr>
              <w:t>арт-терапия</w:t>
            </w:r>
            <w:proofErr w:type="spellEnd"/>
            <w:r w:rsidRPr="00F2422A">
              <w:rPr>
                <w:szCs w:val="24"/>
              </w:rPr>
              <w:t xml:space="preserve">, </w:t>
            </w:r>
            <w:proofErr w:type="spellStart"/>
            <w:r w:rsidRPr="00F2422A">
              <w:rPr>
                <w:szCs w:val="24"/>
              </w:rPr>
              <w:t>библиотерапия</w:t>
            </w:r>
            <w:proofErr w:type="spellEnd"/>
            <w:r w:rsidRPr="00F2422A">
              <w:rPr>
                <w:szCs w:val="24"/>
              </w:rPr>
              <w:t>, сказкотерапия, игровая терапия и др.);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 xml:space="preserve">расширение опыта активного </w:t>
            </w:r>
            <w:proofErr w:type="spellStart"/>
            <w:r w:rsidRPr="00F2422A">
              <w:rPr>
                <w:szCs w:val="24"/>
              </w:rPr>
              <w:t>культурно-досугового</w:t>
            </w:r>
            <w:proofErr w:type="spellEnd"/>
            <w:r w:rsidRPr="00F2422A">
              <w:rPr>
                <w:szCs w:val="24"/>
              </w:rPr>
              <w:t xml:space="preserve"> поведения (обучение планированию и </w:t>
            </w:r>
            <w:r w:rsidRPr="00F2422A">
              <w:rPr>
                <w:szCs w:val="24"/>
              </w:rPr>
              <w:lastRenderedPageBreak/>
              <w:t xml:space="preserve">содержательному наполнению свободного времени ребенка-инвалида и членов его семьи); 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 xml:space="preserve">развитие интеллектуально-познавательной сферы (расширение общего кругозора) ребенка-инвалида посредством участия в </w:t>
            </w:r>
            <w:proofErr w:type="spellStart"/>
            <w:r w:rsidRPr="00F2422A">
              <w:rPr>
                <w:szCs w:val="24"/>
              </w:rPr>
              <w:t>интеллектуально-досуговых</w:t>
            </w:r>
            <w:proofErr w:type="spellEnd"/>
            <w:r w:rsidRPr="00F2422A">
              <w:rPr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</w:t>
            </w:r>
            <w:proofErr w:type="spellStart"/>
            <w:r w:rsidRPr="00F2422A">
              <w:rPr>
                <w:szCs w:val="24"/>
              </w:rPr>
              <w:t>культурно-досуговых</w:t>
            </w:r>
            <w:proofErr w:type="spellEnd"/>
            <w:r w:rsidRPr="00F2422A">
              <w:rPr>
                <w:szCs w:val="24"/>
              </w:rPr>
              <w:t xml:space="preserve"> мероприятиях (театральные постановки, </w:t>
            </w:r>
            <w:proofErr w:type="spellStart"/>
            <w:r w:rsidRPr="00F2422A">
              <w:rPr>
                <w:szCs w:val="24"/>
              </w:rPr>
              <w:t>социоролевые</w:t>
            </w:r>
            <w:proofErr w:type="spellEnd"/>
            <w:r w:rsidRPr="00F2422A">
              <w:rPr>
                <w:szCs w:val="24"/>
              </w:rPr>
              <w:t xml:space="preserve"> игры, творческие мастерские и клубы, и др.);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</w:t>
            </w:r>
            <w:r w:rsidR="00880349" w:rsidRPr="00F2422A">
              <w:rPr>
                <w:szCs w:val="24"/>
              </w:rPr>
              <w:t xml:space="preserve"> с привлечением </w:t>
            </w:r>
            <w:proofErr w:type="spellStart"/>
            <w:r w:rsidR="00880349" w:rsidRPr="00F2422A">
              <w:rPr>
                <w:szCs w:val="24"/>
              </w:rPr>
              <w:t>тифлокомментатора</w:t>
            </w:r>
            <w:proofErr w:type="spellEnd"/>
            <w:r w:rsidR="00880349" w:rsidRPr="00F2422A">
              <w:rPr>
                <w:szCs w:val="24"/>
              </w:rPr>
              <w:t>/сурдопереводчика (при необходимости)</w:t>
            </w:r>
            <w:r w:rsidRPr="00F2422A">
              <w:rPr>
                <w:szCs w:val="24"/>
              </w:rPr>
              <w:t>, прочтения художественных литературных произведений с последующим обсуждением в группе;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F2422A">
              <w:rPr>
                <w:szCs w:val="24"/>
              </w:rPr>
              <w:t>танцетерапии</w:t>
            </w:r>
            <w:proofErr w:type="spellEnd"/>
            <w:r w:rsidRPr="00F2422A">
              <w:rPr>
                <w:szCs w:val="24"/>
              </w:rPr>
              <w:t>, музыкотерапии и т.д.);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F2422A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</w:t>
            </w:r>
            <w:r w:rsidR="00136733" w:rsidRPr="00F2422A">
              <w:rPr>
                <w:szCs w:val="24"/>
              </w:rPr>
              <w:t xml:space="preserve"> с субтитрами/</w:t>
            </w:r>
            <w:proofErr w:type="spellStart"/>
            <w:r w:rsidR="00136733" w:rsidRPr="00F2422A">
              <w:rPr>
                <w:szCs w:val="24"/>
              </w:rPr>
              <w:t>тифлокомментариями</w:t>
            </w:r>
            <w:proofErr w:type="spellEnd"/>
            <w:r w:rsidR="00136733" w:rsidRPr="00F2422A">
              <w:rPr>
                <w:szCs w:val="24"/>
              </w:rPr>
              <w:t xml:space="preserve"> (при необходимости)</w:t>
            </w:r>
            <w:r w:rsidRPr="00F2422A">
              <w:rPr>
                <w:szCs w:val="24"/>
              </w:rPr>
              <w:t>, знакомство с культурой и традициями разных народов, различными религиями и др.);</w:t>
            </w:r>
          </w:p>
          <w:p w:rsidR="007B4F9E" w:rsidRPr="00F2422A" w:rsidRDefault="007B4F9E" w:rsidP="00930C64">
            <w:pPr>
              <w:numPr>
                <w:ilvl w:val="0"/>
                <w:numId w:val="15"/>
              </w:numPr>
              <w:tabs>
                <w:tab w:val="num" w:pos="340"/>
              </w:tabs>
              <w:ind w:left="68"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</w:t>
            </w:r>
            <w:r w:rsidRPr="00F2422A">
              <w:rPr>
                <w:szCs w:val="24"/>
              </w:rPr>
              <w:lastRenderedPageBreak/>
              <w:t>абилитации (</w:t>
            </w:r>
            <w:r w:rsidR="00136733" w:rsidRPr="00F2422A">
              <w:rPr>
                <w:szCs w:val="24"/>
              </w:rPr>
              <w:t xml:space="preserve">электронные текстовые и </w:t>
            </w:r>
            <w:proofErr w:type="spellStart"/>
            <w:r w:rsidR="00136733" w:rsidRPr="00F2422A">
              <w:rPr>
                <w:szCs w:val="24"/>
              </w:rPr>
              <w:t>аудиогиды</w:t>
            </w:r>
            <w:proofErr w:type="spellEnd"/>
            <w:r w:rsidR="00136733" w:rsidRPr="00F2422A">
              <w:rPr>
                <w:szCs w:val="24"/>
              </w:rPr>
              <w:t xml:space="preserve"> гиды, визуальные и рельефные карты музеев </w:t>
            </w:r>
            <w:r w:rsidRPr="00F2422A">
              <w:rPr>
                <w:szCs w:val="24"/>
              </w:rPr>
              <w:t>и др.)</w:t>
            </w:r>
          </w:p>
        </w:tc>
        <w:tc>
          <w:tcPr>
            <w:tcW w:w="1134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работе;</w:t>
            </w:r>
          </w:p>
          <w:p w:rsidR="007B4F9E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социальный педагог, сурдопереводчик</w:t>
            </w:r>
          </w:p>
        </w:tc>
      </w:tr>
      <w:tr w:rsidR="005D2989" w:rsidRPr="00F2422A" w:rsidTr="005D2989">
        <w:trPr>
          <w:trHeight w:val="255"/>
        </w:trPr>
        <w:tc>
          <w:tcPr>
            <w:tcW w:w="1100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Default="005D298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F2422A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5D2989" w:rsidRDefault="005D2989" w:rsidP="00F2422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F2422A" w:rsidTr="00B828CA">
        <w:trPr>
          <w:trHeight w:val="255"/>
        </w:trPr>
        <w:tc>
          <w:tcPr>
            <w:tcW w:w="1100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F2422A" w:rsidRDefault="005D2989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F2422A" w:rsidRDefault="005D2989" w:rsidP="00F2422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F2422A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F2422A" w:rsidRDefault="007B4F9E" w:rsidP="00930C64">
            <w:p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 (при необходимости с использованием </w:t>
            </w:r>
            <w:proofErr w:type="spellStart"/>
            <w:r w:rsidRPr="00F2422A">
              <w:rPr>
                <w:szCs w:val="24"/>
              </w:rPr>
              <w:t>сурд</w:t>
            </w:r>
            <w:proofErr w:type="gramStart"/>
            <w:r w:rsidRPr="00F2422A">
              <w:rPr>
                <w:szCs w:val="24"/>
              </w:rPr>
              <w:t>о</w:t>
            </w:r>
            <w:proofErr w:type="spellEnd"/>
            <w:r w:rsidR="00136733" w:rsidRPr="00F2422A">
              <w:rPr>
                <w:szCs w:val="24"/>
              </w:rPr>
              <w:t>-</w:t>
            </w:r>
            <w:proofErr w:type="gramEnd"/>
            <w:r w:rsidR="00136733" w:rsidRPr="00F2422A">
              <w:rPr>
                <w:szCs w:val="24"/>
              </w:rPr>
              <w:t xml:space="preserve"> или </w:t>
            </w:r>
            <w:proofErr w:type="spellStart"/>
            <w:r w:rsidR="00136733" w:rsidRPr="00F2422A">
              <w:rPr>
                <w:szCs w:val="24"/>
              </w:rPr>
              <w:t>тифло</w:t>
            </w:r>
            <w:r w:rsidRPr="00F2422A">
              <w:rPr>
                <w:szCs w:val="24"/>
              </w:rPr>
              <w:t>технических</w:t>
            </w:r>
            <w:proofErr w:type="spellEnd"/>
            <w:r w:rsidRPr="00F2422A">
              <w:rPr>
                <w:szCs w:val="24"/>
              </w:rPr>
              <w:t xml:space="preserve"> средств получения информации);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субтитрами</w:t>
            </w:r>
            <w:r w:rsidR="00136733" w:rsidRPr="00F2422A">
              <w:rPr>
                <w:szCs w:val="24"/>
              </w:rPr>
              <w:t>/</w:t>
            </w:r>
            <w:proofErr w:type="spellStart"/>
            <w:r w:rsidR="00136733" w:rsidRPr="00F2422A">
              <w:rPr>
                <w:szCs w:val="24"/>
              </w:rPr>
              <w:t>тифлокомментариями</w:t>
            </w:r>
            <w:proofErr w:type="spellEnd"/>
            <w:r w:rsidRPr="00F2422A">
              <w:rPr>
                <w:szCs w:val="24"/>
              </w:rPr>
              <w:t xml:space="preserve"> (при необходимости);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F2422A" w:rsidRDefault="007B4F9E" w:rsidP="00930C64">
            <w:pPr>
              <w:numPr>
                <w:ilvl w:val="0"/>
                <w:numId w:val="17"/>
              </w:numPr>
              <w:tabs>
                <w:tab w:val="num" w:pos="340"/>
              </w:tabs>
              <w:ind w:left="68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F2422A">
              <w:rPr>
                <w:szCs w:val="24"/>
              </w:rPr>
              <w:t xml:space="preserve">создания условий для возможности полноценного участия ребенка-инвалида в </w:t>
            </w:r>
            <w:proofErr w:type="spellStart"/>
            <w:r w:rsidRPr="00F2422A">
              <w:rPr>
                <w:szCs w:val="24"/>
              </w:rPr>
              <w:t>культурно-досуговых</w:t>
            </w:r>
            <w:proofErr w:type="spellEnd"/>
            <w:r w:rsidRPr="00F2422A">
              <w:rPr>
                <w:szCs w:val="24"/>
              </w:rPr>
              <w:t xml:space="preserve">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работе;</w:t>
            </w:r>
          </w:p>
          <w:p w:rsidR="007B4F9E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социальный педагог, сурдопереводчик</w:t>
            </w:r>
            <w:r w:rsidR="00EE1543" w:rsidRPr="00F2422A">
              <w:rPr>
                <w:szCs w:val="24"/>
              </w:rPr>
              <w:t xml:space="preserve">, </w:t>
            </w:r>
            <w:proofErr w:type="spellStart"/>
            <w:r w:rsidR="00EE1543" w:rsidRPr="00F2422A">
              <w:rPr>
                <w:szCs w:val="24"/>
              </w:rPr>
              <w:t>культорганизатор</w:t>
            </w:r>
            <w:proofErr w:type="spellEnd"/>
          </w:p>
        </w:tc>
      </w:tr>
      <w:tr w:rsidR="005D2989" w:rsidRPr="00F2422A" w:rsidTr="005D2989">
        <w:trPr>
          <w:trHeight w:val="180"/>
        </w:trPr>
        <w:tc>
          <w:tcPr>
            <w:tcW w:w="1100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Default="005D2989" w:rsidP="00546B7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F2422A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F2422A" w:rsidTr="00B828CA">
        <w:trPr>
          <w:trHeight w:val="180"/>
        </w:trPr>
        <w:tc>
          <w:tcPr>
            <w:tcW w:w="1100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F2422A" w:rsidRDefault="005D2989" w:rsidP="00546B7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F2422A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F2422A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F2422A" w:rsidRDefault="007B4F9E" w:rsidP="00F2422A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F2422A" w:rsidRDefault="007B4F9E" w:rsidP="00930C64">
            <w:pPr>
              <w:ind w:left="68" w:firstLine="0"/>
              <w:rPr>
                <w:szCs w:val="24"/>
              </w:rPr>
            </w:pPr>
            <w:proofErr w:type="spellStart"/>
            <w:proofErr w:type="gramStart"/>
            <w:r w:rsidRPr="00F2422A">
              <w:rPr>
                <w:szCs w:val="24"/>
              </w:rPr>
              <w:t>социокультурное</w:t>
            </w:r>
            <w:proofErr w:type="spellEnd"/>
            <w:r w:rsidRPr="00F2422A">
              <w:rPr>
                <w:szCs w:val="24"/>
              </w:rPr>
              <w:t xml:space="preserve"> просвещение в формате лектория, беседы </w:t>
            </w:r>
            <w:r w:rsidRPr="00F2422A">
              <w:rPr>
                <w:color w:val="000000"/>
                <w:szCs w:val="24"/>
              </w:rPr>
              <w:t>(при необходимости с привлечением сурдопереводчика)</w:t>
            </w:r>
            <w:r w:rsidRPr="00F2422A">
              <w:rPr>
                <w:szCs w:val="24"/>
              </w:rPr>
              <w:t xml:space="preserve">, наглядной информации (стенды, брошюры, проспекты, буклеты </w:t>
            </w:r>
            <w:r w:rsidR="00136733" w:rsidRPr="00F2422A">
              <w:rPr>
                <w:szCs w:val="24"/>
              </w:rPr>
              <w:t>(</w:t>
            </w:r>
            <w:r w:rsidR="00136733" w:rsidRPr="00F2422A">
              <w:t>при необходимости с использованием оптических средств</w:t>
            </w:r>
            <w:r w:rsidR="00136733" w:rsidRPr="00F2422A">
              <w:rPr>
                <w:color w:val="000000"/>
              </w:rPr>
              <w:t xml:space="preserve"> с учетом возможностей остаточного зрения (очковой коррекции зрения, электронные лупы, дистанционные лупы, карманные увеличители различной кратности) </w:t>
            </w:r>
            <w:r w:rsidRPr="00F2422A">
              <w:rPr>
                <w:szCs w:val="24"/>
              </w:rPr>
              <w:t>и др.) в целях:</w:t>
            </w:r>
            <w:proofErr w:type="gramEnd"/>
          </w:p>
          <w:p w:rsidR="007B4F9E" w:rsidRPr="00F2422A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саморазвития, формирования реабилитационной </w:t>
            </w:r>
            <w:r w:rsidRPr="00F2422A">
              <w:rPr>
                <w:szCs w:val="24"/>
              </w:rPr>
              <w:lastRenderedPageBreak/>
              <w:t>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F2422A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F2422A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F2422A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066642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социальной работе;</w:t>
            </w:r>
          </w:p>
          <w:p w:rsidR="007B4F9E" w:rsidRPr="00F2422A" w:rsidRDefault="0006664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социальный педагог, сурдопереводчи</w:t>
            </w:r>
            <w:r w:rsidRPr="00F2422A">
              <w:rPr>
                <w:szCs w:val="24"/>
              </w:rPr>
              <w:lastRenderedPageBreak/>
              <w:t>к</w:t>
            </w:r>
          </w:p>
        </w:tc>
      </w:tr>
      <w:tr w:rsidR="005D2989" w:rsidRPr="00F2422A" w:rsidTr="005D2989">
        <w:trPr>
          <w:trHeight w:val="208"/>
        </w:trPr>
        <w:tc>
          <w:tcPr>
            <w:tcW w:w="1100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Default="005D298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F2422A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F2422A" w:rsidTr="00B828CA">
        <w:trPr>
          <w:trHeight w:val="208"/>
        </w:trPr>
        <w:tc>
          <w:tcPr>
            <w:tcW w:w="1100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F2422A" w:rsidRDefault="005D298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F2422A" w:rsidTr="00B828CA">
        <w:trPr>
          <w:trHeight w:val="208"/>
        </w:trPr>
        <w:tc>
          <w:tcPr>
            <w:tcW w:w="1100" w:type="dxa"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5D2989" w:rsidRPr="00F2422A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Default="005D298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gridSpan w:val="2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F2422A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F2422A" w:rsidTr="00B828CA">
        <w:trPr>
          <w:trHeight w:val="208"/>
        </w:trPr>
        <w:tc>
          <w:tcPr>
            <w:tcW w:w="1100" w:type="dxa"/>
          </w:tcPr>
          <w:p w:rsidR="00E81A1B" w:rsidRPr="00F2422A" w:rsidRDefault="00E81A1B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F2422A" w:rsidRDefault="00E81A1B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F2422A" w:rsidRDefault="00546B7E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5D298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F2422A" w:rsidRDefault="00E81A1B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F2422A" w:rsidRDefault="000736A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</w:t>
            </w:r>
            <w:r w:rsidR="006123D2">
              <w:rPr>
                <w:b/>
                <w:i/>
                <w:szCs w:val="24"/>
              </w:rPr>
              <w:t>5</w:t>
            </w:r>
          </w:p>
        </w:tc>
        <w:tc>
          <w:tcPr>
            <w:tcW w:w="1165" w:type="dxa"/>
          </w:tcPr>
          <w:p w:rsidR="00E81A1B" w:rsidRPr="00F2422A" w:rsidRDefault="00E81A1B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F2422A" w:rsidRDefault="00E81A1B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F2422A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F2422A" w:rsidRDefault="007B4F9E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F2422A">
        <w:rPr>
          <w:rFonts w:eastAsia="Times New Roman"/>
          <w:color w:val="000000"/>
          <w:szCs w:val="24"/>
          <w:lang w:eastAsia="ru-RU"/>
        </w:rPr>
        <w:t xml:space="preserve">: </w:t>
      </w:r>
      <w:r w:rsidRPr="00F2422A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B226D4" w:rsidRPr="00DD6CD6" w:rsidRDefault="00B226D4" w:rsidP="00B226D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604C2B" w:rsidRPr="00F2422A" w:rsidTr="00EC3AD5">
        <w:trPr>
          <w:trHeight w:val="516"/>
        </w:trPr>
        <w:tc>
          <w:tcPr>
            <w:tcW w:w="560" w:type="dxa"/>
          </w:tcPr>
          <w:p w:rsidR="00604C2B" w:rsidRPr="00F2422A" w:rsidRDefault="00604C2B" w:rsidP="006410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184" w:type="dxa"/>
            <w:vAlign w:val="center"/>
          </w:tcPr>
          <w:p w:rsidR="00604C2B" w:rsidRPr="00F2422A" w:rsidRDefault="00EC3AD5" w:rsidP="006410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604C2B" w:rsidRPr="00625B11" w:rsidRDefault="00EC3AD5" w:rsidP="00EC3AD5">
            <w:pPr>
              <w:ind w:firstLine="0"/>
              <w:contextualSpacing/>
              <w:jc w:val="center"/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04C2B" w:rsidRPr="00625B11" w:rsidRDefault="00F34888" w:rsidP="00F34888">
            <w:pPr>
              <w:ind w:firstLine="0"/>
            </w:pPr>
            <w:r>
              <w:rPr>
                <w:b/>
                <w:bCs/>
                <w:szCs w:val="24"/>
              </w:rPr>
              <w:t>Кол-</w:t>
            </w:r>
            <w:r w:rsidR="00604C2B" w:rsidRPr="00604C2B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04C2B" w:rsidRPr="00F2422A" w:rsidRDefault="00604C2B" w:rsidP="0064102F">
            <w:pPr>
              <w:ind w:firstLine="0"/>
              <w:contextualSpacing/>
              <w:jc w:val="center"/>
            </w:pPr>
            <w:r w:rsidRPr="00DC3A16">
              <w:rPr>
                <w:b/>
                <w:bCs/>
                <w:szCs w:val="24"/>
              </w:rPr>
              <w:t>Примечания</w:t>
            </w:r>
          </w:p>
        </w:tc>
      </w:tr>
      <w:tr w:rsidR="00604C2B" w:rsidRPr="00F2422A" w:rsidTr="00D04B12">
        <w:trPr>
          <w:trHeight w:val="251"/>
        </w:trPr>
        <w:tc>
          <w:tcPr>
            <w:tcW w:w="560" w:type="dxa"/>
          </w:tcPr>
          <w:p w:rsidR="00604C2B" w:rsidRPr="00F2422A" w:rsidRDefault="00604C2B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604C2B" w:rsidRPr="00F2422A" w:rsidRDefault="00604C2B" w:rsidP="00641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604C2B" w:rsidRPr="0064102F" w:rsidRDefault="00604C2B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604C2B" w:rsidRPr="0064102F" w:rsidRDefault="00B10BA3" w:rsidP="00604C2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604C2B" w:rsidRPr="00F2422A" w:rsidRDefault="00604C2B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04C2B" w:rsidRPr="00F2422A" w:rsidTr="00D04B12">
        <w:trPr>
          <w:trHeight w:val="251"/>
        </w:trPr>
        <w:tc>
          <w:tcPr>
            <w:tcW w:w="560" w:type="dxa"/>
          </w:tcPr>
          <w:p w:rsidR="00604C2B" w:rsidRPr="00F2422A" w:rsidRDefault="00604C2B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604C2B" w:rsidRPr="00F2422A" w:rsidRDefault="00604C2B" w:rsidP="00E7490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обучения черчению и рисованию</w:t>
            </w:r>
            <w:r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604C2B" w:rsidRPr="0064102F" w:rsidRDefault="00604C2B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604C2B" w:rsidRPr="0064102F" w:rsidRDefault="00B10BA3" w:rsidP="00604C2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604C2B" w:rsidRPr="00F2422A" w:rsidRDefault="00604C2B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04C2B" w:rsidRPr="00F2422A" w:rsidTr="00D04B12">
        <w:trPr>
          <w:trHeight w:val="285"/>
        </w:trPr>
        <w:tc>
          <w:tcPr>
            <w:tcW w:w="560" w:type="dxa"/>
          </w:tcPr>
          <w:p w:rsidR="00604C2B" w:rsidRPr="00F2422A" w:rsidRDefault="00604C2B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604C2B" w:rsidRPr="00F2422A" w:rsidRDefault="00604C2B" w:rsidP="006410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44C7F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604C2B" w:rsidRPr="00F2422A" w:rsidRDefault="00604C2B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604C2B" w:rsidRPr="00F2422A" w:rsidRDefault="00B10BA3" w:rsidP="00604C2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604C2B" w:rsidRPr="00F2422A" w:rsidRDefault="00604C2B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04C2B" w:rsidRPr="00F2422A" w:rsidTr="00D04B12">
        <w:trPr>
          <w:trHeight w:val="309"/>
        </w:trPr>
        <w:tc>
          <w:tcPr>
            <w:tcW w:w="560" w:type="dxa"/>
          </w:tcPr>
          <w:p w:rsidR="00604C2B" w:rsidRPr="00F2422A" w:rsidRDefault="00604C2B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604C2B" w:rsidRPr="00981527" w:rsidRDefault="00604C2B" w:rsidP="0064102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604C2B" w:rsidRPr="00F2422A" w:rsidRDefault="00604C2B" w:rsidP="006410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604C2B" w:rsidRPr="00F2422A" w:rsidRDefault="00B10BA3" w:rsidP="00604C2B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604C2B" w:rsidRPr="00F2422A" w:rsidRDefault="00604C2B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04B12" w:rsidRPr="00F2422A" w:rsidTr="00D04B12">
        <w:trPr>
          <w:trHeight w:val="309"/>
        </w:trPr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Программные средства для черчения и рисования</w:t>
            </w:r>
          </w:p>
        </w:tc>
        <w:tc>
          <w:tcPr>
            <w:tcW w:w="2696" w:type="dxa"/>
            <w:vAlign w:val="center"/>
          </w:tcPr>
          <w:p w:rsidR="00D04B12" w:rsidRPr="00DD6CD6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22 12 27</w:t>
            </w:r>
          </w:p>
        </w:tc>
        <w:tc>
          <w:tcPr>
            <w:tcW w:w="1499" w:type="dxa"/>
            <w:vAlign w:val="center"/>
          </w:tcPr>
          <w:p w:rsidR="00D04B12" w:rsidRPr="00DD6CD6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04B12" w:rsidRPr="00F2422A" w:rsidTr="00D04B12">
        <w:trPr>
          <w:trHeight w:val="309"/>
        </w:trPr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04B12" w:rsidRPr="00E471A8" w:rsidTr="00D04B12">
        <w:trPr>
          <w:trHeight w:val="301"/>
        </w:trPr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7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D04B12" w:rsidRPr="00DD6CD6" w:rsidRDefault="00D04B12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D04B12" w:rsidRPr="00055D73" w:rsidTr="00D04B12">
        <w:trPr>
          <w:trHeight w:val="410"/>
        </w:trPr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8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tabs>
                <w:tab w:val="left" w:pos="2472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Телевизоры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22 18 15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D04B12" w:rsidRPr="00DD6CD6" w:rsidRDefault="00D04B12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D04B12" w:rsidRPr="00F2422A" w:rsidTr="00D04B12"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9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Стандартные сетевые телефонные аппараты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22 24 03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D04B12" w:rsidRPr="00DD6CD6" w:rsidRDefault="00D04B12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D04B12" w:rsidRPr="00055D73" w:rsidTr="00D04B12"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2422A">
              <w:rPr>
                <w:bCs/>
                <w:szCs w:val="24"/>
              </w:rPr>
              <w:t>10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Телефонные аппараты для мобильных сетей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22 24 06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D04B12" w:rsidRPr="00DD6CD6" w:rsidRDefault="00D04B12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D04B12" w:rsidRPr="00F2422A" w:rsidTr="00D04B12"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Материалы для чтения со звуковым выходом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22 30 03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D04B12" w:rsidRPr="00DD6CD6" w:rsidRDefault="00D04B12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D04B12" w:rsidRPr="00F2422A" w:rsidTr="00D04B12">
        <w:trPr>
          <w:trHeight w:val="77"/>
        </w:trPr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D04B12" w:rsidRDefault="00D04B12" w:rsidP="000E36A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Материалы для чтения с укрупненным шрифтом (не менее 16 кегля)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22 30 06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04B12" w:rsidRPr="00F2422A" w:rsidTr="00D04B12">
        <w:trPr>
          <w:trHeight w:val="77"/>
        </w:trPr>
        <w:tc>
          <w:tcPr>
            <w:tcW w:w="560" w:type="dxa"/>
          </w:tcPr>
          <w:p w:rsidR="00D04B12" w:rsidRPr="00F2422A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Устройства для чтения электронных книг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22 30 </w:t>
            </w:r>
            <w:proofErr w:type="spellStart"/>
            <w:r>
              <w:rPr>
                <w:bCs/>
                <w:szCs w:val="24"/>
              </w:rPr>
              <w:t>30</w:t>
            </w:r>
            <w:proofErr w:type="spellEnd"/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04B12" w:rsidRPr="00F2422A" w:rsidTr="00D04B12">
        <w:trPr>
          <w:trHeight w:val="77"/>
        </w:trPr>
        <w:tc>
          <w:tcPr>
            <w:tcW w:w="560" w:type="dxa"/>
          </w:tcPr>
          <w:p w:rsidR="00D04B12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04B12" w:rsidRPr="00F2422A" w:rsidTr="00D04B12">
        <w:trPr>
          <w:trHeight w:val="77"/>
        </w:trPr>
        <w:tc>
          <w:tcPr>
            <w:tcW w:w="560" w:type="dxa"/>
          </w:tcPr>
          <w:p w:rsidR="00D04B12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7184" w:type="dxa"/>
            <w:vAlign w:val="center"/>
          </w:tcPr>
          <w:p w:rsidR="00D04B12" w:rsidRPr="005D739C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04B12" w:rsidRPr="00F2422A" w:rsidTr="00D04B12">
        <w:trPr>
          <w:trHeight w:val="77"/>
        </w:trPr>
        <w:tc>
          <w:tcPr>
            <w:tcW w:w="560" w:type="dxa"/>
          </w:tcPr>
          <w:p w:rsidR="00D04B12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83755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04B12" w:rsidRPr="00F2422A" w:rsidTr="00D04B12">
        <w:trPr>
          <w:trHeight w:val="77"/>
        </w:trPr>
        <w:tc>
          <w:tcPr>
            <w:tcW w:w="560" w:type="dxa"/>
          </w:tcPr>
          <w:p w:rsidR="00D04B12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D04B12" w:rsidRPr="005D739C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D04B12" w:rsidRPr="005D739C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D04B12" w:rsidRPr="00F2422A" w:rsidTr="00D04B12">
        <w:trPr>
          <w:trHeight w:val="77"/>
        </w:trPr>
        <w:tc>
          <w:tcPr>
            <w:tcW w:w="560" w:type="dxa"/>
          </w:tcPr>
          <w:p w:rsidR="00D04B12" w:rsidRDefault="00D04B12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7184" w:type="dxa"/>
          </w:tcPr>
          <w:p w:rsidR="00D04B12" w:rsidRPr="00F2422A" w:rsidRDefault="00D04B12" w:rsidP="00D650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 xml:space="preserve">30 18 </w:t>
            </w:r>
            <w:proofErr w:type="spellStart"/>
            <w:r w:rsidRPr="0064102F">
              <w:rPr>
                <w:bCs/>
                <w:szCs w:val="24"/>
              </w:rPr>
              <w:t>18</w:t>
            </w:r>
            <w:proofErr w:type="spellEnd"/>
          </w:p>
        </w:tc>
        <w:tc>
          <w:tcPr>
            <w:tcW w:w="1499" w:type="dxa"/>
            <w:vAlign w:val="center"/>
          </w:tcPr>
          <w:p w:rsidR="00D04B12" w:rsidRDefault="00D04B12" w:rsidP="00D650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D04B12" w:rsidRPr="00F2422A" w:rsidRDefault="00D04B12" w:rsidP="0064102F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64102F" w:rsidRDefault="0064102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1. </w:t>
      </w:r>
      <w:r w:rsidRPr="00F2422A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)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2. </w:t>
      </w:r>
      <w:r w:rsidRPr="00F2422A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F2422A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3. </w:t>
      </w:r>
      <w:proofErr w:type="spellStart"/>
      <w:r w:rsidRPr="00F2422A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lastRenderedPageBreak/>
        <w:t xml:space="preserve">1) </w:t>
      </w:r>
      <w:proofErr w:type="gramStart"/>
      <w:r w:rsidRPr="00F2422A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E60E8E" w:rsidRPr="00F2422A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F2422A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4. </w:t>
      </w:r>
      <w:r w:rsidRPr="00F2422A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F2422A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5. </w:t>
      </w:r>
      <w:r w:rsidRPr="00F2422A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F2422A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6. </w:t>
      </w:r>
      <w:r w:rsidRPr="00F2422A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F2422A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F2422A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F2422A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F2422A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E60E8E" w:rsidRPr="00F2422A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F2422A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DE31D4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F2422A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11</w:t>
      </w:r>
      <w:r w:rsidR="00350A8A" w:rsidRPr="00F2422A">
        <w:rPr>
          <w:rFonts w:eastAsia="Times New Roman"/>
          <w:b/>
          <w:szCs w:val="24"/>
          <w:lang w:eastAsia="ru-RU"/>
        </w:rPr>
        <w:t xml:space="preserve">. </w:t>
      </w:r>
      <w:r w:rsidR="007B4F9E" w:rsidRPr="00F2422A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7B4F9E" w:rsidRPr="00F2422A" w:rsidRDefault="007B4F9E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О</w:t>
      </w:r>
      <w:r w:rsidRPr="00F2422A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F2422A" w:rsidRDefault="007B4F9E" w:rsidP="00F2422A">
      <w:pPr>
        <w:ind w:firstLine="284"/>
        <w:rPr>
          <w:szCs w:val="24"/>
        </w:rPr>
      </w:pPr>
    </w:p>
    <w:p w:rsidR="007B4F9E" w:rsidRPr="00F2422A" w:rsidRDefault="007B4F9E" w:rsidP="00F2422A">
      <w:pPr>
        <w:ind w:firstLine="284"/>
        <w:rPr>
          <w:szCs w:val="24"/>
        </w:rPr>
      </w:pPr>
      <w:r w:rsidRPr="00F2422A">
        <w:rPr>
          <w:szCs w:val="24"/>
        </w:rPr>
        <w:t>Оценка эффективности реабилитационных мероприятий:</w:t>
      </w:r>
    </w:p>
    <w:p w:rsidR="00D647C4" w:rsidRDefault="00D647C4" w:rsidP="00D647C4">
      <w:pPr>
        <w:numPr>
          <w:ilvl w:val="0"/>
          <w:numId w:val="32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7B4F9E" w:rsidRPr="00F2422A" w:rsidRDefault="007B4F9E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>реабилитационные мероприятия реализованы в полном объеме</w:t>
      </w:r>
    </w:p>
    <w:p w:rsidR="007B4F9E" w:rsidRPr="00F2422A" w:rsidRDefault="007B4F9E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 xml:space="preserve">реабилитационные мероприятия реализованы частично </w:t>
      </w:r>
    </w:p>
    <w:p w:rsidR="007B4F9E" w:rsidRPr="00F2422A" w:rsidRDefault="007B4F9E" w:rsidP="00F2422A">
      <w:pPr>
        <w:rPr>
          <w:szCs w:val="24"/>
        </w:rPr>
      </w:pPr>
    </w:p>
    <w:p w:rsidR="007B4F9E" w:rsidRPr="00F2422A" w:rsidRDefault="007B4F9E" w:rsidP="00F2422A">
      <w:pPr>
        <w:numPr>
          <w:ilvl w:val="0"/>
          <w:numId w:val="32"/>
        </w:numPr>
        <w:rPr>
          <w:szCs w:val="24"/>
        </w:rPr>
      </w:pPr>
      <w:r w:rsidRPr="00F2422A">
        <w:rPr>
          <w:szCs w:val="24"/>
        </w:rPr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F2422A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F2422A" w:rsidRDefault="007B4F9E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F2422A" w:rsidRDefault="007B4F9E" w:rsidP="00F2422A">
            <w:pPr>
              <w:ind w:firstLine="0"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F2422A">
              <w:rPr>
                <w:b/>
                <w:bCs/>
                <w:szCs w:val="24"/>
              </w:rPr>
              <w:t>социокультурных</w:t>
            </w:r>
            <w:r w:rsidRPr="00F2422A">
              <w:rPr>
                <w:b/>
                <w:szCs w:val="24"/>
              </w:rPr>
              <w:t xml:space="preserve"> компетенций </w:t>
            </w:r>
            <w:r w:rsidRPr="00F2422A">
              <w:rPr>
                <w:b/>
                <w:bCs/>
                <w:szCs w:val="24"/>
              </w:rPr>
              <w:t>ребенка</w:t>
            </w:r>
            <w:r w:rsidRPr="00F2422A">
              <w:rPr>
                <w:b/>
                <w:szCs w:val="24"/>
              </w:rPr>
              <w:t>-</w:t>
            </w:r>
            <w:r w:rsidRPr="00F2422A">
              <w:rPr>
                <w:b/>
                <w:bCs/>
                <w:szCs w:val="24"/>
              </w:rPr>
              <w:t>инвалида</w:t>
            </w:r>
            <w:r w:rsidRPr="00F2422A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:rsidR="007B4F9E" w:rsidRPr="00F2422A" w:rsidRDefault="007B4F9E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Критериальная</w:t>
            </w:r>
            <w:proofErr w:type="spellEnd"/>
            <w:r w:rsidRPr="00F2422A">
              <w:rPr>
                <w:szCs w:val="24"/>
              </w:rPr>
              <w:t xml:space="preserve"> оценка </w:t>
            </w:r>
          </w:p>
        </w:tc>
      </w:tr>
      <w:tr w:rsidR="007B4F9E" w:rsidRPr="00F2422A" w:rsidTr="00B828CA">
        <w:trPr>
          <w:trHeight w:val="536"/>
        </w:trPr>
        <w:tc>
          <w:tcPr>
            <w:tcW w:w="3322" w:type="pct"/>
            <w:vMerge/>
          </w:tcPr>
          <w:p w:rsidR="007B4F9E" w:rsidRPr="00F2422A" w:rsidRDefault="007B4F9E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F2422A" w:rsidRDefault="007B4F9E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F2422A" w:rsidRDefault="007B4F9E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Без динамических изменений</w:t>
            </w:r>
          </w:p>
        </w:tc>
      </w:tr>
      <w:tr w:rsidR="007B4F9E" w:rsidRPr="00F2422A" w:rsidTr="00B828CA">
        <w:trPr>
          <w:trHeight w:val="325"/>
        </w:trPr>
        <w:tc>
          <w:tcPr>
            <w:tcW w:w="3322" w:type="pct"/>
          </w:tcPr>
          <w:p w:rsidR="007B4F9E" w:rsidRPr="00F2422A" w:rsidRDefault="007B4F9E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F2422A">
              <w:rPr>
                <w:szCs w:val="24"/>
              </w:rPr>
              <w:t>культурно-досуговой</w:t>
            </w:r>
            <w:proofErr w:type="spellEnd"/>
            <w:r w:rsidRPr="00F2422A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7B4F9E" w:rsidRPr="00F2422A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F2422A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F2422A" w:rsidTr="00B828CA">
        <w:trPr>
          <w:trHeight w:val="340"/>
        </w:trPr>
        <w:tc>
          <w:tcPr>
            <w:tcW w:w="3322" w:type="pct"/>
          </w:tcPr>
          <w:p w:rsidR="007B4F9E" w:rsidRPr="00F2422A" w:rsidRDefault="007B4F9E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F2422A">
              <w:rPr>
                <w:szCs w:val="24"/>
              </w:rPr>
              <w:t>культурно-досуговую</w:t>
            </w:r>
            <w:proofErr w:type="spellEnd"/>
            <w:r w:rsidRPr="00F2422A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7B4F9E" w:rsidRPr="00F2422A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F2422A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F2422A" w:rsidTr="00B828CA">
        <w:trPr>
          <w:trHeight w:val="275"/>
        </w:trPr>
        <w:tc>
          <w:tcPr>
            <w:tcW w:w="3322" w:type="pct"/>
          </w:tcPr>
          <w:p w:rsidR="007B4F9E" w:rsidRPr="00F2422A" w:rsidRDefault="007B4F9E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F2422A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F2422A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F2422A" w:rsidTr="00B828CA">
        <w:trPr>
          <w:trHeight w:val="278"/>
        </w:trPr>
        <w:tc>
          <w:tcPr>
            <w:tcW w:w="3322" w:type="pct"/>
          </w:tcPr>
          <w:p w:rsidR="007B4F9E" w:rsidRPr="00F2422A" w:rsidRDefault="007B4F9E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F2422A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F2422A" w:rsidRDefault="007B4F9E" w:rsidP="00F2422A">
            <w:pPr>
              <w:jc w:val="center"/>
              <w:rPr>
                <w:szCs w:val="24"/>
              </w:rPr>
            </w:pPr>
          </w:p>
        </w:tc>
      </w:tr>
      <w:tr w:rsidR="008B5259" w:rsidRPr="00F2422A" w:rsidTr="00B828CA">
        <w:trPr>
          <w:trHeight w:val="278"/>
        </w:trPr>
        <w:tc>
          <w:tcPr>
            <w:tcW w:w="3322" w:type="pct"/>
          </w:tcPr>
          <w:p w:rsidR="008B5259" w:rsidRPr="00F2422A" w:rsidRDefault="00143362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Родительская компетентность</w:t>
            </w:r>
            <w:r w:rsidR="008B5259" w:rsidRPr="00F2422A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F2422A" w:rsidRDefault="008B5259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F2422A" w:rsidRDefault="008B5259" w:rsidP="00F2422A">
            <w:pPr>
              <w:jc w:val="center"/>
              <w:rPr>
                <w:szCs w:val="24"/>
              </w:rPr>
            </w:pPr>
          </w:p>
        </w:tc>
      </w:tr>
    </w:tbl>
    <w:p w:rsidR="007B4F9E" w:rsidRDefault="007B4F9E" w:rsidP="00F2422A">
      <w:pPr>
        <w:pStyle w:val="a5"/>
        <w:ind w:firstLine="0"/>
        <w:rPr>
          <w:szCs w:val="24"/>
        </w:rPr>
      </w:pPr>
    </w:p>
    <w:p w:rsidR="00D83755" w:rsidRPr="00D04B12" w:rsidRDefault="00D83755" w:rsidP="00D04B12">
      <w:pPr>
        <w:ind w:firstLine="0"/>
        <w:rPr>
          <w:szCs w:val="24"/>
        </w:rPr>
      </w:pPr>
    </w:p>
    <w:p w:rsidR="007B4F9E" w:rsidRDefault="007B4F9E" w:rsidP="00F2422A">
      <w:pPr>
        <w:pStyle w:val="a5"/>
        <w:numPr>
          <w:ilvl w:val="0"/>
          <w:numId w:val="32"/>
        </w:numPr>
        <w:rPr>
          <w:szCs w:val="24"/>
        </w:rPr>
      </w:pPr>
      <w:r w:rsidRPr="00F2422A">
        <w:rPr>
          <w:szCs w:val="24"/>
        </w:rPr>
        <w:lastRenderedPageBreak/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8F7E10" w:rsidRPr="00F2422A" w:rsidRDefault="008F7E10" w:rsidP="008F7E10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F2422A" w:rsidTr="00B828CA">
        <w:tc>
          <w:tcPr>
            <w:tcW w:w="5484" w:type="dxa"/>
          </w:tcPr>
          <w:p w:rsidR="007B4F9E" w:rsidRPr="00F2422A" w:rsidRDefault="007B4F9E" w:rsidP="00F2422A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F2422A" w:rsidRDefault="007B4F9E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социокультурный</w:t>
            </w:r>
            <w:proofErr w:type="spellEnd"/>
            <w:r w:rsidRPr="00F2422A">
              <w:rPr>
                <w:szCs w:val="24"/>
              </w:rPr>
              <w:t xml:space="preserve"> статус полностью </w:t>
            </w:r>
            <w:proofErr w:type="gramStart"/>
            <w:r w:rsidRPr="00F2422A">
              <w:rPr>
                <w:szCs w:val="24"/>
              </w:rPr>
              <w:t>восстановлен/полностью сформирован</w:t>
            </w:r>
            <w:proofErr w:type="gramEnd"/>
            <w:r w:rsidRPr="00F2422A">
              <w:rPr>
                <w:szCs w:val="24"/>
              </w:rPr>
              <w:t xml:space="preserve"> </w:t>
            </w:r>
          </w:p>
          <w:p w:rsidR="007B4F9E" w:rsidRPr="00F2422A" w:rsidRDefault="007B4F9E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социокультурный</w:t>
            </w:r>
            <w:proofErr w:type="spellEnd"/>
            <w:r w:rsidRPr="00F2422A">
              <w:rPr>
                <w:szCs w:val="24"/>
              </w:rPr>
              <w:t xml:space="preserve"> статус частично </w:t>
            </w:r>
            <w:proofErr w:type="gramStart"/>
            <w:r w:rsidRPr="00F2422A">
              <w:rPr>
                <w:szCs w:val="24"/>
              </w:rPr>
              <w:t>восстановлен/частично сформирован</w:t>
            </w:r>
            <w:proofErr w:type="gramEnd"/>
            <w:r w:rsidRPr="00F2422A">
              <w:rPr>
                <w:szCs w:val="24"/>
              </w:rPr>
              <w:t xml:space="preserve"> </w:t>
            </w:r>
          </w:p>
        </w:tc>
      </w:tr>
      <w:tr w:rsidR="007B4F9E" w:rsidRPr="00F2422A" w:rsidTr="00B828CA">
        <w:tc>
          <w:tcPr>
            <w:tcW w:w="5484" w:type="dxa"/>
          </w:tcPr>
          <w:p w:rsidR="007B4F9E" w:rsidRPr="00F2422A" w:rsidRDefault="007B4F9E" w:rsidP="00F2422A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F2422A" w:rsidRDefault="007B4F9E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социокультурный</w:t>
            </w:r>
            <w:proofErr w:type="spellEnd"/>
            <w:r w:rsidRPr="00F2422A">
              <w:rPr>
                <w:szCs w:val="24"/>
              </w:rPr>
              <w:t xml:space="preserve"> статус не </w:t>
            </w:r>
            <w:proofErr w:type="gramStart"/>
            <w:r w:rsidRPr="00F2422A">
              <w:rPr>
                <w:szCs w:val="24"/>
              </w:rPr>
              <w:t>восстановлен</w:t>
            </w:r>
            <w:proofErr w:type="gramEnd"/>
            <w:r w:rsidRPr="00F2422A">
              <w:rPr>
                <w:szCs w:val="24"/>
              </w:rPr>
              <w:t>/не сформирован</w:t>
            </w:r>
          </w:p>
          <w:p w:rsidR="007B4F9E" w:rsidRPr="00F2422A" w:rsidRDefault="007B4F9E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D2989" w:rsidRPr="008F7E10" w:rsidRDefault="005D2989" w:rsidP="008F7E10">
      <w:pPr>
        <w:ind w:firstLine="0"/>
        <w:rPr>
          <w:szCs w:val="24"/>
        </w:rPr>
      </w:pPr>
    </w:p>
    <w:p w:rsidR="007B4F9E" w:rsidRPr="00F2422A" w:rsidRDefault="007B4F9E" w:rsidP="00F2422A">
      <w:pPr>
        <w:pStyle w:val="a5"/>
        <w:numPr>
          <w:ilvl w:val="0"/>
          <w:numId w:val="32"/>
        </w:numPr>
        <w:rPr>
          <w:szCs w:val="24"/>
        </w:rPr>
      </w:pPr>
      <w:r w:rsidRPr="00F2422A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F2422A" w:rsidRDefault="007B4F9E" w:rsidP="00F2422A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 xml:space="preserve">ДА                        </w:t>
      </w:r>
    </w:p>
    <w:p w:rsidR="000736AD" w:rsidRPr="00D83755" w:rsidRDefault="007B4F9E" w:rsidP="00D83755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НЕТ</w:t>
      </w:r>
    </w:p>
    <w:p w:rsidR="008F7E10" w:rsidRDefault="008F7E10" w:rsidP="000736AD">
      <w:pPr>
        <w:ind w:firstLine="0"/>
        <w:rPr>
          <w:b/>
          <w:szCs w:val="24"/>
        </w:rPr>
      </w:pPr>
    </w:p>
    <w:p w:rsidR="000736AD" w:rsidRDefault="000736AD" w:rsidP="000736AD">
      <w:pPr>
        <w:ind w:firstLine="0"/>
        <w:rPr>
          <w:b/>
          <w:szCs w:val="24"/>
        </w:rPr>
      </w:pPr>
      <w:r w:rsidRPr="008D3E3F">
        <w:rPr>
          <w:b/>
          <w:szCs w:val="24"/>
        </w:rPr>
        <w:t xml:space="preserve">12. Показатели </w:t>
      </w:r>
      <w:r>
        <w:rPr>
          <w:b/>
          <w:szCs w:val="24"/>
        </w:rPr>
        <w:t>кратности услуг по социокультурной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0736AD" w:rsidRPr="00956443" w:rsidRDefault="000736AD" w:rsidP="000736AD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736AD" w:rsidRPr="0070438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0736AD" w:rsidRPr="00724761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0736AD" w:rsidRPr="00704383" w:rsidTr="001C2BAB">
        <w:trPr>
          <w:jc w:val="center"/>
        </w:trPr>
        <w:tc>
          <w:tcPr>
            <w:tcW w:w="2393" w:type="dxa"/>
            <w:vMerge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736AD" w:rsidRPr="00704383" w:rsidTr="001C2BAB">
        <w:trPr>
          <w:jc w:val="center"/>
        </w:trPr>
        <w:tc>
          <w:tcPr>
            <w:tcW w:w="2393" w:type="dxa"/>
          </w:tcPr>
          <w:p w:rsidR="000736AD" w:rsidRPr="0070438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736AD" w:rsidRPr="00704383" w:rsidTr="001C2BAB">
        <w:trPr>
          <w:jc w:val="center"/>
        </w:trPr>
        <w:tc>
          <w:tcPr>
            <w:tcW w:w="2393" w:type="dxa"/>
          </w:tcPr>
          <w:p w:rsidR="000736AD" w:rsidRPr="0070438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11291F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0736AD" w:rsidRPr="00704383" w:rsidTr="001C2BAB">
        <w:trPr>
          <w:jc w:val="center"/>
        </w:trPr>
        <w:tc>
          <w:tcPr>
            <w:tcW w:w="2393" w:type="dxa"/>
          </w:tcPr>
          <w:p w:rsidR="000736AD" w:rsidRPr="0070438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736AD" w:rsidRPr="0095644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0736AD" w:rsidRPr="00704383" w:rsidTr="001C2BAB">
        <w:trPr>
          <w:jc w:val="center"/>
        </w:trPr>
        <w:tc>
          <w:tcPr>
            <w:tcW w:w="2393" w:type="dxa"/>
          </w:tcPr>
          <w:p w:rsidR="000736AD" w:rsidRPr="0070438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736AD" w:rsidRPr="005B1CE9" w:rsidRDefault="005B1CE9" w:rsidP="005B1CE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736AD" w:rsidRPr="00704383" w:rsidRDefault="005B1CE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0736AD" w:rsidRPr="00704383" w:rsidTr="001C2BAB">
        <w:trPr>
          <w:jc w:val="center"/>
        </w:trPr>
        <w:tc>
          <w:tcPr>
            <w:tcW w:w="2393" w:type="dxa"/>
          </w:tcPr>
          <w:p w:rsidR="000736AD" w:rsidRPr="0070438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736AD" w:rsidRPr="00704383" w:rsidTr="001C2BAB">
        <w:trPr>
          <w:trHeight w:val="303"/>
          <w:jc w:val="center"/>
        </w:trPr>
        <w:tc>
          <w:tcPr>
            <w:tcW w:w="2393" w:type="dxa"/>
          </w:tcPr>
          <w:p w:rsidR="000736AD" w:rsidRPr="00704383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704383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736AD" w:rsidRPr="00704383" w:rsidTr="001C2BAB">
        <w:trPr>
          <w:jc w:val="center"/>
        </w:trPr>
        <w:tc>
          <w:tcPr>
            <w:tcW w:w="2393" w:type="dxa"/>
          </w:tcPr>
          <w:p w:rsidR="000736AD" w:rsidRPr="00704383" w:rsidRDefault="000736AD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0736AD" w:rsidRPr="001420FF" w:rsidRDefault="005B1CE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736AD" w:rsidRPr="007619B3" w:rsidRDefault="005B1CE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9-1</w:t>
            </w:r>
            <w:r w:rsidR="006123D2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E81A1B" w:rsidRPr="005B1CE9" w:rsidRDefault="000736AD" w:rsidP="005B1CE9">
      <w:pPr>
        <w:pStyle w:val="1"/>
        <w:rPr>
          <w:szCs w:val="24"/>
        </w:rPr>
      </w:pPr>
      <w:r w:rsidRPr="00264887">
        <w:br w:type="page"/>
      </w:r>
      <w:bookmarkStart w:id="8" w:name="_Toc90306259"/>
      <w:bookmarkStart w:id="9" w:name="_Toc94780683"/>
      <w:r w:rsidR="00143362" w:rsidRPr="00F2422A">
        <w:lastRenderedPageBreak/>
        <w:t xml:space="preserve">Раздел </w:t>
      </w:r>
      <w:r w:rsidR="00143362" w:rsidRPr="00F2422A">
        <w:rPr>
          <w:lang w:val="en-US"/>
        </w:rPr>
        <w:t>VI</w:t>
      </w:r>
      <w:r w:rsidR="00143362" w:rsidRPr="00F2422A">
        <w:t>. Адаптивная физическая культура</w:t>
      </w:r>
      <w:bookmarkEnd w:id="8"/>
      <w:bookmarkEnd w:id="9"/>
    </w:p>
    <w:p w:rsidR="00EC1D0D" w:rsidRPr="00F2422A" w:rsidRDefault="00EC1D0D" w:rsidP="00F2422A"/>
    <w:p w:rsidR="009B3AED" w:rsidRPr="00F2422A" w:rsidRDefault="009B3AED" w:rsidP="00F2422A">
      <w:pPr>
        <w:ind w:firstLine="0"/>
        <w:rPr>
          <w:b/>
          <w:sz w:val="28"/>
          <w:szCs w:val="28"/>
        </w:rPr>
      </w:pPr>
      <w:r w:rsidRPr="00F2422A">
        <w:rPr>
          <w:b/>
          <w:szCs w:val="24"/>
        </w:rPr>
        <w:t xml:space="preserve">1. Наименование: </w:t>
      </w:r>
      <w:r w:rsidRPr="00F2422A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9B3AED" w:rsidRPr="00F2422A" w:rsidRDefault="009B3AED" w:rsidP="00F2422A">
      <w:pPr>
        <w:ind w:firstLine="0"/>
        <w:contextualSpacing/>
        <w:rPr>
          <w:szCs w:val="24"/>
        </w:rPr>
      </w:pPr>
      <w:r w:rsidRPr="00F2422A">
        <w:rPr>
          <w:b/>
          <w:szCs w:val="24"/>
        </w:rPr>
        <w:t>2. Наименование целевой реабилитационной группы</w:t>
      </w:r>
      <w:r w:rsidRPr="00F2422A">
        <w:rPr>
          <w:szCs w:val="24"/>
        </w:rPr>
        <w:t xml:space="preserve">: дети-инвалиды </w:t>
      </w:r>
      <w:r w:rsidRPr="00F2422A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Pr="00F2422A">
        <w:rPr>
          <w:b/>
          <w:szCs w:val="24"/>
        </w:rPr>
        <w:t>.</w:t>
      </w:r>
    </w:p>
    <w:p w:rsidR="009B3AED" w:rsidRPr="00F2422A" w:rsidRDefault="009B3AED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F2422A">
        <w:rPr>
          <w:b/>
          <w:szCs w:val="24"/>
        </w:rPr>
        <w:t>3. О</w:t>
      </w:r>
      <w:r w:rsidRPr="00F2422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F2422A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b/>
          <w:szCs w:val="24"/>
        </w:rPr>
        <w:t xml:space="preserve">4. </w:t>
      </w:r>
      <w:r w:rsidRPr="00F2422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139"/>
        <w:gridCol w:w="7126"/>
      </w:tblGrid>
      <w:tr w:rsidR="009B3AED" w:rsidRPr="00F2422A" w:rsidTr="00F2153C">
        <w:tc>
          <w:tcPr>
            <w:tcW w:w="521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126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Рекомендуемые специалисты</w:t>
            </w:r>
          </w:p>
        </w:tc>
      </w:tr>
      <w:tr w:rsidR="009B3AED" w:rsidRPr="00F2422A" w:rsidTr="00F2153C">
        <w:tc>
          <w:tcPr>
            <w:tcW w:w="521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9B3AED" w:rsidRPr="00E44ACF" w:rsidRDefault="005422C2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szCs w:val="24"/>
              </w:rPr>
              <w:t>*/</w:t>
            </w:r>
            <w:r w:rsidR="00A2316B">
              <w:rPr>
                <w:szCs w:val="24"/>
              </w:rPr>
              <w:t xml:space="preserve"> </w:t>
            </w:r>
            <w:r w:rsidRPr="002C57B5">
              <w:rPr>
                <w:szCs w:val="24"/>
              </w:rPr>
              <w:t>Врач по лечебной физкультуре</w:t>
            </w:r>
          </w:p>
        </w:tc>
        <w:tc>
          <w:tcPr>
            <w:tcW w:w="7126" w:type="dxa"/>
          </w:tcPr>
          <w:p w:rsidR="009B3AED" w:rsidRPr="00E44ACF" w:rsidRDefault="009B3AED" w:rsidP="005422C2">
            <w:pPr>
              <w:tabs>
                <w:tab w:val="left" w:pos="1066"/>
              </w:tabs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B3AED" w:rsidRPr="00F2422A" w:rsidRDefault="009B3AED" w:rsidP="00F2422A">
      <w:pPr>
        <w:ind w:firstLine="0"/>
        <w:contextualSpacing/>
        <w:jc w:val="left"/>
        <w:rPr>
          <w:b/>
          <w:szCs w:val="24"/>
        </w:rPr>
      </w:pPr>
    </w:p>
    <w:p w:rsidR="009B3AED" w:rsidRPr="00F2422A" w:rsidRDefault="009B3AED" w:rsidP="00F2422A">
      <w:pPr>
        <w:ind w:firstLine="0"/>
        <w:contextualSpacing/>
        <w:rPr>
          <w:b/>
          <w:szCs w:val="24"/>
        </w:rPr>
      </w:pPr>
      <w:r w:rsidRPr="00F2422A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90"/>
        <w:gridCol w:w="6102"/>
        <w:gridCol w:w="4529"/>
      </w:tblGrid>
      <w:tr w:rsidR="009B3AED" w:rsidRPr="00F2422A" w:rsidTr="00F2153C">
        <w:trPr>
          <w:trHeight w:val="808"/>
        </w:trPr>
        <w:tc>
          <w:tcPr>
            <w:tcW w:w="896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№</w:t>
            </w:r>
            <w:proofErr w:type="spellStart"/>
            <w:proofErr w:type="gramStart"/>
            <w:r w:rsidRPr="00F2422A">
              <w:rPr>
                <w:b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szCs w:val="24"/>
              </w:rPr>
              <w:t>/</w:t>
            </w:r>
            <w:proofErr w:type="spellStart"/>
            <w:r w:rsidRPr="00F2422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0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Примечание</w:t>
            </w:r>
          </w:p>
        </w:tc>
      </w:tr>
      <w:tr w:rsidR="009B3AED" w:rsidRPr="00F2422A" w:rsidTr="00F2153C">
        <w:trPr>
          <w:trHeight w:val="299"/>
        </w:trPr>
        <w:tc>
          <w:tcPr>
            <w:tcW w:w="896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1</w:t>
            </w:r>
          </w:p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Первичная диагностика </w:t>
            </w:r>
          </w:p>
        </w:tc>
      </w:tr>
      <w:tr w:rsidR="009B3AED" w:rsidRPr="00F2422A" w:rsidTr="00F2153C">
        <w:trPr>
          <w:trHeight w:val="148"/>
        </w:trPr>
        <w:tc>
          <w:tcPr>
            <w:tcW w:w="896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9B3AED" w:rsidRPr="00F2422A" w:rsidTr="00F2153C">
        <w:trPr>
          <w:trHeight w:val="562"/>
        </w:trPr>
        <w:tc>
          <w:tcPr>
            <w:tcW w:w="896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2</w:t>
            </w:r>
          </w:p>
        </w:tc>
        <w:tc>
          <w:tcPr>
            <w:tcW w:w="3890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B3AED" w:rsidRPr="00F2422A" w:rsidTr="00F2153C">
        <w:trPr>
          <w:trHeight w:val="500"/>
        </w:trPr>
        <w:tc>
          <w:tcPr>
            <w:tcW w:w="896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3</w:t>
            </w:r>
          </w:p>
        </w:tc>
        <w:tc>
          <w:tcPr>
            <w:tcW w:w="3890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 (старше 14 лет);</w:t>
            </w:r>
          </w:p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B3AED" w:rsidRPr="00F2422A" w:rsidTr="00F2153C">
        <w:trPr>
          <w:trHeight w:val="307"/>
        </w:trPr>
        <w:tc>
          <w:tcPr>
            <w:tcW w:w="896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4</w:t>
            </w:r>
          </w:p>
        </w:tc>
        <w:tc>
          <w:tcPr>
            <w:tcW w:w="3890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Ребенок-инвалид;</w:t>
            </w:r>
          </w:p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B3AED" w:rsidRPr="00F2422A" w:rsidRDefault="009B3AED" w:rsidP="00F2422A">
      <w:pPr>
        <w:ind w:firstLine="0"/>
        <w:contextualSpacing/>
        <w:rPr>
          <w:b/>
          <w:szCs w:val="24"/>
        </w:rPr>
      </w:pPr>
    </w:p>
    <w:p w:rsidR="009B3AED" w:rsidRPr="00F2422A" w:rsidRDefault="009B3AED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F2422A">
        <w:rPr>
          <w:b/>
          <w:szCs w:val="24"/>
        </w:rPr>
        <w:t>6.</w:t>
      </w:r>
      <w:r w:rsidRPr="00F2422A">
        <w:rPr>
          <w:szCs w:val="24"/>
        </w:rPr>
        <w:t xml:space="preserve"> </w:t>
      </w:r>
      <w:r w:rsidRPr="00F2422A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3C0949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9B3AED" w:rsidRPr="00F2422A" w:rsidRDefault="009B3AED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B3AED" w:rsidRPr="00F2422A" w:rsidRDefault="009B3AED" w:rsidP="00F2422A">
      <w:pPr>
        <w:ind w:firstLine="0"/>
        <w:contextualSpacing/>
        <w:rPr>
          <w:b/>
          <w:szCs w:val="24"/>
        </w:rPr>
      </w:pPr>
    </w:p>
    <w:p w:rsidR="009B3AED" w:rsidRPr="00F2422A" w:rsidRDefault="009B3AED" w:rsidP="00F2422A">
      <w:pPr>
        <w:pBdr>
          <w:bottom w:val="single" w:sz="12" w:space="1" w:color="auto"/>
        </w:pBdr>
        <w:ind w:firstLine="0"/>
        <w:contextualSpacing/>
        <w:rPr>
          <w:b/>
          <w:szCs w:val="24"/>
        </w:rPr>
      </w:pPr>
    </w:p>
    <w:p w:rsidR="009B3AED" w:rsidRPr="00A1052C" w:rsidRDefault="009B3AED" w:rsidP="00A1052C">
      <w:pPr>
        <w:ind w:firstLine="0"/>
        <w:contextualSpacing/>
        <w:rPr>
          <w:b/>
          <w:szCs w:val="24"/>
        </w:rPr>
      </w:pPr>
      <w:r w:rsidRPr="00F2422A">
        <w:rPr>
          <w:b/>
          <w:sz w:val="20"/>
          <w:szCs w:val="20"/>
        </w:rPr>
        <w:t>*</w:t>
      </w:r>
      <w:r w:rsidRPr="00F2422A">
        <w:rPr>
          <w:b/>
          <w:szCs w:val="24"/>
        </w:rPr>
        <w:t xml:space="preserve"> </w:t>
      </w:r>
      <w:r w:rsidRPr="00F2422A"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  <w:p w:rsidR="009B3AED" w:rsidRPr="00F2422A" w:rsidRDefault="009B3AED" w:rsidP="00F2422A">
      <w:pPr>
        <w:ind w:firstLine="0"/>
        <w:contextualSpacing/>
        <w:rPr>
          <w:b/>
          <w:szCs w:val="24"/>
        </w:rPr>
      </w:pPr>
    </w:p>
    <w:p w:rsidR="009B3AED" w:rsidRPr="00F2422A" w:rsidRDefault="009B3AED" w:rsidP="00F2422A">
      <w:pPr>
        <w:ind w:firstLine="0"/>
        <w:contextualSpacing/>
        <w:rPr>
          <w:b/>
          <w:szCs w:val="24"/>
        </w:rPr>
      </w:pPr>
      <w:r w:rsidRPr="00F2422A">
        <w:rPr>
          <w:b/>
          <w:szCs w:val="24"/>
        </w:rPr>
        <w:lastRenderedPageBreak/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9B3AED" w:rsidRPr="00F2422A" w:rsidTr="00F2153C">
        <w:tc>
          <w:tcPr>
            <w:tcW w:w="959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9B3AED" w:rsidRPr="00F2422A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 1 услуги,</w:t>
            </w: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час</w:t>
            </w:r>
          </w:p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9B3AED" w:rsidRPr="00F2422A" w:rsidTr="00F2153C">
        <w:trPr>
          <w:trHeight w:val="240"/>
        </w:trPr>
        <w:tc>
          <w:tcPr>
            <w:tcW w:w="9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9B3AED" w:rsidRPr="00F2422A" w:rsidRDefault="009B3AED" w:rsidP="00F2422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оценка данных физической подготовленности, возрастных особенностей и типичных нарушений функций организма инвалидов и лиц с ограниченными возможностями здоровья при формировании групп для занятий адаптивной физической культурой;</w:t>
            </w:r>
          </w:p>
          <w:p w:rsidR="009B3AED" w:rsidRPr="00F2422A" w:rsidRDefault="009B3AED" w:rsidP="00F2422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анализ индивидуальных программ реабилитации или абилитации детей-инвалидов;</w:t>
            </w:r>
          </w:p>
          <w:p w:rsidR="009B3AED" w:rsidRPr="00F2422A" w:rsidRDefault="009B3AED" w:rsidP="00F2422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собеседование с детьми-инвалидами и лицами с ограниченными возможностями здоровья, их законными представителями, выявление индивидуальных потребностей в области развития физических и жизненно важных навыков;</w:t>
            </w:r>
          </w:p>
          <w:p w:rsidR="009B3AED" w:rsidRPr="00F2422A" w:rsidRDefault="009B3AED" w:rsidP="00F2422A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34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9B3AED" w:rsidRPr="00F2422A" w:rsidTr="00F2153C">
        <w:trPr>
          <w:trHeight w:val="240"/>
        </w:trPr>
        <w:tc>
          <w:tcPr>
            <w:tcW w:w="9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B3AED" w:rsidRPr="00F2422A" w:rsidRDefault="009B3AED" w:rsidP="00357B2A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F2422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 w:rsidR="000923C2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9B3AED" w:rsidRPr="00F2422A" w:rsidTr="00F2153C">
        <w:trPr>
          <w:trHeight w:val="85"/>
        </w:trPr>
        <w:tc>
          <w:tcPr>
            <w:tcW w:w="9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9B3AED" w:rsidRPr="00F2422A" w:rsidRDefault="009B3AED" w:rsidP="00F2422A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hanging="34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 xml:space="preserve">оценка выполнения индивидуального плана физической реабилитации ребенка-инвалида, внесение корректировок в процесс проведения занятий по адаптивной физической культуре и адаптивному спорту </w:t>
            </w:r>
          </w:p>
          <w:p w:rsidR="009B3AED" w:rsidRPr="00F2422A" w:rsidRDefault="009B3AED" w:rsidP="00F2422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</w:t>
            </w:r>
            <w:r w:rsidRPr="00F2422A">
              <w:rPr>
                <w:szCs w:val="24"/>
              </w:rPr>
              <w:lastRenderedPageBreak/>
              <w:t xml:space="preserve">спорту) </w:t>
            </w:r>
          </w:p>
        </w:tc>
      </w:tr>
      <w:tr w:rsidR="009B3AED" w:rsidRPr="00F2422A" w:rsidTr="00F2153C">
        <w:trPr>
          <w:trHeight w:val="170"/>
        </w:trPr>
        <w:tc>
          <w:tcPr>
            <w:tcW w:w="9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B3AED" w:rsidRPr="00F2422A" w:rsidRDefault="009B3AED" w:rsidP="00357B2A">
            <w:pPr>
              <w:pStyle w:val="a4"/>
              <w:ind w:firstLine="0"/>
              <w:contextualSpacing/>
              <w:rPr>
                <w:i/>
              </w:rPr>
            </w:pPr>
            <w:r w:rsidRPr="00F2422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 w:rsidR="000923C2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9B3AED" w:rsidRPr="00F2422A" w:rsidTr="00F2153C">
        <w:trPr>
          <w:trHeight w:val="293"/>
        </w:trPr>
        <w:tc>
          <w:tcPr>
            <w:tcW w:w="95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  <w:r w:rsidR="000923C2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B3AED" w:rsidRPr="00F2422A" w:rsidTr="00F2153C">
        <w:trPr>
          <w:trHeight w:val="705"/>
        </w:trPr>
        <w:tc>
          <w:tcPr>
            <w:tcW w:w="9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9B3AED" w:rsidRPr="00F2422A" w:rsidRDefault="009B3AED" w:rsidP="00F2422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проведение бесед с детьми-инвалидами и лицами с ограниченными возможностями здоровья и их законными представителями о значимости адаптивной физической культуры и адаптивного спорта в комплексной реабилитации и абилитации и порядке формирования групп для занятий АФК;</w:t>
            </w:r>
          </w:p>
          <w:p w:rsidR="009B3AED" w:rsidRPr="00F2422A" w:rsidRDefault="009B3AED" w:rsidP="00F2422A">
            <w:pPr>
              <w:numPr>
                <w:ilvl w:val="0"/>
                <w:numId w:val="45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>информирование об имеющейся инфраструктуре в субъекте, приближенной к месту проживания ребенка-инвалида;</w:t>
            </w:r>
          </w:p>
          <w:p w:rsidR="009B3AED" w:rsidRPr="00F2422A" w:rsidRDefault="009B3AED" w:rsidP="00F2422A">
            <w:pPr>
              <w:numPr>
                <w:ilvl w:val="0"/>
                <w:numId w:val="45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>информирование об использовании комплекса средств физической реабилитации и абилитации детей-инвалидов и лиц с ограниченными возможностями здоровья методами адаптивной физической культуры и адаптивного спорта;</w:t>
            </w:r>
          </w:p>
          <w:p w:rsidR="009B3AED" w:rsidRPr="00F2422A" w:rsidRDefault="009B3AED" w:rsidP="00F2422A">
            <w:pPr>
              <w:numPr>
                <w:ilvl w:val="0"/>
                <w:numId w:val="45"/>
              </w:numPr>
              <w:ind w:left="34" w:firstLine="0"/>
              <w:rPr>
                <w:szCs w:val="24"/>
              </w:rPr>
            </w:pPr>
            <w:r w:rsidRPr="00F2422A">
              <w:t>проведение инструктажа по безопасности во время занятий адаптивной физической культурой и адаптивному спорту;</w:t>
            </w:r>
          </w:p>
          <w:p w:rsidR="009B3AED" w:rsidRPr="00F2422A" w:rsidRDefault="009B3AED" w:rsidP="00F2422A">
            <w:pPr>
              <w:numPr>
                <w:ilvl w:val="0"/>
                <w:numId w:val="45"/>
              </w:numPr>
              <w:ind w:left="34" w:firstLine="0"/>
              <w:rPr>
                <w:szCs w:val="24"/>
              </w:rPr>
            </w:pPr>
            <w:r w:rsidRPr="00F2422A">
              <w:rPr>
                <w:szCs w:val="24"/>
              </w:rPr>
              <w:t xml:space="preserve">информирование о системе и особенностях домашних занятий для детей-инвалидов </w:t>
            </w:r>
            <w:r w:rsidRPr="00F2422A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 преимущественными нарушениями сенсорных функций (слуха), в том числе вследствие врожденных аномалий (пороков развития) соответствующих глаза, уха, лица</w:t>
            </w:r>
            <w:r w:rsidRPr="00F2422A">
              <w:rPr>
                <w:szCs w:val="24"/>
              </w:rPr>
              <w:t>;</w:t>
            </w:r>
          </w:p>
          <w:p w:rsidR="009B3AED" w:rsidRPr="00F2422A" w:rsidRDefault="009B3AED" w:rsidP="00F2422A">
            <w:pPr>
              <w:numPr>
                <w:ilvl w:val="0"/>
                <w:numId w:val="45"/>
              </w:numPr>
              <w:ind w:left="34" w:firstLine="23"/>
              <w:rPr>
                <w:szCs w:val="24"/>
              </w:rPr>
            </w:pPr>
            <w:r w:rsidRPr="00F2422A">
              <w:rPr>
                <w:szCs w:val="24"/>
              </w:rPr>
              <w:t>информирование о возможности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E44ACF">
              <w:rPr>
                <w:szCs w:val="24"/>
              </w:rPr>
              <w:t>, в</w:t>
            </w:r>
            <w:r w:rsidR="00E44ACF" w:rsidRPr="00E44ACF">
              <w:rPr>
                <w:szCs w:val="24"/>
              </w:rPr>
              <w:t>рач по лечебной физкультуре</w:t>
            </w:r>
          </w:p>
        </w:tc>
      </w:tr>
      <w:tr w:rsidR="000A32EF" w:rsidRPr="00F2422A" w:rsidTr="000A32EF">
        <w:trPr>
          <w:trHeight w:val="77"/>
        </w:trPr>
        <w:tc>
          <w:tcPr>
            <w:tcW w:w="9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A32EF" w:rsidRDefault="000A32EF" w:rsidP="00F2422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32EF" w:rsidRPr="00F2422A" w:rsidRDefault="000A32EF" w:rsidP="000A32E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A32EF" w:rsidRDefault="000A32E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A32EF" w:rsidRPr="00F2422A" w:rsidTr="00F2153C">
        <w:trPr>
          <w:trHeight w:val="77"/>
        </w:trPr>
        <w:tc>
          <w:tcPr>
            <w:tcW w:w="9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A32EF" w:rsidRPr="00F2422A" w:rsidRDefault="000A32EF" w:rsidP="00F2422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A32EF" w:rsidRPr="00357B2A" w:rsidRDefault="000A32E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B3AED" w:rsidRPr="00F2422A" w:rsidTr="00F2153C">
        <w:trPr>
          <w:trHeight w:val="3246"/>
        </w:trPr>
        <w:tc>
          <w:tcPr>
            <w:tcW w:w="9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B3AED" w:rsidRPr="00F2422A" w:rsidRDefault="009B3AED" w:rsidP="00F2422A">
            <w:pPr>
              <w:pStyle w:val="af5"/>
              <w:numPr>
                <w:ilvl w:val="0"/>
                <w:numId w:val="5"/>
              </w:numPr>
              <w:ind w:left="34" w:firstLine="0"/>
              <w:rPr>
                <w:lang w:eastAsia="ru-RU"/>
              </w:rPr>
            </w:pPr>
            <w:r w:rsidRPr="00F2422A">
              <w:rPr>
                <w:lang w:eastAsia="ru-RU"/>
              </w:rPr>
              <w:t>формирование групп для занятий адаптивной физической культурой и спортом с учетом половозрастных особенностей, уровня физической подготовленности, степени нарушения различных функций организма и индивидуальных потребностей детей-инвалидов и лиц с ограниченными возможностями здоровья;</w:t>
            </w:r>
          </w:p>
          <w:p w:rsidR="009B3AED" w:rsidRPr="00F2422A" w:rsidRDefault="009B3AED" w:rsidP="00F242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консультирование по подбору показанных методик проведения групповых занятий с детьми-инвалидами и лицами с ограниченными возможностями здоровья с учетом нарушений функций организма</w:t>
            </w:r>
          </w:p>
          <w:p w:rsidR="009B3AED" w:rsidRPr="00F2422A" w:rsidRDefault="009B3AED" w:rsidP="00F2422A">
            <w:pPr>
              <w:pStyle w:val="a5"/>
              <w:ind w:left="34" w:firstLine="0"/>
              <w:rPr>
                <w:szCs w:val="24"/>
                <w:lang w:eastAsia="ru-RU"/>
              </w:rPr>
            </w:pPr>
          </w:p>
          <w:p w:rsidR="009B3AED" w:rsidRPr="00F2422A" w:rsidRDefault="009B3AED" w:rsidP="00F2422A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E44ACF">
              <w:rPr>
                <w:szCs w:val="24"/>
              </w:rPr>
              <w:t>, в</w:t>
            </w:r>
            <w:r w:rsidR="00E44ACF" w:rsidRPr="00E44ACF">
              <w:rPr>
                <w:szCs w:val="24"/>
              </w:rPr>
              <w:t>рач по лечебной физкультуре</w:t>
            </w:r>
          </w:p>
        </w:tc>
      </w:tr>
      <w:tr w:rsidR="000A32EF" w:rsidRPr="00F2422A" w:rsidTr="000A32EF">
        <w:trPr>
          <w:trHeight w:val="246"/>
        </w:trPr>
        <w:tc>
          <w:tcPr>
            <w:tcW w:w="9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A32EF" w:rsidRPr="007203C6" w:rsidRDefault="000A32EF" w:rsidP="00F2422A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A32EF" w:rsidRPr="00F2422A" w:rsidRDefault="000A32EF" w:rsidP="000A32E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A32EF" w:rsidRPr="00F2422A" w:rsidRDefault="000A32EF" w:rsidP="00F2422A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A32EF" w:rsidRPr="00F2422A" w:rsidTr="00F2153C">
        <w:trPr>
          <w:trHeight w:val="246"/>
        </w:trPr>
        <w:tc>
          <w:tcPr>
            <w:tcW w:w="9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A32EF" w:rsidRPr="007203C6" w:rsidRDefault="000A32EF" w:rsidP="00F2422A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 w:rsidRPr="007203C6">
              <w:rPr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A32EF" w:rsidRPr="00F2422A" w:rsidRDefault="000A32EF" w:rsidP="00F2422A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9B3AED" w:rsidRPr="00F2422A" w:rsidTr="00F2153C">
        <w:trPr>
          <w:trHeight w:val="2896"/>
        </w:trPr>
        <w:tc>
          <w:tcPr>
            <w:tcW w:w="9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Консультирование (повторное)</w:t>
            </w:r>
          </w:p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B3AED" w:rsidRPr="00F2422A" w:rsidRDefault="009B3AED" w:rsidP="00F2422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составление рекомендаций детям-инвалидам и лицам с ограниченными возможностями здоровья, их законным представителям о проведении занятий по адаптивной физической культуре в домашних условиях;</w:t>
            </w:r>
          </w:p>
          <w:p w:rsidR="009B3AED" w:rsidRPr="00F2422A" w:rsidRDefault="009B3AED" w:rsidP="00F2422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ведение отчетной документации</w:t>
            </w:r>
          </w:p>
          <w:p w:rsidR="009B3AED" w:rsidRPr="00F2422A" w:rsidRDefault="009B3AED" w:rsidP="00F2422A">
            <w:pPr>
              <w:pStyle w:val="af5"/>
              <w:ind w:left="34" w:firstLine="23"/>
            </w:pPr>
          </w:p>
          <w:p w:rsidR="009B3AED" w:rsidRPr="00F2422A" w:rsidRDefault="009B3AED" w:rsidP="00F2422A">
            <w:pPr>
              <w:pStyle w:val="af5"/>
              <w:ind w:left="34" w:firstLine="23"/>
            </w:pPr>
          </w:p>
          <w:p w:rsidR="009B3AED" w:rsidRPr="00F2422A" w:rsidRDefault="009B3AED" w:rsidP="00F2422A">
            <w:pPr>
              <w:pStyle w:val="af5"/>
              <w:ind w:left="34" w:firstLine="23"/>
            </w:pPr>
          </w:p>
          <w:p w:rsidR="009B3AED" w:rsidRPr="00F2422A" w:rsidRDefault="009B3AED" w:rsidP="00F2422A">
            <w:pPr>
              <w:pStyle w:val="af5"/>
              <w:ind w:left="34" w:firstLine="23"/>
            </w:pPr>
          </w:p>
          <w:p w:rsidR="009B3AED" w:rsidRPr="00F2422A" w:rsidRDefault="009B3AED" w:rsidP="00F2422A">
            <w:pPr>
              <w:pStyle w:val="af5"/>
              <w:ind w:left="34" w:firstLine="23"/>
            </w:pPr>
          </w:p>
          <w:p w:rsidR="009B3AED" w:rsidRPr="00F2422A" w:rsidRDefault="009B3AED" w:rsidP="00F2422A">
            <w:pPr>
              <w:pStyle w:val="af5"/>
              <w:ind w:left="34" w:firstLine="23"/>
            </w:pP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E44ACF">
              <w:rPr>
                <w:szCs w:val="24"/>
              </w:rPr>
              <w:t>, в</w:t>
            </w:r>
            <w:r w:rsidR="00E44ACF" w:rsidRPr="00E44ACF">
              <w:rPr>
                <w:szCs w:val="24"/>
              </w:rPr>
              <w:t>рач по лечебной физкультуре</w:t>
            </w:r>
          </w:p>
        </w:tc>
      </w:tr>
      <w:tr w:rsidR="000A32EF" w:rsidRPr="00F2422A" w:rsidTr="000A32EF">
        <w:trPr>
          <w:trHeight w:val="292"/>
        </w:trPr>
        <w:tc>
          <w:tcPr>
            <w:tcW w:w="9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A32EF" w:rsidRPr="007203C6" w:rsidRDefault="000A32EF" w:rsidP="00F2422A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0A32EF" w:rsidRPr="00F2422A" w:rsidRDefault="000A32EF" w:rsidP="000A32E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A32EF" w:rsidRPr="00F2422A" w:rsidRDefault="000A32EF" w:rsidP="00F2422A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A32EF" w:rsidRPr="00F2422A" w:rsidTr="00F2153C">
        <w:trPr>
          <w:trHeight w:val="292"/>
        </w:trPr>
        <w:tc>
          <w:tcPr>
            <w:tcW w:w="9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A32EF" w:rsidRPr="007203C6" w:rsidRDefault="000A32EF" w:rsidP="00F2422A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7203C6">
              <w:rPr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F2422A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A32EF" w:rsidRPr="00F2422A" w:rsidRDefault="000A32EF" w:rsidP="00F2422A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A32EF" w:rsidRPr="00F2422A" w:rsidTr="000A32EF">
        <w:trPr>
          <w:trHeight w:val="50"/>
        </w:trPr>
        <w:tc>
          <w:tcPr>
            <w:tcW w:w="9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A32EF" w:rsidRDefault="000A32EF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0A32EF" w:rsidRPr="00F2422A" w:rsidRDefault="000A32EF" w:rsidP="000A32E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</w:tcPr>
          <w:p w:rsidR="000A32EF" w:rsidRDefault="000A32E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A32EF" w:rsidRPr="00F2422A" w:rsidRDefault="000A32EF" w:rsidP="00F2422A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A32EF" w:rsidRPr="00F2422A" w:rsidTr="00F2153C">
        <w:trPr>
          <w:trHeight w:val="50"/>
        </w:trPr>
        <w:tc>
          <w:tcPr>
            <w:tcW w:w="9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A32EF" w:rsidRPr="00F2422A" w:rsidRDefault="000A32EF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A32EF" w:rsidRPr="00F2422A" w:rsidRDefault="000A32E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0A32EF" w:rsidRPr="007203C6" w:rsidRDefault="000A32E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0A32EF" w:rsidRPr="00F2422A" w:rsidRDefault="000A32EF" w:rsidP="00F2422A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A32EF" w:rsidRPr="00F2422A" w:rsidRDefault="000A32EF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B3AED" w:rsidRPr="00F2422A" w:rsidTr="00F2153C">
        <w:trPr>
          <w:trHeight w:val="1981"/>
        </w:trPr>
        <w:tc>
          <w:tcPr>
            <w:tcW w:w="9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3AED" w:rsidRPr="00F2422A" w:rsidRDefault="009B3AED" w:rsidP="00F2422A">
            <w:pPr>
              <w:ind w:firstLine="0"/>
              <w:contextualSpacing/>
              <w:jc w:val="left"/>
            </w:pPr>
            <w:r w:rsidRPr="00323542">
              <w:rPr>
                <w:szCs w:val="24"/>
              </w:rPr>
              <w:t>Практические занятия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9B3AED" w:rsidRPr="00F2422A" w:rsidRDefault="009B3AED" w:rsidP="00F2422A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34"/>
              <w:rPr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>определение задач, плана и  содержания занятия по адаптивной физической культуре с учетом возраста, уровня физической подготовленности, нарушений функций организма и функциональных возможностей детей-инвалидов и лиц с ограниченными возможностями здоровья;</w:t>
            </w:r>
            <w:r w:rsidRPr="00F2422A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9B3AED" w:rsidRPr="00F2422A" w:rsidRDefault="009B3AED" w:rsidP="00F2422A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hanging="11"/>
              <w:rPr>
                <w:szCs w:val="24"/>
                <w:lang w:eastAsia="ru-RU"/>
              </w:rPr>
            </w:pPr>
            <w:r w:rsidRPr="00F2422A">
              <w:rPr>
                <w:szCs w:val="24"/>
              </w:rPr>
              <w:t>разработка плана  занятий для поддержания и коррекции:</w:t>
            </w:r>
          </w:p>
          <w:p w:rsidR="009B3AED" w:rsidRPr="00F2422A" w:rsidRDefault="009B3AED" w:rsidP="00F2422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Функции сознания и ориентированности, в том числе ориентированности по отношению к себе  и другим;</w:t>
            </w:r>
          </w:p>
          <w:p w:rsidR="009B3AED" w:rsidRPr="00F2422A" w:rsidRDefault="009B3AED" w:rsidP="00F2422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Интеллектуальных функций (улучшение памяти, внимания);</w:t>
            </w:r>
          </w:p>
          <w:p w:rsidR="009B3AED" w:rsidRPr="00F2422A" w:rsidRDefault="009B3AED" w:rsidP="00F2422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Речевой функции (коррекция моторики речи);</w:t>
            </w:r>
          </w:p>
          <w:p w:rsidR="009B3AED" w:rsidRPr="00F2422A" w:rsidRDefault="009B3AED" w:rsidP="00F2422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Улучшение дыхательной функции:</w:t>
            </w:r>
          </w:p>
          <w:p w:rsidR="009B3AED" w:rsidRPr="00F2422A" w:rsidRDefault="009B3AED" w:rsidP="00F2422A">
            <w:pPr>
              <w:numPr>
                <w:ilvl w:val="1"/>
                <w:numId w:val="48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 xml:space="preserve">упражнения на развитие диафрагмального дыхания с акцентом на выдох;        </w:t>
            </w:r>
          </w:p>
          <w:p w:rsidR="009B3AED" w:rsidRPr="00F2422A" w:rsidRDefault="009B3AED" w:rsidP="00F2422A">
            <w:pPr>
              <w:numPr>
                <w:ilvl w:val="1"/>
                <w:numId w:val="48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звуковая гимнастика;</w:t>
            </w:r>
          </w:p>
          <w:p w:rsidR="009B3AED" w:rsidRPr="00F2422A" w:rsidRDefault="009B3AED" w:rsidP="00F2422A">
            <w:pPr>
              <w:numPr>
                <w:ilvl w:val="1"/>
                <w:numId w:val="48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сочетание дыхания с движениями.</w:t>
            </w:r>
          </w:p>
          <w:p w:rsidR="009B3AED" w:rsidRPr="00F2422A" w:rsidRDefault="009B3AED" w:rsidP="00F2422A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743" w:hanging="284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Нейромышечных, скелетных и связанных с движением функций:</w:t>
            </w:r>
          </w:p>
          <w:p w:rsidR="009B3AED" w:rsidRPr="00F2422A" w:rsidRDefault="009B3AED" w:rsidP="00F2422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коррекция произвольных движений в  суставах верхних конечностей, мелкой моторики кисти;</w:t>
            </w:r>
          </w:p>
          <w:p w:rsidR="009B3AED" w:rsidRPr="00F2422A" w:rsidRDefault="009B3AED" w:rsidP="00F2422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упражнения для коррекции мышечного тонуса;</w:t>
            </w:r>
          </w:p>
          <w:p w:rsidR="009B3AED" w:rsidRPr="00F2422A" w:rsidRDefault="009B3AED" w:rsidP="00F2422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упражнения для коррекции /развития равновесия (статические и динамические);</w:t>
            </w:r>
          </w:p>
          <w:p w:rsidR="009B3AED" w:rsidRPr="00F2422A" w:rsidRDefault="009B3AED" w:rsidP="00F2422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упражнения для формирования свода стоп, их  подвижности и опороспособности;</w:t>
            </w:r>
          </w:p>
          <w:p w:rsidR="009B3AED" w:rsidRPr="00F2422A" w:rsidRDefault="009B3AED" w:rsidP="00F2422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упражнения для формирования правильной осанки;</w:t>
            </w:r>
          </w:p>
          <w:p w:rsidR="009B3AED" w:rsidRPr="00F2422A" w:rsidRDefault="009B3AED" w:rsidP="00F2422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упражнения для развития пространственной ориентации и точности движений.</w:t>
            </w:r>
          </w:p>
          <w:p w:rsidR="009B3AED" w:rsidRPr="00F2422A" w:rsidRDefault="009B3AED" w:rsidP="00F242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F2422A">
              <w:rPr>
                <w:szCs w:val="24"/>
              </w:rPr>
              <w:t>контроль подготовленности ребенка-инвалида и лиц с ограниченными возможностями здоровья</w:t>
            </w:r>
            <w:r w:rsidRPr="00F2422A">
              <w:rPr>
                <w:color w:val="FF0000"/>
                <w:szCs w:val="24"/>
              </w:rPr>
              <w:t xml:space="preserve"> </w:t>
            </w:r>
            <w:r w:rsidRPr="00F2422A">
              <w:rPr>
                <w:szCs w:val="24"/>
              </w:rPr>
              <w:t xml:space="preserve">к занятиям </w:t>
            </w:r>
            <w:proofErr w:type="gramStart"/>
            <w:r w:rsidRPr="00F2422A">
              <w:rPr>
                <w:szCs w:val="24"/>
              </w:rPr>
              <w:t>по</w:t>
            </w:r>
            <w:proofErr w:type="gramEnd"/>
            <w:r w:rsidRPr="00F2422A">
              <w:rPr>
                <w:szCs w:val="24"/>
              </w:rPr>
              <w:t xml:space="preserve"> адаптивной физической культурой и адаптивным спортом;</w:t>
            </w:r>
          </w:p>
          <w:p w:rsidR="009B3AED" w:rsidRPr="00F2422A" w:rsidRDefault="009B3AED" w:rsidP="00F242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обучение детей-инвалидов и лиц с ограниченными возможностями здоровья безопасному использованию спортивного оборудования, тренажеров, устройств и вспомогательных сре</w:t>
            </w:r>
            <w:proofErr w:type="gramStart"/>
            <w:r w:rsidRPr="00F2422A">
              <w:rPr>
                <w:szCs w:val="24"/>
                <w:lang w:eastAsia="ru-RU"/>
              </w:rPr>
              <w:t>дств дл</w:t>
            </w:r>
            <w:proofErr w:type="gramEnd"/>
            <w:r w:rsidRPr="00F2422A">
              <w:rPr>
                <w:szCs w:val="24"/>
                <w:lang w:eastAsia="ru-RU"/>
              </w:rPr>
              <w:t>я занятия адаптивной физической культурой и адаптивным спортом;</w:t>
            </w:r>
          </w:p>
          <w:p w:rsidR="009B3AED" w:rsidRPr="00F2422A" w:rsidRDefault="009B3AED" w:rsidP="00F242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F2422A">
              <w:rPr>
                <w:szCs w:val="24"/>
              </w:rPr>
              <w:t xml:space="preserve">проведение занятий по адаптивной физической культуре согласно разработанному плану по программам и методикам </w:t>
            </w:r>
            <w:r w:rsidRPr="00F2422A">
              <w:rPr>
                <w:szCs w:val="24"/>
              </w:rPr>
              <w:lastRenderedPageBreak/>
              <w:t>адаптивного физического воспитания, индивидуальному плану физической реабилитации ребенка-инвалида;</w:t>
            </w:r>
          </w:p>
          <w:p w:rsidR="009B3AED" w:rsidRPr="00F2422A" w:rsidRDefault="009B3AED" w:rsidP="00F242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F2422A">
              <w:rPr>
                <w:szCs w:val="24"/>
              </w:rPr>
              <w:t>регулирование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детей-инвалидов и лиц с ограниченными возможностями здоровья;</w:t>
            </w:r>
          </w:p>
          <w:p w:rsidR="009B3AED" w:rsidRPr="00F2422A" w:rsidRDefault="009B3AED" w:rsidP="00F242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F2422A">
              <w:rPr>
                <w:szCs w:val="24"/>
              </w:rPr>
              <w:t>контроль и оперативная коррекция выполнения двигательных действий детьми-инвалидами и лицами</w:t>
            </w:r>
            <w:r w:rsidRPr="00F2422A">
              <w:t xml:space="preserve"> с ограниченными </w:t>
            </w:r>
            <w:r w:rsidRPr="00F2422A">
              <w:rPr>
                <w:color w:val="FF0000"/>
                <w:szCs w:val="24"/>
                <w:lang w:eastAsia="ru-RU"/>
              </w:rPr>
              <w:t xml:space="preserve"> </w:t>
            </w:r>
            <w:r w:rsidRPr="00F2422A">
              <w:t>возможностями здоровья;</w:t>
            </w:r>
          </w:p>
          <w:p w:rsidR="009B3AED" w:rsidRPr="00F2422A" w:rsidRDefault="009B3AED" w:rsidP="00F242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F2422A">
              <w:t>контроль физического состояния детей-инвалидов и лиц с ограниченными возможностями здоровья во время проведения занятий по адаптивной физической культуре и участию в мероприятиях по адаптивному спорту совместно с медицинскими работниками</w:t>
            </w:r>
          </w:p>
        </w:tc>
        <w:tc>
          <w:tcPr>
            <w:tcW w:w="1134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rPr>
                <w:szCs w:val="24"/>
              </w:rPr>
            </w:pPr>
            <w:r w:rsidRPr="00F2422A">
              <w:rPr>
                <w:szCs w:val="24"/>
              </w:rPr>
              <w:t>Групповая и/или индивидуальная</w:t>
            </w:r>
          </w:p>
          <w:p w:rsidR="009B3AED" w:rsidRPr="00F2422A" w:rsidRDefault="009B3AED" w:rsidP="00F2422A">
            <w:pPr>
              <w:ind w:firstLine="0"/>
              <w:contextualSpacing/>
              <w:rPr>
                <w:szCs w:val="24"/>
              </w:rPr>
            </w:pPr>
          </w:p>
          <w:p w:rsidR="009B3AED" w:rsidRPr="00F2422A" w:rsidRDefault="009B3AED" w:rsidP="00F2422A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jc w:val="left"/>
              <w:rPr>
                <w:color w:val="FF0000"/>
                <w:szCs w:val="24"/>
              </w:rPr>
            </w:pPr>
            <w:r w:rsidRPr="00F2422A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D362D3" w:rsidRPr="00F2422A" w:rsidTr="000923C2">
        <w:trPr>
          <w:trHeight w:val="315"/>
        </w:trPr>
        <w:tc>
          <w:tcPr>
            <w:tcW w:w="959" w:type="dxa"/>
            <w:vMerge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D362D3" w:rsidRDefault="00D362D3" w:rsidP="00F2422A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62D3" w:rsidRPr="00F2422A" w:rsidRDefault="00D362D3" w:rsidP="000923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22A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2D3" w:rsidRDefault="00D362D3" w:rsidP="000923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362D3" w:rsidRPr="00F2422A" w:rsidRDefault="00D362D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D362D3" w:rsidRPr="00F2422A" w:rsidTr="000923C2">
        <w:trPr>
          <w:trHeight w:val="315"/>
        </w:trPr>
        <w:tc>
          <w:tcPr>
            <w:tcW w:w="959" w:type="dxa"/>
            <w:vMerge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D362D3" w:rsidRPr="00F2422A" w:rsidRDefault="00D362D3" w:rsidP="00F2422A">
            <w:pPr>
              <w:ind w:firstLine="34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62D3" w:rsidRPr="00F2422A" w:rsidRDefault="00D362D3" w:rsidP="000923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62D3" w:rsidRPr="00F2422A" w:rsidRDefault="00D362D3" w:rsidP="000923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362D3" w:rsidRPr="00F2422A" w:rsidRDefault="00D362D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D362D3" w:rsidRPr="00F2422A" w:rsidTr="007203C6">
        <w:trPr>
          <w:trHeight w:val="284"/>
        </w:trPr>
        <w:tc>
          <w:tcPr>
            <w:tcW w:w="959" w:type="dxa"/>
            <w:vMerge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D362D3" w:rsidRDefault="00D362D3" w:rsidP="000923C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2D3" w:rsidRPr="00F2422A" w:rsidRDefault="00D362D3" w:rsidP="000923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62D3" w:rsidRDefault="00D362D3" w:rsidP="000923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D362D3" w:rsidRPr="00F2422A" w:rsidRDefault="00D362D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D362D3" w:rsidRPr="00F2422A" w:rsidRDefault="00D362D3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B3AED" w:rsidRPr="00F2422A" w:rsidTr="007203C6">
        <w:trPr>
          <w:trHeight w:val="284"/>
        </w:trPr>
        <w:tc>
          <w:tcPr>
            <w:tcW w:w="9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B3AED" w:rsidRPr="00F2422A" w:rsidRDefault="007203C6" w:rsidP="000923C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D362D3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AED" w:rsidRPr="00F2422A" w:rsidRDefault="009B3AED" w:rsidP="000923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3AED" w:rsidRPr="00F2422A" w:rsidRDefault="00584947" w:rsidP="000923C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6-1</w:t>
            </w:r>
            <w:r w:rsidR="006123D2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</w:tcPr>
          <w:p w:rsidR="009B3AED" w:rsidRPr="00F2422A" w:rsidRDefault="009B3AE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9B3AED" w:rsidRPr="00F2422A" w:rsidRDefault="009B3AED" w:rsidP="00F2422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9B3AED" w:rsidRPr="00F2422A" w:rsidRDefault="009B3AED" w:rsidP="00F2422A">
      <w:pPr>
        <w:ind w:firstLine="0"/>
        <w:contextualSpacing/>
        <w:rPr>
          <w:b/>
          <w:szCs w:val="24"/>
        </w:rPr>
      </w:pPr>
    </w:p>
    <w:p w:rsidR="009B3AED" w:rsidRPr="00F2422A" w:rsidRDefault="009B3AED" w:rsidP="00F2422A">
      <w:pPr>
        <w:ind w:firstLine="0"/>
        <w:contextualSpacing/>
        <w:rPr>
          <w:szCs w:val="24"/>
        </w:rPr>
      </w:pPr>
      <w:r w:rsidRPr="00F2422A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F2422A">
        <w:rPr>
          <w:rFonts w:eastAsia="Times New Roman"/>
          <w:szCs w:val="24"/>
          <w:lang w:eastAsia="ru-RU"/>
        </w:rPr>
        <w:t xml:space="preserve">: </w:t>
      </w:r>
      <w:r w:rsidRPr="00F2422A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9B3AED" w:rsidRPr="00F2422A" w:rsidRDefault="009B3AED" w:rsidP="00F2422A">
      <w:pPr>
        <w:ind w:firstLine="0"/>
        <w:contextualSpacing/>
        <w:rPr>
          <w:szCs w:val="24"/>
        </w:rPr>
      </w:pPr>
    </w:p>
    <w:p w:rsidR="009B3AED" w:rsidRPr="00F2422A" w:rsidRDefault="009B3AED" w:rsidP="00F2422A">
      <w:pPr>
        <w:ind w:firstLine="0"/>
        <w:jc w:val="left"/>
        <w:rPr>
          <w:b/>
          <w:color w:val="FF0000"/>
          <w:lang w:eastAsia="ru-RU"/>
        </w:rPr>
      </w:pPr>
      <w:r w:rsidRPr="00F2422A">
        <w:rPr>
          <w:rFonts w:eastAsia="Times New Roman"/>
          <w:b/>
          <w:color w:val="000000"/>
          <w:lang w:eastAsia="ru-RU"/>
        </w:rPr>
        <w:t xml:space="preserve">9. </w:t>
      </w:r>
      <w:r w:rsidRPr="00F2422A">
        <w:rPr>
          <w:b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F2422A">
        <w:rPr>
          <w:rFonts w:eastAsia="Times New Roman"/>
          <w:b/>
          <w:color w:val="000000"/>
          <w:lang w:eastAsia="ru-RU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781C6C" w:rsidRPr="00F2422A" w:rsidTr="00EC3AD5">
        <w:trPr>
          <w:trHeight w:val="530"/>
        </w:trPr>
        <w:tc>
          <w:tcPr>
            <w:tcW w:w="676" w:type="dxa"/>
            <w:vAlign w:val="center"/>
          </w:tcPr>
          <w:p w:rsidR="00781C6C" w:rsidRPr="00EC3AD5" w:rsidRDefault="00EC3AD5" w:rsidP="00F2422A">
            <w:pPr>
              <w:ind w:firstLine="0"/>
              <w:contextualSpacing/>
              <w:jc w:val="left"/>
              <w:rPr>
                <w:b/>
                <w:szCs w:val="24"/>
                <w:lang w:val="en-US"/>
              </w:rPr>
            </w:pPr>
            <w:r w:rsidRPr="00F2422A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F2422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2422A">
              <w:rPr>
                <w:b/>
                <w:bCs/>
                <w:szCs w:val="24"/>
              </w:rPr>
              <w:t>/</w:t>
            </w:r>
            <w:proofErr w:type="spellStart"/>
            <w:r w:rsidRPr="00F2422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702" w:type="dxa"/>
            <w:vAlign w:val="center"/>
          </w:tcPr>
          <w:p w:rsidR="00781C6C" w:rsidRPr="00F2422A" w:rsidRDefault="00EC3AD5" w:rsidP="00EC3AD5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вспомогательных средств в соответствии с ГОСТ 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03" w:type="dxa"/>
            <w:vAlign w:val="center"/>
          </w:tcPr>
          <w:p w:rsidR="00781C6C" w:rsidRPr="00F2422A" w:rsidRDefault="00EC3AD5" w:rsidP="00EC3AD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F2422A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781C6C" w:rsidRPr="00F2422A" w:rsidRDefault="00781C6C" w:rsidP="00A4386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A43867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во</w:t>
            </w:r>
            <w:r w:rsidR="00A43867">
              <w:rPr>
                <w:b/>
                <w:bCs/>
                <w:szCs w:val="24"/>
              </w:rPr>
              <w:t>, ед.</w:t>
            </w:r>
          </w:p>
        </w:tc>
        <w:tc>
          <w:tcPr>
            <w:tcW w:w="2835" w:type="dxa"/>
            <w:vAlign w:val="center"/>
          </w:tcPr>
          <w:p w:rsidR="00781C6C" w:rsidRPr="00F2422A" w:rsidRDefault="00781C6C" w:rsidP="00F242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781C6C" w:rsidRPr="00F2422A" w:rsidTr="00B10BA3">
        <w:trPr>
          <w:trHeight w:val="205"/>
        </w:trPr>
        <w:tc>
          <w:tcPr>
            <w:tcW w:w="676" w:type="dxa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Велотренажеры и велоэргометры</w:t>
            </w:r>
          </w:p>
        </w:tc>
        <w:tc>
          <w:tcPr>
            <w:tcW w:w="2503" w:type="dxa"/>
            <w:vAlign w:val="center"/>
          </w:tcPr>
          <w:p w:rsidR="00781C6C" w:rsidRPr="00F2422A" w:rsidRDefault="00781C6C" w:rsidP="00EE6D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04 48 03</w:t>
            </w:r>
          </w:p>
        </w:tc>
        <w:tc>
          <w:tcPr>
            <w:tcW w:w="1560" w:type="dxa"/>
            <w:vAlign w:val="center"/>
          </w:tcPr>
          <w:p w:rsidR="00781C6C" w:rsidRPr="00F2422A" w:rsidRDefault="00B10BA3" w:rsidP="00781C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81C6C" w:rsidRPr="00F2422A" w:rsidTr="00B10BA3">
        <w:trPr>
          <w:trHeight w:val="280"/>
        </w:trPr>
        <w:tc>
          <w:tcPr>
            <w:tcW w:w="676" w:type="dxa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781C6C" w:rsidRPr="00F2422A" w:rsidRDefault="00781C6C" w:rsidP="00EE6D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781C6C" w:rsidRPr="00F2422A" w:rsidRDefault="00B10BA3" w:rsidP="00781C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81C6C" w:rsidRPr="00F2422A" w:rsidTr="00B10BA3">
        <w:trPr>
          <w:trHeight w:val="271"/>
        </w:trPr>
        <w:tc>
          <w:tcPr>
            <w:tcW w:w="676" w:type="dxa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781C6C" w:rsidRPr="00F2422A" w:rsidRDefault="00781C6C" w:rsidP="00EE6D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781C6C" w:rsidRPr="00F2422A" w:rsidRDefault="00B10BA3" w:rsidP="00781C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81C6C" w:rsidRPr="00F2422A" w:rsidTr="00B10BA3">
        <w:trPr>
          <w:trHeight w:val="271"/>
        </w:trPr>
        <w:tc>
          <w:tcPr>
            <w:tcW w:w="676" w:type="dxa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4</w:t>
            </w:r>
          </w:p>
        </w:tc>
        <w:tc>
          <w:tcPr>
            <w:tcW w:w="7702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781C6C" w:rsidRPr="00F2422A" w:rsidRDefault="00781C6C" w:rsidP="00EE6D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781C6C" w:rsidRPr="00F2422A" w:rsidRDefault="00B10BA3" w:rsidP="00781C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81C6C" w:rsidRPr="00F2422A" w:rsidTr="00B10BA3">
        <w:trPr>
          <w:trHeight w:val="275"/>
        </w:trPr>
        <w:tc>
          <w:tcPr>
            <w:tcW w:w="676" w:type="dxa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5</w:t>
            </w:r>
          </w:p>
        </w:tc>
        <w:tc>
          <w:tcPr>
            <w:tcW w:w="7702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Нагружаемые манжеты</w:t>
            </w:r>
          </w:p>
        </w:tc>
        <w:tc>
          <w:tcPr>
            <w:tcW w:w="2503" w:type="dxa"/>
            <w:vAlign w:val="center"/>
          </w:tcPr>
          <w:p w:rsidR="00781C6C" w:rsidRPr="00F2422A" w:rsidRDefault="00781C6C" w:rsidP="00EE6D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04 48 18</w:t>
            </w:r>
          </w:p>
        </w:tc>
        <w:tc>
          <w:tcPr>
            <w:tcW w:w="1560" w:type="dxa"/>
            <w:vAlign w:val="center"/>
          </w:tcPr>
          <w:p w:rsidR="00781C6C" w:rsidRPr="00F2422A" w:rsidRDefault="00B10BA3" w:rsidP="00781C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81C6C" w:rsidRPr="00F2422A" w:rsidTr="00B10BA3">
        <w:trPr>
          <w:trHeight w:val="335"/>
        </w:trPr>
        <w:tc>
          <w:tcPr>
            <w:tcW w:w="676" w:type="dxa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2422A">
              <w:rPr>
                <w:szCs w:val="24"/>
                <w:lang w:eastAsia="ru-RU"/>
              </w:rPr>
              <w:t>6</w:t>
            </w:r>
          </w:p>
        </w:tc>
        <w:tc>
          <w:tcPr>
            <w:tcW w:w="7702" w:type="dxa"/>
            <w:vAlign w:val="center"/>
          </w:tcPr>
          <w:p w:rsidR="00781C6C" w:rsidRPr="00F2422A" w:rsidRDefault="00781C6C" w:rsidP="0076675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2503" w:type="dxa"/>
            <w:vAlign w:val="center"/>
          </w:tcPr>
          <w:p w:rsidR="00781C6C" w:rsidRPr="00F2422A" w:rsidRDefault="00781C6C" w:rsidP="00EE6D9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04 48 24</w:t>
            </w:r>
          </w:p>
        </w:tc>
        <w:tc>
          <w:tcPr>
            <w:tcW w:w="1560" w:type="dxa"/>
            <w:vAlign w:val="center"/>
          </w:tcPr>
          <w:p w:rsidR="00781C6C" w:rsidRPr="00F2422A" w:rsidRDefault="00B10BA3" w:rsidP="00781C6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81C6C" w:rsidRPr="00F2422A" w:rsidRDefault="00781C6C" w:rsidP="00F2422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9B3AED" w:rsidRPr="00F2422A" w:rsidRDefault="009B3AED" w:rsidP="00F2422A">
      <w:pPr>
        <w:ind w:firstLine="0"/>
        <w:contextualSpacing/>
        <w:jc w:val="left"/>
        <w:rPr>
          <w:b/>
          <w:szCs w:val="24"/>
        </w:rPr>
      </w:pP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1. </w:t>
      </w:r>
      <w:r w:rsidRPr="00F2422A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lastRenderedPageBreak/>
        <w:t>- Разнообразные комплексы общеукрепляющих упражнений;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2</w:t>
      </w:r>
      <w:r w:rsidRPr="00F2422A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F2422A">
        <w:rPr>
          <w:rFonts w:eastAsia="Times New Roman"/>
          <w:color w:val="000000"/>
          <w:szCs w:val="24"/>
          <w:lang w:eastAsia="ru-RU"/>
        </w:rPr>
        <w:t>: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»;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»;</w:t>
      </w: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F2422A">
        <w:rPr>
          <w:rFonts w:eastAsia="Times New Roman"/>
          <w:color w:val="000000"/>
          <w:szCs w:val="24"/>
          <w:lang w:eastAsia="ru-RU"/>
        </w:rPr>
        <w:t xml:space="preserve">3. </w:t>
      </w:r>
      <w:r w:rsidRPr="00F2422A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F2422A">
        <w:rPr>
          <w:rFonts w:eastAsia="Times New Roman"/>
          <w:color w:val="000000"/>
          <w:szCs w:val="24"/>
          <w:lang w:eastAsia="ru-RU"/>
        </w:rPr>
        <w:t>:</w:t>
      </w:r>
    </w:p>
    <w:p w:rsidR="009B3AED" w:rsidRPr="00F2422A" w:rsidRDefault="009B3AED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F2422A">
        <w:rPr>
          <w:rFonts w:eastAsia="Times New Roman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F2422A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  <w:proofErr w:type="gramEnd"/>
    </w:p>
    <w:p w:rsidR="009B3AED" w:rsidRPr="00F2422A" w:rsidRDefault="009B3AED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F2422A">
        <w:rPr>
          <w:rFonts w:eastAsia="Times New Roman"/>
          <w:color w:val="000000"/>
          <w:szCs w:val="24"/>
          <w:lang w:eastAsia="ru-RU"/>
        </w:rPr>
        <w:t>- Методика «</w:t>
      </w:r>
      <w:r w:rsidRPr="00F2422A">
        <w:rPr>
          <w:rFonts w:eastAsia="Times New Roman"/>
          <w:color w:val="000000"/>
          <w:szCs w:val="24"/>
          <w:lang w:val="en-US" w:eastAsia="ru-RU"/>
        </w:rPr>
        <w:t>The</w:t>
      </w:r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r w:rsidRPr="00F2422A">
        <w:rPr>
          <w:rFonts w:eastAsia="Times New Roman"/>
          <w:color w:val="000000"/>
          <w:szCs w:val="24"/>
          <w:lang w:val="en-US" w:eastAsia="ru-RU"/>
        </w:rPr>
        <w:t>MOVE</w:t>
      </w:r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2422A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F2422A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</w:t>
      </w:r>
      <w:proofErr w:type="gramEnd"/>
      <w:r w:rsidRPr="00F2422A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F2422A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9B3AED" w:rsidRPr="00F2422A" w:rsidRDefault="009B3AED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B3AED" w:rsidRPr="00F2422A" w:rsidRDefault="009B3AED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F2422A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Pr="00F2422A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9B3AED" w:rsidRPr="00F2422A" w:rsidRDefault="009B3AED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F2422A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9B3AED" w:rsidRPr="00F2422A" w:rsidRDefault="009B3AED" w:rsidP="00F2422A">
      <w:pPr>
        <w:ind w:firstLine="284"/>
        <w:rPr>
          <w:szCs w:val="24"/>
        </w:rPr>
      </w:pPr>
    </w:p>
    <w:p w:rsidR="009B3AED" w:rsidRPr="00F2422A" w:rsidRDefault="009B3AED" w:rsidP="00F2422A">
      <w:pPr>
        <w:ind w:firstLine="284"/>
        <w:rPr>
          <w:szCs w:val="24"/>
        </w:rPr>
      </w:pPr>
      <w:r w:rsidRPr="00F2422A">
        <w:rPr>
          <w:szCs w:val="24"/>
        </w:rPr>
        <w:t>Оценка эффективности реабилитационных мероприятий:</w:t>
      </w:r>
    </w:p>
    <w:p w:rsidR="00D647C4" w:rsidRDefault="00D647C4" w:rsidP="00D647C4">
      <w:pPr>
        <w:numPr>
          <w:ilvl w:val="0"/>
          <w:numId w:val="43"/>
        </w:numPr>
        <w:jc w:val="left"/>
        <w:rPr>
          <w:szCs w:val="24"/>
        </w:rPr>
      </w:pPr>
      <w:r>
        <w:rPr>
          <w:szCs w:val="24"/>
        </w:rPr>
        <w:t>Оценка полноты (объема) проведенных реабилитационных мероприятий:</w:t>
      </w:r>
    </w:p>
    <w:p w:rsidR="009B3AED" w:rsidRPr="00F2422A" w:rsidRDefault="009B3AED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>реабилитационные мероприятия реализованы в полном объеме</w:t>
      </w:r>
    </w:p>
    <w:p w:rsidR="009B3AED" w:rsidRDefault="009B3AED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F2422A">
        <w:rPr>
          <w:szCs w:val="24"/>
        </w:rPr>
        <w:t xml:space="preserve">реабилитационные мероприятия реализованы частично </w:t>
      </w:r>
    </w:p>
    <w:p w:rsidR="009B3AED" w:rsidRPr="00F2422A" w:rsidRDefault="009B3AED" w:rsidP="00F2422A">
      <w:pPr>
        <w:ind w:left="720" w:firstLine="0"/>
        <w:rPr>
          <w:szCs w:val="24"/>
        </w:rPr>
      </w:pPr>
    </w:p>
    <w:p w:rsidR="009B3AED" w:rsidRPr="00F2422A" w:rsidRDefault="009B3AED" w:rsidP="00F2422A">
      <w:pPr>
        <w:numPr>
          <w:ilvl w:val="0"/>
          <w:numId w:val="43"/>
        </w:numPr>
        <w:rPr>
          <w:szCs w:val="24"/>
        </w:rPr>
      </w:pPr>
      <w:r w:rsidRPr="00F2422A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9B3AED" w:rsidRPr="00F2422A" w:rsidTr="00F2153C">
        <w:trPr>
          <w:trHeight w:val="306"/>
        </w:trPr>
        <w:tc>
          <w:tcPr>
            <w:tcW w:w="3322" w:type="pct"/>
            <w:vMerge w:val="restart"/>
          </w:tcPr>
          <w:p w:rsidR="009B3AED" w:rsidRPr="00F2422A" w:rsidRDefault="009B3AED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9B3AED" w:rsidRPr="00F2422A" w:rsidRDefault="009B3AED" w:rsidP="00F2422A">
            <w:pPr>
              <w:ind w:firstLine="0"/>
              <w:jc w:val="center"/>
              <w:rPr>
                <w:b/>
                <w:szCs w:val="24"/>
              </w:rPr>
            </w:pPr>
            <w:r w:rsidRPr="00F2422A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9B3AED" w:rsidRPr="00F2422A" w:rsidRDefault="009B3AED" w:rsidP="00F2422A">
            <w:pPr>
              <w:ind w:firstLine="0"/>
              <w:jc w:val="center"/>
              <w:rPr>
                <w:szCs w:val="24"/>
              </w:rPr>
            </w:pPr>
            <w:proofErr w:type="spellStart"/>
            <w:r w:rsidRPr="00F2422A">
              <w:rPr>
                <w:szCs w:val="24"/>
              </w:rPr>
              <w:t>Критериальная</w:t>
            </w:r>
            <w:proofErr w:type="spellEnd"/>
            <w:r w:rsidRPr="00F2422A">
              <w:rPr>
                <w:szCs w:val="24"/>
              </w:rPr>
              <w:t xml:space="preserve"> оценка </w:t>
            </w:r>
          </w:p>
        </w:tc>
      </w:tr>
      <w:tr w:rsidR="009B3AED" w:rsidRPr="00F2422A" w:rsidTr="00F2153C">
        <w:trPr>
          <w:trHeight w:val="536"/>
        </w:trPr>
        <w:tc>
          <w:tcPr>
            <w:tcW w:w="3322" w:type="pct"/>
            <w:vMerge/>
          </w:tcPr>
          <w:p w:rsidR="009B3AED" w:rsidRPr="00F2422A" w:rsidRDefault="009B3AED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9B3AED" w:rsidRPr="00F2422A" w:rsidRDefault="009B3AED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9B3AED" w:rsidRPr="00F2422A" w:rsidRDefault="009B3AED" w:rsidP="00F2422A">
            <w:pPr>
              <w:ind w:firstLine="0"/>
              <w:jc w:val="center"/>
              <w:rPr>
                <w:szCs w:val="24"/>
              </w:rPr>
            </w:pPr>
            <w:r w:rsidRPr="00F2422A">
              <w:rPr>
                <w:szCs w:val="24"/>
              </w:rPr>
              <w:t>Без динамических изменений</w:t>
            </w:r>
          </w:p>
        </w:tc>
      </w:tr>
      <w:tr w:rsidR="009B3AED" w:rsidRPr="00F2422A" w:rsidTr="00F2153C">
        <w:trPr>
          <w:trHeight w:val="325"/>
        </w:trPr>
        <w:tc>
          <w:tcPr>
            <w:tcW w:w="3322" w:type="pct"/>
          </w:tcPr>
          <w:p w:rsidR="009B3AED" w:rsidRPr="00F2422A" w:rsidRDefault="009B3AED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rPr>
                <w:szCs w:val="24"/>
              </w:rPr>
              <w:t xml:space="preserve">Изменение и поддержание положения тела, </w:t>
            </w:r>
            <w:r w:rsidRPr="00F2422A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</w:tr>
      <w:tr w:rsidR="009B3AED" w:rsidRPr="00F2422A" w:rsidTr="00F2153C">
        <w:trPr>
          <w:trHeight w:val="296"/>
        </w:trPr>
        <w:tc>
          <w:tcPr>
            <w:tcW w:w="3322" w:type="pct"/>
          </w:tcPr>
          <w:p w:rsidR="009B3AED" w:rsidRPr="00F2422A" w:rsidRDefault="009B3AED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422A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</w:tr>
      <w:tr w:rsidR="009B3AED" w:rsidRPr="00F2422A" w:rsidTr="00F2153C">
        <w:trPr>
          <w:trHeight w:val="296"/>
        </w:trPr>
        <w:tc>
          <w:tcPr>
            <w:tcW w:w="3322" w:type="pct"/>
          </w:tcPr>
          <w:p w:rsidR="009B3AED" w:rsidRPr="00F2422A" w:rsidRDefault="009B3AED" w:rsidP="00F2422A">
            <w:pPr>
              <w:ind w:firstLine="0"/>
              <w:rPr>
                <w:szCs w:val="24"/>
              </w:rPr>
            </w:pPr>
            <w:r w:rsidRPr="00F2422A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</w:tr>
      <w:tr w:rsidR="009B3AED" w:rsidRPr="00F2422A" w:rsidTr="00F2153C">
        <w:trPr>
          <w:trHeight w:val="296"/>
        </w:trPr>
        <w:tc>
          <w:tcPr>
            <w:tcW w:w="3322" w:type="pct"/>
          </w:tcPr>
          <w:p w:rsidR="009B3AED" w:rsidRPr="00F2422A" w:rsidRDefault="009B3AED" w:rsidP="00F2422A">
            <w:pPr>
              <w:ind w:firstLine="0"/>
              <w:rPr>
                <w:szCs w:val="24"/>
              </w:rPr>
            </w:pPr>
            <w:r w:rsidRPr="00F2422A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F2422A">
              <w:rPr>
                <w:szCs w:val="24"/>
                <w:lang w:eastAsia="ru-RU"/>
              </w:rPr>
              <w:t xml:space="preserve">уровня </w:t>
            </w:r>
            <w:r w:rsidRPr="00F2422A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</w:tr>
      <w:tr w:rsidR="009B3AED" w:rsidRPr="00F2422A" w:rsidTr="00F2153C">
        <w:trPr>
          <w:trHeight w:val="296"/>
        </w:trPr>
        <w:tc>
          <w:tcPr>
            <w:tcW w:w="3322" w:type="pct"/>
          </w:tcPr>
          <w:p w:rsidR="009B3AED" w:rsidRPr="00F2422A" w:rsidRDefault="009B3AED" w:rsidP="00F2422A">
            <w:pPr>
              <w:ind w:firstLine="0"/>
              <w:rPr>
                <w:szCs w:val="24"/>
              </w:rPr>
            </w:pPr>
            <w:r w:rsidRPr="00F2422A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B3AED" w:rsidRPr="00F2422A" w:rsidRDefault="009B3AED" w:rsidP="00F2422A">
            <w:pPr>
              <w:jc w:val="center"/>
              <w:rPr>
                <w:szCs w:val="24"/>
              </w:rPr>
            </w:pPr>
          </w:p>
        </w:tc>
      </w:tr>
    </w:tbl>
    <w:p w:rsidR="009B3AED" w:rsidRPr="00F2422A" w:rsidRDefault="009B3AED" w:rsidP="00F2422A">
      <w:pPr>
        <w:pStyle w:val="a5"/>
        <w:ind w:firstLine="0"/>
        <w:rPr>
          <w:szCs w:val="24"/>
        </w:rPr>
      </w:pPr>
    </w:p>
    <w:p w:rsidR="009B3AED" w:rsidRDefault="009B3AED" w:rsidP="00F2422A">
      <w:pPr>
        <w:pStyle w:val="a5"/>
        <w:numPr>
          <w:ilvl w:val="0"/>
          <w:numId w:val="43"/>
        </w:numPr>
        <w:rPr>
          <w:szCs w:val="24"/>
        </w:rPr>
      </w:pPr>
      <w:r w:rsidRPr="00F2422A">
        <w:rPr>
          <w:szCs w:val="24"/>
        </w:rPr>
        <w:lastRenderedPageBreak/>
        <w:t xml:space="preserve">Оценка эффективности результатов мероприятий курса </w:t>
      </w:r>
      <w:r w:rsidRPr="00F2422A">
        <w:rPr>
          <w:rFonts w:eastAsia="Times New Roman"/>
          <w:szCs w:val="24"/>
          <w:lang w:eastAsia="ru-RU"/>
        </w:rPr>
        <w:t xml:space="preserve">АФК </w:t>
      </w:r>
      <w:r w:rsidRPr="00F2422A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8F7E10" w:rsidRPr="00F2422A" w:rsidRDefault="008F7E10" w:rsidP="008F7E10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9B3AED" w:rsidRPr="00F2422A" w:rsidTr="00F2153C">
        <w:trPr>
          <w:trHeight w:val="1102"/>
        </w:trPr>
        <w:tc>
          <w:tcPr>
            <w:tcW w:w="5498" w:type="dxa"/>
          </w:tcPr>
          <w:p w:rsidR="009B3AED" w:rsidRPr="00F2422A" w:rsidRDefault="009B3AED" w:rsidP="00F242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положительный реабилитационный результат</w:t>
            </w:r>
          </w:p>
          <w:p w:rsidR="009B3AED" w:rsidRPr="00F2422A" w:rsidRDefault="009B3AED" w:rsidP="00F2422A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9B3AED" w:rsidRPr="00F2422A" w:rsidRDefault="009B3AED" w:rsidP="00F242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динамика отсутствует</w:t>
            </w:r>
          </w:p>
          <w:p w:rsidR="009B3AED" w:rsidRPr="00F2422A" w:rsidRDefault="009B3AED" w:rsidP="00F2422A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B3AED" w:rsidRPr="00F2422A" w:rsidRDefault="009B3AED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F2422A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F2422A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F2422A">
              <w:rPr>
                <w:szCs w:val="24"/>
              </w:rPr>
              <w:t xml:space="preserve"> полностью </w:t>
            </w:r>
            <w:proofErr w:type="gramStart"/>
            <w:r w:rsidRPr="00F2422A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9B3AED" w:rsidRPr="00F2422A" w:rsidRDefault="009B3AED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F2422A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F2422A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F2422A">
              <w:rPr>
                <w:szCs w:val="24"/>
              </w:rPr>
              <w:t xml:space="preserve"> частично </w:t>
            </w:r>
            <w:proofErr w:type="gramStart"/>
            <w:r w:rsidRPr="00F2422A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9B3AED" w:rsidRPr="00F2422A" w:rsidTr="00F2153C">
        <w:trPr>
          <w:trHeight w:val="563"/>
        </w:trPr>
        <w:tc>
          <w:tcPr>
            <w:tcW w:w="5498" w:type="dxa"/>
          </w:tcPr>
          <w:p w:rsidR="009B3AED" w:rsidRPr="00F2422A" w:rsidRDefault="009B3AED" w:rsidP="00F2422A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F2422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9B3AED" w:rsidRPr="00F2422A" w:rsidRDefault="009B3AED" w:rsidP="00F2422A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F2422A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F2422A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F2422A">
              <w:rPr>
                <w:szCs w:val="24"/>
              </w:rPr>
              <w:t xml:space="preserve"> не </w:t>
            </w:r>
            <w:proofErr w:type="gramStart"/>
            <w:r w:rsidRPr="00F2422A">
              <w:rPr>
                <w:szCs w:val="24"/>
              </w:rPr>
              <w:t>восстановлены</w:t>
            </w:r>
            <w:proofErr w:type="gramEnd"/>
            <w:r w:rsidRPr="00F2422A">
              <w:rPr>
                <w:szCs w:val="24"/>
              </w:rPr>
              <w:t>/не сформированы</w:t>
            </w:r>
          </w:p>
          <w:p w:rsidR="009B3AED" w:rsidRPr="00F2422A" w:rsidRDefault="009B3AED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B3AED" w:rsidRPr="00F2422A" w:rsidRDefault="009B3AED" w:rsidP="00F2422A">
      <w:pPr>
        <w:pStyle w:val="a5"/>
        <w:ind w:firstLine="0"/>
        <w:rPr>
          <w:szCs w:val="24"/>
        </w:rPr>
      </w:pPr>
      <w:bookmarkStart w:id="10" w:name="_GoBack"/>
      <w:bookmarkEnd w:id="10"/>
    </w:p>
    <w:p w:rsidR="009B3AED" w:rsidRDefault="009B3AED" w:rsidP="00F2422A">
      <w:pPr>
        <w:pStyle w:val="a5"/>
        <w:numPr>
          <w:ilvl w:val="0"/>
          <w:numId w:val="43"/>
        </w:numPr>
        <w:rPr>
          <w:szCs w:val="24"/>
        </w:rPr>
      </w:pPr>
      <w:r w:rsidRPr="00F2422A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8F7E10" w:rsidRPr="00F2422A" w:rsidRDefault="008F7E10" w:rsidP="008F7E10">
      <w:pPr>
        <w:pStyle w:val="a5"/>
        <w:ind w:firstLine="0"/>
        <w:rPr>
          <w:szCs w:val="24"/>
        </w:rPr>
      </w:pPr>
    </w:p>
    <w:p w:rsidR="009B3AED" w:rsidRPr="00F2422A" w:rsidRDefault="009B3AED" w:rsidP="00F2422A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ДА</w:t>
      </w:r>
    </w:p>
    <w:p w:rsidR="008F7E10" w:rsidRDefault="009B3AED" w:rsidP="00D04B12">
      <w:pPr>
        <w:rPr>
          <w:szCs w:val="24"/>
        </w:rPr>
      </w:pPr>
      <w:r w:rsidRPr="00F2422A">
        <w:rPr>
          <w:szCs w:val="24"/>
        </w:rPr>
        <w:sym w:font="Symbol" w:char="F082"/>
      </w:r>
      <w:r w:rsidRPr="00F2422A">
        <w:rPr>
          <w:szCs w:val="24"/>
        </w:rPr>
        <w:tab/>
        <w:t>НЕТ</w:t>
      </w:r>
    </w:p>
    <w:p w:rsidR="008F7E10" w:rsidRDefault="008F7E10" w:rsidP="008F7E10">
      <w:pPr>
        <w:ind w:firstLine="0"/>
        <w:rPr>
          <w:szCs w:val="24"/>
        </w:rPr>
      </w:pPr>
    </w:p>
    <w:p w:rsidR="00584947" w:rsidRPr="008D3E3F" w:rsidRDefault="00584947" w:rsidP="00584947">
      <w:pPr>
        <w:ind w:firstLine="0"/>
        <w:rPr>
          <w:b/>
          <w:szCs w:val="24"/>
        </w:rPr>
      </w:pPr>
      <w:r w:rsidRPr="008D3E3F">
        <w:rPr>
          <w:b/>
          <w:szCs w:val="24"/>
        </w:rPr>
        <w:t>12</w:t>
      </w:r>
      <w:r w:rsidR="00060F5A">
        <w:rPr>
          <w:b/>
          <w:szCs w:val="24"/>
        </w:rPr>
        <w:t xml:space="preserve">. Показатели кратности услуг </w:t>
      </w:r>
      <w:r w:rsidR="00060F5A" w:rsidRPr="008D3E3F">
        <w:rPr>
          <w:b/>
          <w:szCs w:val="24"/>
        </w:rPr>
        <w:t xml:space="preserve">по </w:t>
      </w:r>
      <w:r w:rsidR="00060F5A">
        <w:rPr>
          <w:b/>
          <w:szCs w:val="24"/>
        </w:rPr>
        <w:t>адаптивной физической культуре и адаптивному спорту:</w:t>
      </w:r>
    </w:p>
    <w:p w:rsidR="00584947" w:rsidRPr="008D3E3F" w:rsidRDefault="00584947" w:rsidP="0058494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584947" w:rsidRPr="00704383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584947" w:rsidRPr="00704383" w:rsidRDefault="0058494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584947" w:rsidRPr="00724761" w:rsidRDefault="0058494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584947" w:rsidRPr="00704383" w:rsidTr="001C2BAB">
        <w:trPr>
          <w:jc w:val="center"/>
        </w:trPr>
        <w:tc>
          <w:tcPr>
            <w:tcW w:w="2393" w:type="dxa"/>
            <w:vMerge/>
          </w:tcPr>
          <w:p w:rsidR="00584947" w:rsidRPr="00704383" w:rsidRDefault="0058494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584947" w:rsidRPr="00704383" w:rsidRDefault="0058494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584947" w:rsidRPr="00704383" w:rsidRDefault="00584947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584947" w:rsidRPr="00704383" w:rsidTr="001C2BAB">
        <w:trPr>
          <w:jc w:val="center"/>
        </w:trPr>
        <w:tc>
          <w:tcPr>
            <w:tcW w:w="2393" w:type="dxa"/>
          </w:tcPr>
          <w:p w:rsidR="00584947" w:rsidRPr="00704383" w:rsidRDefault="00584947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584947" w:rsidRPr="00704383" w:rsidRDefault="0058494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84947" w:rsidRPr="00704383" w:rsidRDefault="0058494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584947" w:rsidRPr="00704383" w:rsidTr="001C2BAB">
        <w:trPr>
          <w:jc w:val="center"/>
        </w:trPr>
        <w:tc>
          <w:tcPr>
            <w:tcW w:w="2393" w:type="dxa"/>
          </w:tcPr>
          <w:p w:rsidR="00584947" w:rsidRPr="00704383" w:rsidRDefault="00584947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584947" w:rsidRPr="00704383" w:rsidRDefault="00584947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584947" w:rsidRPr="0011291F" w:rsidRDefault="0058494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584947" w:rsidRPr="00704383" w:rsidTr="001C2BAB">
        <w:trPr>
          <w:jc w:val="center"/>
        </w:trPr>
        <w:tc>
          <w:tcPr>
            <w:tcW w:w="2393" w:type="dxa"/>
          </w:tcPr>
          <w:p w:rsidR="00584947" w:rsidRPr="00704383" w:rsidRDefault="00584947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584947" w:rsidRPr="00555F5A" w:rsidRDefault="0058494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84947" w:rsidRPr="00704383" w:rsidRDefault="00584947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584947" w:rsidRPr="00704383" w:rsidTr="001C2BAB">
        <w:trPr>
          <w:jc w:val="center"/>
        </w:trPr>
        <w:tc>
          <w:tcPr>
            <w:tcW w:w="2393" w:type="dxa"/>
          </w:tcPr>
          <w:p w:rsidR="00584947" w:rsidRPr="00704383" w:rsidRDefault="00584947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584947" w:rsidRPr="00555F5A" w:rsidRDefault="00AA75D5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84947" w:rsidRPr="00704383" w:rsidRDefault="00AA75D5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584947" w:rsidRPr="00704383" w:rsidTr="001C2BAB">
        <w:trPr>
          <w:jc w:val="center"/>
        </w:trPr>
        <w:tc>
          <w:tcPr>
            <w:tcW w:w="2393" w:type="dxa"/>
          </w:tcPr>
          <w:p w:rsidR="00584947" w:rsidRPr="00704383" w:rsidRDefault="00584947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584947" w:rsidRPr="00555F5A" w:rsidRDefault="00AA75D5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584947" w:rsidRPr="00704383" w:rsidRDefault="00AA75D5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6-1</w:t>
            </w:r>
            <w:r w:rsidR="006123D2">
              <w:rPr>
                <w:rFonts w:eastAsia="Calibri"/>
                <w:b/>
                <w:szCs w:val="24"/>
              </w:rPr>
              <w:t>0</w:t>
            </w:r>
          </w:p>
        </w:tc>
      </w:tr>
    </w:tbl>
    <w:p w:rsidR="009B3AED" w:rsidRPr="00F2422A" w:rsidRDefault="009B3AED" w:rsidP="00F2422A">
      <w:r w:rsidRPr="00F2422A">
        <w:br w:type="page"/>
      </w:r>
    </w:p>
    <w:p w:rsidR="002F3373" w:rsidRPr="00704383" w:rsidRDefault="002F3373" w:rsidP="002F3373">
      <w:pPr>
        <w:pStyle w:val="1"/>
      </w:pPr>
      <w:bookmarkStart w:id="11" w:name="_Toc92974187"/>
      <w:bookmarkStart w:id="12" w:name="_Toc94780684"/>
      <w:r w:rsidRPr="00704383">
        <w:lastRenderedPageBreak/>
        <w:t xml:space="preserve">Раздел </w:t>
      </w:r>
      <w:r w:rsidRPr="00704383">
        <w:rPr>
          <w:lang w:val="en-US"/>
        </w:rPr>
        <w:t>VII</w:t>
      </w:r>
      <w:r w:rsidRPr="00704383">
        <w:t xml:space="preserve">. КОЛИЧЕСТВО УСЛУГ ПО КОМПЛЕКСНОЙ СОЦИАЛЬНОЙ РЕАБИЛИТАЦИИ И АБИЛИТАЦИИ ДЕТЕЙ-ИНВАЛИДОВ </w:t>
      </w:r>
      <w:r w:rsidR="00A94BD7">
        <w:t xml:space="preserve">ЦЕЛЕВОЙ РЕАБИЛИТАЦИОННОЙ ГРУППЫ </w:t>
      </w:r>
      <w:bookmarkEnd w:id="11"/>
      <w:r>
        <w:t>4</w:t>
      </w:r>
      <w:bookmarkEnd w:id="12"/>
    </w:p>
    <w:p w:rsidR="002F3373" w:rsidRPr="00704383" w:rsidRDefault="002F3373" w:rsidP="002F3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2F3373" w:rsidRPr="00704383" w:rsidTr="001C2BAB">
        <w:tc>
          <w:tcPr>
            <w:tcW w:w="2284" w:type="dxa"/>
            <w:vMerge w:val="restart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2F3373" w:rsidRPr="00704383" w:rsidTr="001C2BAB">
        <w:tc>
          <w:tcPr>
            <w:tcW w:w="2284" w:type="dxa"/>
            <w:vMerge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2F3373" w:rsidRPr="00704383" w:rsidTr="001C2BAB">
        <w:tc>
          <w:tcPr>
            <w:tcW w:w="2284" w:type="dxa"/>
            <w:vMerge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  <w:tc>
          <w:tcPr>
            <w:tcW w:w="1103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5"/>
            </w:r>
          </w:p>
        </w:tc>
        <w:tc>
          <w:tcPr>
            <w:tcW w:w="1104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2F3373" w:rsidRPr="0070438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2F3373" w:rsidRPr="00704383" w:rsidTr="001C2BAB">
        <w:tc>
          <w:tcPr>
            <w:tcW w:w="2284" w:type="dxa"/>
          </w:tcPr>
          <w:p w:rsidR="002F3373" w:rsidRPr="00704383" w:rsidRDefault="002F3373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</w:tr>
      <w:tr w:rsidR="002F3373" w:rsidRPr="00704383" w:rsidTr="001C2BAB">
        <w:tc>
          <w:tcPr>
            <w:tcW w:w="2284" w:type="dxa"/>
          </w:tcPr>
          <w:p w:rsidR="002F3373" w:rsidRPr="00704383" w:rsidRDefault="002F3373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F08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F08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2F3373" w:rsidRPr="004249E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2F3373" w:rsidRPr="004516B6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F08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F3373" w:rsidRPr="00704383" w:rsidTr="001C2BAB">
        <w:tc>
          <w:tcPr>
            <w:tcW w:w="2284" w:type="dxa"/>
          </w:tcPr>
          <w:p w:rsidR="002F3373" w:rsidRPr="00704383" w:rsidRDefault="002F3373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6-12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2F3373" w:rsidRPr="00704383" w:rsidTr="001C2BAB">
        <w:tc>
          <w:tcPr>
            <w:tcW w:w="2284" w:type="dxa"/>
          </w:tcPr>
          <w:p w:rsidR="002F3373" w:rsidRPr="00704383" w:rsidRDefault="002F3373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10-20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11-21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:rsidR="002F3373" w:rsidRPr="00476BB8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  <w:tc>
          <w:tcPr>
            <w:tcW w:w="1103" w:type="dxa"/>
            <w:vAlign w:val="center"/>
          </w:tcPr>
          <w:p w:rsidR="002F3373" w:rsidRPr="00476BB8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F3373" w:rsidRPr="00704383" w:rsidTr="001C2BAB">
        <w:tc>
          <w:tcPr>
            <w:tcW w:w="2284" w:type="dxa"/>
          </w:tcPr>
          <w:p w:rsidR="002F3373" w:rsidRPr="00704383" w:rsidRDefault="002F3373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5A4A79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F3373" w:rsidRPr="00704383" w:rsidTr="001C2BAB">
        <w:tc>
          <w:tcPr>
            <w:tcW w:w="2284" w:type="dxa"/>
          </w:tcPr>
          <w:p w:rsidR="002F3373" w:rsidRPr="00704383" w:rsidRDefault="002F3373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F3373" w:rsidRPr="00704383" w:rsidTr="001C2BAB">
        <w:tc>
          <w:tcPr>
            <w:tcW w:w="2284" w:type="dxa"/>
          </w:tcPr>
          <w:p w:rsidR="002F3373" w:rsidRPr="00704383" w:rsidRDefault="002F3373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F3373" w:rsidRPr="00704383" w:rsidTr="001C2BAB">
        <w:tc>
          <w:tcPr>
            <w:tcW w:w="2284" w:type="dxa"/>
          </w:tcPr>
          <w:p w:rsidR="002F3373" w:rsidRPr="00704383" w:rsidRDefault="002F3373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08C4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2F3373" w:rsidRPr="00C27CC0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2F3373" w:rsidRPr="000F08C4" w:rsidRDefault="002F3373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F3373" w:rsidRPr="00D362D3" w:rsidTr="001C2BAB">
        <w:tc>
          <w:tcPr>
            <w:tcW w:w="2284" w:type="dxa"/>
          </w:tcPr>
          <w:p w:rsidR="002F3373" w:rsidRPr="00D362D3" w:rsidRDefault="002F3373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1103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16-32</w:t>
            </w:r>
          </w:p>
        </w:tc>
        <w:tc>
          <w:tcPr>
            <w:tcW w:w="1104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1103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16-3</w:t>
            </w:r>
            <w:r w:rsidR="00EB5E83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1103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16-30</w:t>
            </w:r>
          </w:p>
        </w:tc>
        <w:tc>
          <w:tcPr>
            <w:tcW w:w="1103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29</w:t>
            </w:r>
          </w:p>
        </w:tc>
        <w:tc>
          <w:tcPr>
            <w:tcW w:w="1104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19-</w:t>
            </w:r>
            <w:r w:rsidR="00EB5E83">
              <w:rPr>
                <w:rFonts w:eastAsia="Calibri"/>
                <w:b/>
                <w:szCs w:val="24"/>
              </w:rPr>
              <w:t>39</w:t>
            </w:r>
          </w:p>
        </w:tc>
        <w:tc>
          <w:tcPr>
            <w:tcW w:w="1103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9-1</w:t>
            </w:r>
            <w:r w:rsidR="00EB5E83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2F3373" w:rsidRPr="00D362D3" w:rsidRDefault="002F3373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362D3">
              <w:rPr>
                <w:rFonts w:eastAsia="Calibri"/>
                <w:b/>
                <w:szCs w:val="24"/>
              </w:rPr>
              <w:t>6-1</w:t>
            </w:r>
            <w:r w:rsidR="00EB5E83">
              <w:rPr>
                <w:rFonts w:eastAsia="Calibri"/>
                <w:b/>
                <w:szCs w:val="24"/>
              </w:rPr>
              <w:t>0</w:t>
            </w:r>
          </w:p>
        </w:tc>
      </w:tr>
    </w:tbl>
    <w:p w:rsidR="002F3373" w:rsidRPr="00D362D3" w:rsidRDefault="002F3373" w:rsidP="002F3373">
      <w:pPr>
        <w:rPr>
          <w:b/>
        </w:rPr>
      </w:pPr>
    </w:p>
    <w:p w:rsidR="002F3373" w:rsidRPr="00517E57" w:rsidRDefault="002F3373" w:rsidP="002F3373">
      <w:pPr>
        <w:ind w:firstLine="0"/>
        <w:contextualSpacing/>
        <w:rPr>
          <w:b/>
          <w:szCs w:val="24"/>
        </w:rPr>
      </w:pPr>
      <w:r w:rsidRPr="00704383">
        <w:rPr>
          <w:b/>
          <w:szCs w:val="24"/>
        </w:rPr>
        <w:t>Всего минималь</w:t>
      </w:r>
      <w:r>
        <w:rPr>
          <w:b/>
          <w:szCs w:val="24"/>
        </w:rPr>
        <w:t xml:space="preserve">ное количество услуг по </w:t>
      </w:r>
      <w:r w:rsidR="00A94BD7" w:rsidRPr="00A94BD7">
        <w:rPr>
          <w:b/>
        </w:rPr>
        <w:t>целевой реабилитационной групп</w:t>
      </w:r>
      <w:r w:rsidR="00A94BD7">
        <w:rPr>
          <w:b/>
        </w:rPr>
        <w:t>е</w:t>
      </w:r>
      <w:r w:rsidR="00A94BD7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704383">
        <w:rPr>
          <w:b/>
          <w:szCs w:val="24"/>
        </w:rPr>
        <w:t xml:space="preserve"> – </w:t>
      </w:r>
      <w:r w:rsidRPr="002025B1">
        <w:rPr>
          <w:b/>
          <w:szCs w:val="24"/>
        </w:rPr>
        <w:t>120</w:t>
      </w:r>
      <w:r w:rsidRPr="00704383">
        <w:rPr>
          <w:b/>
          <w:szCs w:val="24"/>
        </w:rPr>
        <w:t xml:space="preserve"> услуг</w:t>
      </w:r>
    </w:p>
    <w:p w:rsidR="002F3373" w:rsidRDefault="002F3373" w:rsidP="002F3373">
      <w:pPr>
        <w:rPr>
          <w:szCs w:val="24"/>
        </w:rPr>
      </w:pPr>
    </w:p>
    <w:p w:rsidR="002F3373" w:rsidRPr="00A007E0" w:rsidRDefault="002F3373" w:rsidP="002F3373">
      <w:pPr>
        <w:rPr>
          <w:szCs w:val="24"/>
        </w:rPr>
      </w:pPr>
    </w:p>
    <w:p w:rsidR="00143362" w:rsidRPr="00F2422A" w:rsidRDefault="00143362" w:rsidP="002F3373">
      <w:pPr>
        <w:pStyle w:val="1"/>
      </w:pPr>
    </w:p>
    <w:sectPr w:rsidR="00143362" w:rsidRPr="00F2422A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6F" w:rsidRDefault="00593C6F" w:rsidP="00F4275E">
      <w:r>
        <w:separator/>
      </w:r>
    </w:p>
  </w:endnote>
  <w:endnote w:type="continuationSeparator" w:id="0">
    <w:p w:rsidR="00593C6F" w:rsidRDefault="00593C6F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593C6F" w:rsidRDefault="009B36B8">
        <w:pPr>
          <w:pStyle w:val="af0"/>
          <w:jc w:val="center"/>
        </w:pPr>
        <w:fldSimple w:instr=" PAGE   \* MERGEFORMAT ">
          <w:r w:rsidR="00A94BD7">
            <w:rPr>
              <w:noProof/>
            </w:rPr>
            <w:t>13</w:t>
          </w:r>
        </w:fldSimple>
      </w:p>
    </w:sdtContent>
  </w:sdt>
  <w:p w:rsidR="00593C6F" w:rsidRDefault="00593C6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620"/>
      <w:docPartObj>
        <w:docPartGallery w:val="Page Numbers (Bottom of Page)"/>
        <w:docPartUnique/>
      </w:docPartObj>
    </w:sdtPr>
    <w:sdtContent>
      <w:p w:rsidR="00593C6F" w:rsidRDefault="009B36B8">
        <w:pPr>
          <w:pStyle w:val="af0"/>
          <w:jc w:val="center"/>
        </w:pPr>
        <w:fldSimple w:instr=" PAGE   \* MERGEFORMAT ">
          <w:r w:rsidR="00A94BD7">
            <w:rPr>
              <w:noProof/>
            </w:rPr>
            <w:t>25</w:t>
          </w:r>
        </w:fldSimple>
      </w:p>
    </w:sdtContent>
  </w:sdt>
  <w:p w:rsidR="00593C6F" w:rsidRDefault="00593C6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593C6F" w:rsidRDefault="009B36B8">
        <w:pPr>
          <w:pStyle w:val="af0"/>
          <w:jc w:val="center"/>
        </w:pPr>
        <w:fldSimple w:instr=" PAGE   \* MERGEFORMAT ">
          <w:r w:rsidR="00A94BD7">
            <w:rPr>
              <w:noProof/>
            </w:rPr>
            <w:t>73</w:t>
          </w:r>
        </w:fldSimple>
      </w:p>
    </w:sdtContent>
  </w:sdt>
  <w:p w:rsidR="00593C6F" w:rsidRDefault="00593C6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6F" w:rsidRDefault="00593C6F" w:rsidP="00F4275E">
      <w:r>
        <w:separator/>
      </w:r>
    </w:p>
  </w:footnote>
  <w:footnote w:type="continuationSeparator" w:id="0">
    <w:p w:rsidR="00593C6F" w:rsidRDefault="00593C6F" w:rsidP="00F4275E">
      <w:r>
        <w:continuationSeparator/>
      </w:r>
    </w:p>
  </w:footnote>
  <w:footnote w:id="1">
    <w:p w:rsidR="00593C6F" w:rsidRDefault="00593C6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 w:rsidR="00E11316">
        <w:rPr>
          <w:rFonts w:ascii="Times New Roman" w:hAnsi="Times New Roman" w:cs="Times New Roman"/>
        </w:rPr>
        <w:t>.</w:t>
      </w:r>
    </w:p>
  </w:footnote>
  <w:footnote w:id="2">
    <w:p w:rsidR="00593C6F" w:rsidRDefault="00593C6F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 xml:space="preserve">При перечислении должностей специалистов через </w:t>
      </w:r>
      <w:proofErr w:type="spellStart"/>
      <w:r w:rsidRPr="00A659BE">
        <w:rPr>
          <w:rFonts w:ascii="Times New Roman" w:hAnsi="Times New Roman" w:cs="Times New Roman"/>
        </w:rPr>
        <w:t>слэш</w:t>
      </w:r>
      <w:proofErr w:type="spellEnd"/>
      <w:proofErr w:type="gramStart"/>
      <w:r w:rsidRPr="00A659BE">
        <w:rPr>
          <w:rFonts w:ascii="Times New Roman" w:hAnsi="Times New Roman" w:cs="Times New Roman"/>
        </w:rPr>
        <w:t xml:space="preserve"> ( / ) </w:t>
      </w:r>
      <w:proofErr w:type="gramEnd"/>
      <w:r w:rsidRPr="00A659BE">
        <w:rPr>
          <w:rFonts w:ascii="Times New Roman" w:hAnsi="Times New Roman" w:cs="Times New Roman"/>
        </w:rPr>
        <w:t>допустимо наличие в организации минимум одной из перечисленных должностей</w:t>
      </w:r>
      <w:r w:rsidR="00E11316">
        <w:rPr>
          <w:rFonts w:ascii="Times New Roman" w:hAnsi="Times New Roman" w:cs="Times New Roman"/>
        </w:rPr>
        <w:t>.</w:t>
      </w:r>
    </w:p>
  </w:footnote>
  <w:footnote w:id="3">
    <w:p w:rsidR="00593C6F" w:rsidRPr="00AF0D6F" w:rsidRDefault="00593C6F" w:rsidP="00AF0D6F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F0D6F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AF0D6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AF0D6F">
        <w:rPr>
          <w:rFonts w:ascii="Times New Roman" w:hAnsi="Times New Roman" w:cs="Times New Roman"/>
          <w:b/>
          <w:bCs/>
          <w:sz w:val="22"/>
          <w:szCs w:val="22"/>
        </w:rPr>
        <w:t>Диапазонный</w:t>
      </w:r>
      <w:r w:rsidRPr="00AF0D6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AF0D6F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AF0D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AF0D6F">
        <w:rPr>
          <w:rFonts w:ascii="Times New Roman" w:hAnsi="Times New Roman" w:cs="Times New Roman"/>
          <w:bCs/>
          <w:sz w:val="22"/>
          <w:szCs w:val="22"/>
        </w:rPr>
        <w:t>это</w:t>
      </w:r>
      <w:r w:rsidRPr="00AF0D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AF0D6F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AF0D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AF0D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AF0D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AF0D6F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AF0D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AF0D6F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AF0D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593C6F" w:rsidRPr="009C26FD" w:rsidRDefault="00593C6F" w:rsidP="00AF0D6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F0D6F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120.</w:t>
      </w:r>
      <w:r w:rsidRPr="009C26F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4">
    <w:p w:rsidR="00593C6F" w:rsidRPr="00D362D3" w:rsidRDefault="00593C6F" w:rsidP="00D362D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D362D3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362D3">
        <w:rPr>
          <w:rFonts w:ascii="Times New Roman" w:hAnsi="Times New Roman" w:cs="Times New Roman"/>
          <w:sz w:val="22"/>
          <w:szCs w:val="22"/>
        </w:rPr>
        <w:t xml:space="preserve"> Усредненный показатель кратности реабилитационных услуг.</w:t>
      </w:r>
    </w:p>
  </w:footnote>
  <w:footnote w:id="5">
    <w:p w:rsidR="00593C6F" w:rsidRPr="005D6DF3" w:rsidRDefault="00593C6F" w:rsidP="00D362D3">
      <w:pPr>
        <w:pStyle w:val="a7"/>
        <w:jc w:val="both"/>
      </w:pPr>
      <w:r w:rsidRPr="00D362D3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362D3">
        <w:rPr>
          <w:rFonts w:ascii="Times New Roman" w:hAnsi="Times New Roman" w:cs="Times New Roman"/>
          <w:sz w:val="22"/>
          <w:szCs w:val="22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645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169E3"/>
    <w:multiLevelType w:val="hybridMultilevel"/>
    <w:tmpl w:val="F76A5FF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0"/>
  </w:num>
  <w:num w:numId="3">
    <w:abstractNumId w:val="25"/>
  </w:num>
  <w:num w:numId="4">
    <w:abstractNumId w:val="34"/>
  </w:num>
  <w:num w:numId="5">
    <w:abstractNumId w:val="35"/>
  </w:num>
  <w:num w:numId="6">
    <w:abstractNumId w:val="43"/>
  </w:num>
  <w:num w:numId="7">
    <w:abstractNumId w:val="13"/>
  </w:num>
  <w:num w:numId="8">
    <w:abstractNumId w:val="30"/>
  </w:num>
  <w:num w:numId="9">
    <w:abstractNumId w:val="0"/>
  </w:num>
  <w:num w:numId="10">
    <w:abstractNumId w:val="4"/>
  </w:num>
  <w:num w:numId="11">
    <w:abstractNumId w:val="52"/>
  </w:num>
  <w:num w:numId="12">
    <w:abstractNumId w:val="26"/>
  </w:num>
  <w:num w:numId="13">
    <w:abstractNumId w:val="31"/>
  </w:num>
  <w:num w:numId="14">
    <w:abstractNumId w:val="22"/>
  </w:num>
  <w:num w:numId="15">
    <w:abstractNumId w:val="7"/>
  </w:num>
  <w:num w:numId="16">
    <w:abstractNumId w:val="53"/>
  </w:num>
  <w:num w:numId="17">
    <w:abstractNumId w:val="42"/>
  </w:num>
  <w:num w:numId="18">
    <w:abstractNumId w:val="48"/>
  </w:num>
  <w:num w:numId="19">
    <w:abstractNumId w:val="15"/>
  </w:num>
  <w:num w:numId="20">
    <w:abstractNumId w:val="17"/>
  </w:num>
  <w:num w:numId="21">
    <w:abstractNumId w:val="3"/>
  </w:num>
  <w:num w:numId="22">
    <w:abstractNumId w:val="46"/>
  </w:num>
  <w:num w:numId="23">
    <w:abstractNumId w:val="54"/>
  </w:num>
  <w:num w:numId="24">
    <w:abstractNumId w:val="29"/>
  </w:num>
  <w:num w:numId="25">
    <w:abstractNumId w:val="38"/>
  </w:num>
  <w:num w:numId="26">
    <w:abstractNumId w:val="51"/>
  </w:num>
  <w:num w:numId="27">
    <w:abstractNumId w:val="18"/>
  </w:num>
  <w:num w:numId="28">
    <w:abstractNumId w:val="40"/>
  </w:num>
  <w:num w:numId="29">
    <w:abstractNumId w:val="27"/>
  </w:num>
  <w:num w:numId="30">
    <w:abstractNumId w:val="37"/>
  </w:num>
  <w:num w:numId="31">
    <w:abstractNumId w:val="12"/>
  </w:num>
  <w:num w:numId="32">
    <w:abstractNumId w:val="47"/>
  </w:num>
  <w:num w:numId="33">
    <w:abstractNumId w:val="1"/>
  </w:num>
  <w:num w:numId="34">
    <w:abstractNumId w:val="10"/>
  </w:num>
  <w:num w:numId="35">
    <w:abstractNumId w:val="19"/>
  </w:num>
  <w:num w:numId="36">
    <w:abstractNumId w:val="14"/>
  </w:num>
  <w:num w:numId="37">
    <w:abstractNumId w:val="11"/>
  </w:num>
  <w:num w:numId="38">
    <w:abstractNumId w:val="6"/>
  </w:num>
  <w:num w:numId="39">
    <w:abstractNumId w:val="28"/>
  </w:num>
  <w:num w:numId="40">
    <w:abstractNumId w:val="36"/>
  </w:num>
  <w:num w:numId="41">
    <w:abstractNumId w:val="9"/>
  </w:num>
  <w:num w:numId="42">
    <w:abstractNumId w:val="33"/>
  </w:num>
  <w:num w:numId="43">
    <w:abstractNumId w:val="5"/>
  </w:num>
  <w:num w:numId="44">
    <w:abstractNumId w:val="45"/>
  </w:num>
  <w:num w:numId="45">
    <w:abstractNumId w:val="32"/>
  </w:num>
  <w:num w:numId="46">
    <w:abstractNumId w:val="44"/>
  </w:num>
  <w:num w:numId="47">
    <w:abstractNumId w:val="55"/>
  </w:num>
  <w:num w:numId="48">
    <w:abstractNumId w:val="23"/>
  </w:num>
  <w:num w:numId="49">
    <w:abstractNumId w:val="39"/>
  </w:num>
  <w:num w:numId="50">
    <w:abstractNumId w:val="24"/>
  </w:num>
  <w:num w:numId="51">
    <w:abstractNumId w:val="8"/>
  </w:num>
  <w:num w:numId="52">
    <w:abstractNumId w:val="21"/>
  </w:num>
  <w:num w:numId="53">
    <w:abstractNumId w:val="16"/>
  </w:num>
  <w:num w:numId="54">
    <w:abstractNumId w:val="49"/>
  </w:num>
  <w:num w:numId="55">
    <w:abstractNumId w:val="20"/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14D4A"/>
    <w:rsid w:val="00020379"/>
    <w:rsid w:val="00020AE0"/>
    <w:rsid w:val="00023332"/>
    <w:rsid w:val="0003507E"/>
    <w:rsid w:val="0003606C"/>
    <w:rsid w:val="00036157"/>
    <w:rsid w:val="0004432A"/>
    <w:rsid w:val="00044C7F"/>
    <w:rsid w:val="000463D6"/>
    <w:rsid w:val="00055201"/>
    <w:rsid w:val="00055D73"/>
    <w:rsid w:val="00060F5A"/>
    <w:rsid w:val="0006135B"/>
    <w:rsid w:val="00066642"/>
    <w:rsid w:val="000736AD"/>
    <w:rsid w:val="0007439A"/>
    <w:rsid w:val="00082FF0"/>
    <w:rsid w:val="000923C2"/>
    <w:rsid w:val="000935C3"/>
    <w:rsid w:val="000948FE"/>
    <w:rsid w:val="000A32EF"/>
    <w:rsid w:val="000B3067"/>
    <w:rsid w:val="000B3E7A"/>
    <w:rsid w:val="000E23F3"/>
    <w:rsid w:val="000E36A6"/>
    <w:rsid w:val="000E6C95"/>
    <w:rsid w:val="000F0812"/>
    <w:rsid w:val="000F3492"/>
    <w:rsid w:val="000F5DF0"/>
    <w:rsid w:val="000F7B44"/>
    <w:rsid w:val="000F7CFD"/>
    <w:rsid w:val="001005F3"/>
    <w:rsid w:val="00101C75"/>
    <w:rsid w:val="00104377"/>
    <w:rsid w:val="00110290"/>
    <w:rsid w:val="00115FEC"/>
    <w:rsid w:val="0013350F"/>
    <w:rsid w:val="00135752"/>
    <w:rsid w:val="00136733"/>
    <w:rsid w:val="001406C9"/>
    <w:rsid w:val="001419C8"/>
    <w:rsid w:val="001428A4"/>
    <w:rsid w:val="00143362"/>
    <w:rsid w:val="00151D3C"/>
    <w:rsid w:val="00155BC2"/>
    <w:rsid w:val="00157E60"/>
    <w:rsid w:val="00167C2A"/>
    <w:rsid w:val="00170E9E"/>
    <w:rsid w:val="00171DFA"/>
    <w:rsid w:val="0018702C"/>
    <w:rsid w:val="00191473"/>
    <w:rsid w:val="001A0A96"/>
    <w:rsid w:val="001A4839"/>
    <w:rsid w:val="001A6A38"/>
    <w:rsid w:val="001A7165"/>
    <w:rsid w:val="001B42AB"/>
    <w:rsid w:val="001B5156"/>
    <w:rsid w:val="001C2BAB"/>
    <w:rsid w:val="001C584E"/>
    <w:rsid w:val="001D34D8"/>
    <w:rsid w:val="001D6FAA"/>
    <w:rsid w:val="001D77AB"/>
    <w:rsid w:val="001F7E89"/>
    <w:rsid w:val="00203105"/>
    <w:rsid w:val="002039EC"/>
    <w:rsid w:val="00205906"/>
    <w:rsid w:val="00207318"/>
    <w:rsid w:val="00220340"/>
    <w:rsid w:val="00220BA9"/>
    <w:rsid w:val="0022353D"/>
    <w:rsid w:val="002242C6"/>
    <w:rsid w:val="0022672A"/>
    <w:rsid w:val="002345D4"/>
    <w:rsid w:val="00235CEA"/>
    <w:rsid w:val="00241238"/>
    <w:rsid w:val="002431C2"/>
    <w:rsid w:val="002552D9"/>
    <w:rsid w:val="00260A05"/>
    <w:rsid w:val="00261AB3"/>
    <w:rsid w:val="00261B3E"/>
    <w:rsid w:val="00271035"/>
    <w:rsid w:val="0027793D"/>
    <w:rsid w:val="002814D8"/>
    <w:rsid w:val="00286A96"/>
    <w:rsid w:val="00292BF9"/>
    <w:rsid w:val="002967C1"/>
    <w:rsid w:val="002A4A11"/>
    <w:rsid w:val="002A4DE6"/>
    <w:rsid w:val="002B05F1"/>
    <w:rsid w:val="002B46B7"/>
    <w:rsid w:val="002B65C9"/>
    <w:rsid w:val="002C1A18"/>
    <w:rsid w:val="002C50EB"/>
    <w:rsid w:val="002D1658"/>
    <w:rsid w:val="002D4855"/>
    <w:rsid w:val="002D52D6"/>
    <w:rsid w:val="002E3EDF"/>
    <w:rsid w:val="002E597B"/>
    <w:rsid w:val="002F3373"/>
    <w:rsid w:val="002F565D"/>
    <w:rsid w:val="002F6E75"/>
    <w:rsid w:val="00303001"/>
    <w:rsid w:val="0031729E"/>
    <w:rsid w:val="00323542"/>
    <w:rsid w:val="00325DB6"/>
    <w:rsid w:val="003262B5"/>
    <w:rsid w:val="003337D3"/>
    <w:rsid w:val="00333890"/>
    <w:rsid w:val="00334AB9"/>
    <w:rsid w:val="00341383"/>
    <w:rsid w:val="00344066"/>
    <w:rsid w:val="0035069D"/>
    <w:rsid w:val="00350A8A"/>
    <w:rsid w:val="00352F82"/>
    <w:rsid w:val="003550A5"/>
    <w:rsid w:val="003569DB"/>
    <w:rsid w:val="00357B2A"/>
    <w:rsid w:val="00357F52"/>
    <w:rsid w:val="00363973"/>
    <w:rsid w:val="00364241"/>
    <w:rsid w:val="00377370"/>
    <w:rsid w:val="00385313"/>
    <w:rsid w:val="0038584F"/>
    <w:rsid w:val="003933BD"/>
    <w:rsid w:val="00394DEA"/>
    <w:rsid w:val="00394F65"/>
    <w:rsid w:val="003A3AFD"/>
    <w:rsid w:val="003A52F5"/>
    <w:rsid w:val="003A7B65"/>
    <w:rsid w:val="003B53C2"/>
    <w:rsid w:val="003B7436"/>
    <w:rsid w:val="003B7A10"/>
    <w:rsid w:val="003C0949"/>
    <w:rsid w:val="003C6AAC"/>
    <w:rsid w:val="003D0A1B"/>
    <w:rsid w:val="003D1CD7"/>
    <w:rsid w:val="003D5D99"/>
    <w:rsid w:val="003D672B"/>
    <w:rsid w:val="003F7CB3"/>
    <w:rsid w:val="00402DDA"/>
    <w:rsid w:val="00404F9B"/>
    <w:rsid w:val="004052E2"/>
    <w:rsid w:val="004127D0"/>
    <w:rsid w:val="004245E7"/>
    <w:rsid w:val="00427B1F"/>
    <w:rsid w:val="0044147B"/>
    <w:rsid w:val="00464D5E"/>
    <w:rsid w:val="00470237"/>
    <w:rsid w:val="00471940"/>
    <w:rsid w:val="00476B3C"/>
    <w:rsid w:val="0047792B"/>
    <w:rsid w:val="004856CD"/>
    <w:rsid w:val="00485E19"/>
    <w:rsid w:val="00494E12"/>
    <w:rsid w:val="004A1A7C"/>
    <w:rsid w:val="004A2844"/>
    <w:rsid w:val="004A43CC"/>
    <w:rsid w:val="004A4B56"/>
    <w:rsid w:val="004B3EB8"/>
    <w:rsid w:val="004B5B8B"/>
    <w:rsid w:val="004C1990"/>
    <w:rsid w:val="004C1B69"/>
    <w:rsid w:val="004C7B39"/>
    <w:rsid w:val="004D0E6A"/>
    <w:rsid w:val="004D304A"/>
    <w:rsid w:val="004D431C"/>
    <w:rsid w:val="004E419D"/>
    <w:rsid w:val="004E473D"/>
    <w:rsid w:val="004F02C3"/>
    <w:rsid w:val="004F2118"/>
    <w:rsid w:val="004F5400"/>
    <w:rsid w:val="004F7B20"/>
    <w:rsid w:val="0050066E"/>
    <w:rsid w:val="005109A0"/>
    <w:rsid w:val="00515A5B"/>
    <w:rsid w:val="00516C83"/>
    <w:rsid w:val="0051780F"/>
    <w:rsid w:val="00517E57"/>
    <w:rsid w:val="00520603"/>
    <w:rsid w:val="00520F02"/>
    <w:rsid w:val="00526963"/>
    <w:rsid w:val="00533489"/>
    <w:rsid w:val="0053496F"/>
    <w:rsid w:val="00535799"/>
    <w:rsid w:val="00537B1C"/>
    <w:rsid w:val="005414F9"/>
    <w:rsid w:val="005422C2"/>
    <w:rsid w:val="00546B7E"/>
    <w:rsid w:val="0055427F"/>
    <w:rsid w:val="00555100"/>
    <w:rsid w:val="00557D8D"/>
    <w:rsid w:val="00562F1F"/>
    <w:rsid w:val="0056485C"/>
    <w:rsid w:val="00572FE3"/>
    <w:rsid w:val="0057503E"/>
    <w:rsid w:val="00575ACB"/>
    <w:rsid w:val="00580134"/>
    <w:rsid w:val="00581D00"/>
    <w:rsid w:val="00582BE9"/>
    <w:rsid w:val="00584947"/>
    <w:rsid w:val="00593C6F"/>
    <w:rsid w:val="005942E6"/>
    <w:rsid w:val="00594B56"/>
    <w:rsid w:val="005973D9"/>
    <w:rsid w:val="00597AD5"/>
    <w:rsid w:val="005A0F3D"/>
    <w:rsid w:val="005B1CE9"/>
    <w:rsid w:val="005B5406"/>
    <w:rsid w:val="005B7ACB"/>
    <w:rsid w:val="005C2AD6"/>
    <w:rsid w:val="005C4A8F"/>
    <w:rsid w:val="005C50C5"/>
    <w:rsid w:val="005C58DD"/>
    <w:rsid w:val="005D0875"/>
    <w:rsid w:val="005D2989"/>
    <w:rsid w:val="005D739C"/>
    <w:rsid w:val="005E0B08"/>
    <w:rsid w:val="005E2908"/>
    <w:rsid w:val="005E3AF7"/>
    <w:rsid w:val="005E5035"/>
    <w:rsid w:val="005F1FD8"/>
    <w:rsid w:val="005F3C6A"/>
    <w:rsid w:val="005F4846"/>
    <w:rsid w:val="00601FA0"/>
    <w:rsid w:val="00604C2B"/>
    <w:rsid w:val="006123D2"/>
    <w:rsid w:val="00613A63"/>
    <w:rsid w:val="00625B11"/>
    <w:rsid w:val="0062736B"/>
    <w:rsid w:val="00631C68"/>
    <w:rsid w:val="0064102F"/>
    <w:rsid w:val="00653E15"/>
    <w:rsid w:val="00656F3F"/>
    <w:rsid w:val="00663EF3"/>
    <w:rsid w:val="0066622D"/>
    <w:rsid w:val="0067180D"/>
    <w:rsid w:val="00671AC9"/>
    <w:rsid w:val="00677B67"/>
    <w:rsid w:val="0068341E"/>
    <w:rsid w:val="00691147"/>
    <w:rsid w:val="00692417"/>
    <w:rsid w:val="006940CF"/>
    <w:rsid w:val="006A0AF7"/>
    <w:rsid w:val="006A0E9D"/>
    <w:rsid w:val="006A17E6"/>
    <w:rsid w:val="006A22F1"/>
    <w:rsid w:val="006A28DF"/>
    <w:rsid w:val="006C0783"/>
    <w:rsid w:val="006D01C2"/>
    <w:rsid w:val="006E4DE6"/>
    <w:rsid w:val="006E5EB3"/>
    <w:rsid w:val="006E6230"/>
    <w:rsid w:val="006E65DF"/>
    <w:rsid w:val="006F2FEB"/>
    <w:rsid w:val="00701725"/>
    <w:rsid w:val="00702E52"/>
    <w:rsid w:val="00706F18"/>
    <w:rsid w:val="00711F84"/>
    <w:rsid w:val="0071568A"/>
    <w:rsid w:val="007203C6"/>
    <w:rsid w:val="00720E3A"/>
    <w:rsid w:val="00725C00"/>
    <w:rsid w:val="00733B9A"/>
    <w:rsid w:val="00734B0F"/>
    <w:rsid w:val="007355C3"/>
    <w:rsid w:val="00737CAC"/>
    <w:rsid w:val="00753F5C"/>
    <w:rsid w:val="00764AAC"/>
    <w:rsid w:val="0076675F"/>
    <w:rsid w:val="00781C6C"/>
    <w:rsid w:val="0079285B"/>
    <w:rsid w:val="00792A7D"/>
    <w:rsid w:val="007A37CF"/>
    <w:rsid w:val="007B0318"/>
    <w:rsid w:val="007B3501"/>
    <w:rsid w:val="007B4F9E"/>
    <w:rsid w:val="007C4789"/>
    <w:rsid w:val="007C5E9B"/>
    <w:rsid w:val="007C72A6"/>
    <w:rsid w:val="007D1240"/>
    <w:rsid w:val="007D44B7"/>
    <w:rsid w:val="007D6ABC"/>
    <w:rsid w:val="007D6D73"/>
    <w:rsid w:val="007F1060"/>
    <w:rsid w:val="007F5411"/>
    <w:rsid w:val="007F7992"/>
    <w:rsid w:val="008044EE"/>
    <w:rsid w:val="008075A5"/>
    <w:rsid w:val="00810A17"/>
    <w:rsid w:val="0081465C"/>
    <w:rsid w:val="00814FF0"/>
    <w:rsid w:val="00821432"/>
    <w:rsid w:val="00821533"/>
    <w:rsid w:val="00835A99"/>
    <w:rsid w:val="00837016"/>
    <w:rsid w:val="00843290"/>
    <w:rsid w:val="008546AB"/>
    <w:rsid w:val="00854E3F"/>
    <w:rsid w:val="0086277E"/>
    <w:rsid w:val="0087196E"/>
    <w:rsid w:val="00877D0B"/>
    <w:rsid w:val="00880349"/>
    <w:rsid w:val="00886229"/>
    <w:rsid w:val="00891766"/>
    <w:rsid w:val="008919D3"/>
    <w:rsid w:val="00891FB2"/>
    <w:rsid w:val="00892CA1"/>
    <w:rsid w:val="008A1B5A"/>
    <w:rsid w:val="008B5259"/>
    <w:rsid w:val="008B7675"/>
    <w:rsid w:val="008C5E73"/>
    <w:rsid w:val="008D00A1"/>
    <w:rsid w:val="008D4E33"/>
    <w:rsid w:val="008D51DF"/>
    <w:rsid w:val="008E7A94"/>
    <w:rsid w:val="008F4BED"/>
    <w:rsid w:val="008F5BC4"/>
    <w:rsid w:val="008F7E10"/>
    <w:rsid w:val="00901784"/>
    <w:rsid w:val="00902B40"/>
    <w:rsid w:val="009040BC"/>
    <w:rsid w:val="0090554F"/>
    <w:rsid w:val="0090702C"/>
    <w:rsid w:val="009109D1"/>
    <w:rsid w:val="00910CDC"/>
    <w:rsid w:val="00912F61"/>
    <w:rsid w:val="00917B66"/>
    <w:rsid w:val="00925BFD"/>
    <w:rsid w:val="00930C64"/>
    <w:rsid w:val="0093131A"/>
    <w:rsid w:val="00932B4A"/>
    <w:rsid w:val="009373AD"/>
    <w:rsid w:val="00937B59"/>
    <w:rsid w:val="0094084F"/>
    <w:rsid w:val="00945B6E"/>
    <w:rsid w:val="009460BE"/>
    <w:rsid w:val="009510D6"/>
    <w:rsid w:val="0095425F"/>
    <w:rsid w:val="00954DD8"/>
    <w:rsid w:val="00971728"/>
    <w:rsid w:val="00981527"/>
    <w:rsid w:val="00986F28"/>
    <w:rsid w:val="009935FE"/>
    <w:rsid w:val="00993927"/>
    <w:rsid w:val="00993A5B"/>
    <w:rsid w:val="00994D85"/>
    <w:rsid w:val="009A3178"/>
    <w:rsid w:val="009A6367"/>
    <w:rsid w:val="009B06D1"/>
    <w:rsid w:val="009B36B8"/>
    <w:rsid w:val="009B3AED"/>
    <w:rsid w:val="009B5D04"/>
    <w:rsid w:val="009B5F37"/>
    <w:rsid w:val="009C44AB"/>
    <w:rsid w:val="009D2C22"/>
    <w:rsid w:val="009D6B6E"/>
    <w:rsid w:val="009E0AFB"/>
    <w:rsid w:val="009E2ADD"/>
    <w:rsid w:val="009E3BC2"/>
    <w:rsid w:val="009E4BB6"/>
    <w:rsid w:val="009E588B"/>
    <w:rsid w:val="009F01B7"/>
    <w:rsid w:val="009F0922"/>
    <w:rsid w:val="009F1ABF"/>
    <w:rsid w:val="009F270C"/>
    <w:rsid w:val="009F73B8"/>
    <w:rsid w:val="00A01B63"/>
    <w:rsid w:val="00A1052C"/>
    <w:rsid w:val="00A10A25"/>
    <w:rsid w:val="00A1185A"/>
    <w:rsid w:val="00A135D3"/>
    <w:rsid w:val="00A2316B"/>
    <w:rsid w:val="00A3334E"/>
    <w:rsid w:val="00A373FF"/>
    <w:rsid w:val="00A419F9"/>
    <w:rsid w:val="00A43867"/>
    <w:rsid w:val="00A444A6"/>
    <w:rsid w:val="00A566B3"/>
    <w:rsid w:val="00A659BE"/>
    <w:rsid w:val="00A737D9"/>
    <w:rsid w:val="00A74CA2"/>
    <w:rsid w:val="00A75F79"/>
    <w:rsid w:val="00A816CD"/>
    <w:rsid w:val="00A84411"/>
    <w:rsid w:val="00A93310"/>
    <w:rsid w:val="00A94BD7"/>
    <w:rsid w:val="00AA47E9"/>
    <w:rsid w:val="00AA6395"/>
    <w:rsid w:val="00AA75D5"/>
    <w:rsid w:val="00AB27DA"/>
    <w:rsid w:val="00AB2E00"/>
    <w:rsid w:val="00AC41D7"/>
    <w:rsid w:val="00AC5EC9"/>
    <w:rsid w:val="00AC7A48"/>
    <w:rsid w:val="00AD1398"/>
    <w:rsid w:val="00AD2EC3"/>
    <w:rsid w:val="00AD575F"/>
    <w:rsid w:val="00AE1102"/>
    <w:rsid w:val="00AE1C80"/>
    <w:rsid w:val="00AE4536"/>
    <w:rsid w:val="00AE46F8"/>
    <w:rsid w:val="00AF0D6F"/>
    <w:rsid w:val="00AF1C0A"/>
    <w:rsid w:val="00B01764"/>
    <w:rsid w:val="00B035A1"/>
    <w:rsid w:val="00B04D9A"/>
    <w:rsid w:val="00B10BA3"/>
    <w:rsid w:val="00B17BF5"/>
    <w:rsid w:val="00B17C9A"/>
    <w:rsid w:val="00B17E87"/>
    <w:rsid w:val="00B226D4"/>
    <w:rsid w:val="00B23661"/>
    <w:rsid w:val="00B25EB2"/>
    <w:rsid w:val="00B32BC1"/>
    <w:rsid w:val="00B42669"/>
    <w:rsid w:val="00B42914"/>
    <w:rsid w:val="00B56D81"/>
    <w:rsid w:val="00B61E5C"/>
    <w:rsid w:val="00B6228A"/>
    <w:rsid w:val="00B62895"/>
    <w:rsid w:val="00B6396E"/>
    <w:rsid w:val="00B6400D"/>
    <w:rsid w:val="00B67416"/>
    <w:rsid w:val="00B7431B"/>
    <w:rsid w:val="00B74836"/>
    <w:rsid w:val="00B762CA"/>
    <w:rsid w:val="00B80661"/>
    <w:rsid w:val="00B828CA"/>
    <w:rsid w:val="00B84F0F"/>
    <w:rsid w:val="00B86F89"/>
    <w:rsid w:val="00B938F7"/>
    <w:rsid w:val="00B95E3C"/>
    <w:rsid w:val="00B96269"/>
    <w:rsid w:val="00BA2DD5"/>
    <w:rsid w:val="00BA2EE7"/>
    <w:rsid w:val="00BA5891"/>
    <w:rsid w:val="00BA5EE9"/>
    <w:rsid w:val="00BB3B6C"/>
    <w:rsid w:val="00BC7E39"/>
    <w:rsid w:val="00BE7C36"/>
    <w:rsid w:val="00BF7428"/>
    <w:rsid w:val="00BF7FF6"/>
    <w:rsid w:val="00C04AFD"/>
    <w:rsid w:val="00C10F76"/>
    <w:rsid w:val="00C139C1"/>
    <w:rsid w:val="00C142E4"/>
    <w:rsid w:val="00C156FF"/>
    <w:rsid w:val="00C1630C"/>
    <w:rsid w:val="00C204F8"/>
    <w:rsid w:val="00C33B67"/>
    <w:rsid w:val="00C34ADC"/>
    <w:rsid w:val="00C378C6"/>
    <w:rsid w:val="00C437D8"/>
    <w:rsid w:val="00C45DDD"/>
    <w:rsid w:val="00C461BA"/>
    <w:rsid w:val="00C54CFB"/>
    <w:rsid w:val="00C62726"/>
    <w:rsid w:val="00C63E9D"/>
    <w:rsid w:val="00C71441"/>
    <w:rsid w:val="00C72547"/>
    <w:rsid w:val="00C919A2"/>
    <w:rsid w:val="00C966DB"/>
    <w:rsid w:val="00C96BF5"/>
    <w:rsid w:val="00CA00FE"/>
    <w:rsid w:val="00CA08AA"/>
    <w:rsid w:val="00CA33C8"/>
    <w:rsid w:val="00CA4939"/>
    <w:rsid w:val="00CA5C41"/>
    <w:rsid w:val="00CB5B7B"/>
    <w:rsid w:val="00CB6297"/>
    <w:rsid w:val="00CC3065"/>
    <w:rsid w:val="00CC4CE6"/>
    <w:rsid w:val="00CD1035"/>
    <w:rsid w:val="00CE57CF"/>
    <w:rsid w:val="00CF0676"/>
    <w:rsid w:val="00CF0F4C"/>
    <w:rsid w:val="00D0344F"/>
    <w:rsid w:val="00D04B12"/>
    <w:rsid w:val="00D072BE"/>
    <w:rsid w:val="00D146E3"/>
    <w:rsid w:val="00D163BB"/>
    <w:rsid w:val="00D1644E"/>
    <w:rsid w:val="00D16F7D"/>
    <w:rsid w:val="00D20A6E"/>
    <w:rsid w:val="00D245E7"/>
    <w:rsid w:val="00D362D3"/>
    <w:rsid w:val="00D41A29"/>
    <w:rsid w:val="00D45EB3"/>
    <w:rsid w:val="00D51FC1"/>
    <w:rsid w:val="00D647C4"/>
    <w:rsid w:val="00D650D6"/>
    <w:rsid w:val="00D67C5A"/>
    <w:rsid w:val="00D700EB"/>
    <w:rsid w:val="00D70D67"/>
    <w:rsid w:val="00D7478C"/>
    <w:rsid w:val="00D76863"/>
    <w:rsid w:val="00D77D63"/>
    <w:rsid w:val="00D812A9"/>
    <w:rsid w:val="00D83755"/>
    <w:rsid w:val="00D8444D"/>
    <w:rsid w:val="00D86F79"/>
    <w:rsid w:val="00DA02A9"/>
    <w:rsid w:val="00DA02CE"/>
    <w:rsid w:val="00DA3156"/>
    <w:rsid w:val="00DB4F34"/>
    <w:rsid w:val="00DB57A3"/>
    <w:rsid w:val="00DC3A16"/>
    <w:rsid w:val="00DC5402"/>
    <w:rsid w:val="00DC5682"/>
    <w:rsid w:val="00DD04E6"/>
    <w:rsid w:val="00DD6CD6"/>
    <w:rsid w:val="00DE0716"/>
    <w:rsid w:val="00DE31D4"/>
    <w:rsid w:val="00DE3C8C"/>
    <w:rsid w:val="00DE3E75"/>
    <w:rsid w:val="00DE7B98"/>
    <w:rsid w:val="00DF48F2"/>
    <w:rsid w:val="00DF4BCC"/>
    <w:rsid w:val="00DF7F0D"/>
    <w:rsid w:val="00E01C4D"/>
    <w:rsid w:val="00E11316"/>
    <w:rsid w:val="00E1358D"/>
    <w:rsid w:val="00E136A8"/>
    <w:rsid w:val="00E15275"/>
    <w:rsid w:val="00E21067"/>
    <w:rsid w:val="00E21DC4"/>
    <w:rsid w:val="00E221FA"/>
    <w:rsid w:val="00E24534"/>
    <w:rsid w:val="00E40782"/>
    <w:rsid w:val="00E44317"/>
    <w:rsid w:val="00E44ACF"/>
    <w:rsid w:val="00E46197"/>
    <w:rsid w:val="00E471A8"/>
    <w:rsid w:val="00E52FED"/>
    <w:rsid w:val="00E60E8E"/>
    <w:rsid w:val="00E70F76"/>
    <w:rsid w:val="00E72A19"/>
    <w:rsid w:val="00E72B85"/>
    <w:rsid w:val="00E73C0E"/>
    <w:rsid w:val="00E7490C"/>
    <w:rsid w:val="00E81A1B"/>
    <w:rsid w:val="00E82F0F"/>
    <w:rsid w:val="00E863D2"/>
    <w:rsid w:val="00E903FC"/>
    <w:rsid w:val="00E92493"/>
    <w:rsid w:val="00E95060"/>
    <w:rsid w:val="00E96BD5"/>
    <w:rsid w:val="00E96D1F"/>
    <w:rsid w:val="00EA0015"/>
    <w:rsid w:val="00EA27E9"/>
    <w:rsid w:val="00EA53DC"/>
    <w:rsid w:val="00EB5E83"/>
    <w:rsid w:val="00EC1D0D"/>
    <w:rsid w:val="00EC3AD5"/>
    <w:rsid w:val="00EC53ED"/>
    <w:rsid w:val="00ED67C0"/>
    <w:rsid w:val="00EE1543"/>
    <w:rsid w:val="00EE3858"/>
    <w:rsid w:val="00EE5A2E"/>
    <w:rsid w:val="00EE6D96"/>
    <w:rsid w:val="00EE7A2D"/>
    <w:rsid w:val="00EF15E9"/>
    <w:rsid w:val="00EF2949"/>
    <w:rsid w:val="00EF3984"/>
    <w:rsid w:val="00EF7750"/>
    <w:rsid w:val="00F02DE1"/>
    <w:rsid w:val="00F05780"/>
    <w:rsid w:val="00F057BD"/>
    <w:rsid w:val="00F119BE"/>
    <w:rsid w:val="00F121CB"/>
    <w:rsid w:val="00F14A05"/>
    <w:rsid w:val="00F2153C"/>
    <w:rsid w:val="00F2422A"/>
    <w:rsid w:val="00F332D5"/>
    <w:rsid w:val="00F34888"/>
    <w:rsid w:val="00F378E5"/>
    <w:rsid w:val="00F4275E"/>
    <w:rsid w:val="00F42A0B"/>
    <w:rsid w:val="00F42F22"/>
    <w:rsid w:val="00F44F71"/>
    <w:rsid w:val="00F52955"/>
    <w:rsid w:val="00F706D8"/>
    <w:rsid w:val="00F72704"/>
    <w:rsid w:val="00F8144C"/>
    <w:rsid w:val="00F82B59"/>
    <w:rsid w:val="00F90CC3"/>
    <w:rsid w:val="00F94E81"/>
    <w:rsid w:val="00FA2330"/>
    <w:rsid w:val="00FA46E7"/>
    <w:rsid w:val="00FB0831"/>
    <w:rsid w:val="00FB4F2C"/>
    <w:rsid w:val="00FC1A18"/>
    <w:rsid w:val="00FC3F01"/>
    <w:rsid w:val="00FC58DF"/>
    <w:rsid w:val="00FD50F4"/>
    <w:rsid w:val="00FD6243"/>
    <w:rsid w:val="00FE0B34"/>
    <w:rsid w:val="00FF2462"/>
    <w:rsid w:val="00FF2874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35CEA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9B3AED"/>
    <w:rPr>
      <w:rFonts w:eastAsia="Calibri"/>
    </w:rPr>
  </w:style>
  <w:style w:type="paragraph" w:customStyle="1" w:styleId="formattext">
    <w:name w:val="formattext"/>
    <w:basedOn w:val="a"/>
    <w:rsid w:val="008044E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2749E-21D7-4968-B034-102C95E5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73</Pages>
  <Words>17837</Words>
  <Characters>101674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98</cp:revision>
  <cp:lastPrinted>2022-03-11T06:01:00Z</cp:lastPrinted>
  <dcterms:created xsi:type="dcterms:W3CDTF">2021-10-18T09:19:00Z</dcterms:created>
  <dcterms:modified xsi:type="dcterms:W3CDTF">2022-03-11T07:38:00Z</dcterms:modified>
</cp:coreProperties>
</file>