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0"/>
        <w:gridCol w:w="4205"/>
      </w:tblGrid>
      <w:tr w:rsidR="00D82C99" w14:paraId="5DF34315" w14:textId="77777777" w:rsidTr="00D82C99">
        <w:tc>
          <w:tcPr>
            <w:tcW w:w="5240" w:type="dxa"/>
          </w:tcPr>
          <w:p w14:paraId="524EA183" w14:textId="77777777" w:rsidR="00D82C99" w:rsidRDefault="00D82C99" w:rsidP="009E4EF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9958012"/>
          </w:p>
        </w:tc>
        <w:tc>
          <w:tcPr>
            <w:tcW w:w="4248" w:type="dxa"/>
          </w:tcPr>
          <w:p w14:paraId="2D970D43" w14:textId="77777777" w:rsidR="00D82C99" w:rsidRPr="004A6DAF" w:rsidRDefault="00D82C99" w:rsidP="009E4EF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A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ГАУ </w:t>
            </w:r>
          </w:p>
          <w:p w14:paraId="16E481AF" w14:textId="77777777" w:rsidR="00D82C99" w:rsidRPr="004A6DAF" w:rsidRDefault="00D82C99" w:rsidP="009E4EF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AF">
              <w:rPr>
                <w:rFonts w:ascii="Times New Roman" w:hAnsi="Times New Roman" w:cs="Times New Roman"/>
                <w:sz w:val="28"/>
                <w:szCs w:val="28"/>
              </w:rPr>
              <w:t xml:space="preserve">«Областной центр реабилитации </w:t>
            </w:r>
          </w:p>
          <w:p w14:paraId="574FCED8" w14:textId="77777777" w:rsidR="00D82C99" w:rsidRDefault="00D82C99" w:rsidP="009E4EF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AF">
              <w:rPr>
                <w:rFonts w:ascii="Times New Roman" w:hAnsi="Times New Roman" w:cs="Times New Roman"/>
                <w:sz w:val="28"/>
                <w:szCs w:val="28"/>
              </w:rPr>
              <w:t>инвалидов»</w:t>
            </w:r>
          </w:p>
          <w:p w14:paraId="2BBF1E1F" w14:textId="77777777" w:rsidR="00D82C99" w:rsidRDefault="00D82C99" w:rsidP="009E4EF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DAF">
              <w:rPr>
                <w:rFonts w:ascii="Times New Roman" w:hAnsi="Times New Roman" w:cs="Times New Roman"/>
                <w:sz w:val="28"/>
                <w:szCs w:val="28"/>
              </w:rPr>
              <w:t>от 4 сентября 2020 г. № 87</w:t>
            </w:r>
          </w:p>
        </w:tc>
      </w:tr>
    </w:tbl>
    <w:p w14:paraId="586162D4" w14:textId="77777777" w:rsidR="00D82C99" w:rsidRPr="00F124B6" w:rsidRDefault="00D82C99" w:rsidP="00D82C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1955EE" w14:textId="77777777" w:rsidR="00D82C99" w:rsidRPr="00F124B6" w:rsidRDefault="00D82C99" w:rsidP="00D82C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0"/>
      <w:bookmarkEnd w:id="1"/>
      <w:r w:rsidRPr="00F124B6">
        <w:rPr>
          <w:rFonts w:ascii="Times New Roman" w:hAnsi="Times New Roman" w:cs="Times New Roman"/>
          <w:sz w:val="28"/>
          <w:szCs w:val="28"/>
        </w:rPr>
        <w:t>ПОЛОЖЕНИЕ</w:t>
      </w:r>
    </w:p>
    <w:p w14:paraId="0602490E" w14:textId="77777777" w:rsidR="00D82C99" w:rsidRDefault="00D82C99" w:rsidP="00D82C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24B6">
        <w:rPr>
          <w:rFonts w:ascii="Times New Roman" w:hAnsi="Times New Roman" w:cs="Times New Roman"/>
          <w:sz w:val="28"/>
          <w:szCs w:val="28"/>
        </w:rPr>
        <w:t xml:space="preserve"> </w:t>
      </w:r>
      <w:r w:rsidRPr="0032305A">
        <w:rPr>
          <w:rFonts w:ascii="Times New Roman" w:hAnsi="Times New Roman" w:cs="Times New Roman"/>
          <w:sz w:val="28"/>
          <w:szCs w:val="28"/>
        </w:rPr>
        <w:t xml:space="preserve">комиссии </w:t>
      </w:r>
      <w:bookmarkStart w:id="2" w:name="_Hlk49179002"/>
      <w:r w:rsidRPr="0032305A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Свердловской области «Областной центр реабилитации инвалидов» по противодействию коррупции</w:t>
      </w:r>
      <w:bookmarkEnd w:id="2"/>
    </w:p>
    <w:p w14:paraId="20B95D67" w14:textId="77777777" w:rsidR="00D82C99" w:rsidRPr="00F124B6" w:rsidRDefault="00D82C99" w:rsidP="00D82C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240FE8E" w14:textId="77777777" w:rsidR="00D82C99" w:rsidRPr="00F124B6" w:rsidRDefault="00D82C99" w:rsidP="00D82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4B6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</w:t>
      </w:r>
      <w:bookmarkStart w:id="3" w:name="_Hlk49182611"/>
      <w:r w:rsidRPr="0032305A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Свердловской области «Областной центр реабилитации инвалидов»</w:t>
      </w:r>
      <w:bookmarkEnd w:id="3"/>
      <w:r w:rsidRPr="0032305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r w:rsidRPr="00F124B6">
        <w:rPr>
          <w:rFonts w:ascii="Times New Roman" w:hAnsi="Times New Roman" w:cs="Times New Roman"/>
          <w:sz w:val="28"/>
          <w:szCs w:val="28"/>
        </w:rPr>
        <w:t>(далее - Комиссия).</w:t>
      </w:r>
    </w:p>
    <w:p w14:paraId="127241AA" w14:textId="77777777" w:rsidR="00D82C99" w:rsidRPr="00F124B6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4B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Цель создания Комиссии - </w:t>
      </w:r>
      <w:r w:rsidRPr="00F124B6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F124B6">
        <w:rPr>
          <w:rFonts w:ascii="Times New Roman" w:hAnsi="Times New Roman" w:cs="Times New Roman"/>
          <w:sz w:val="28"/>
          <w:szCs w:val="28"/>
        </w:rPr>
        <w:t xml:space="preserve"> в предел</w:t>
      </w:r>
      <w:r>
        <w:rPr>
          <w:rFonts w:ascii="Times New Roman" w:hAnsi="Times New Roman" w:cs="Times New Roman"/>
          <w:sz w:val="28"/>
          <w:szCs w:val="28"/>
        </w:rPr>
        <w:t>ах своих полномочий деятельность</w:t>
      </w:r>
      <w:r w:rsidRPr="00F124B6">
        <w:rPr>
          <w:rFonts w:ascii="Times New Roman" w:hAnsi="Times New Roman" w:cs="Times New Roman"/>
          <w:sz w:val="28"/>
          <w:szCs w:val="28"/>
        </w:rPr>
        <w:t>, направленн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124B6">
        <w:rPr>
          <w:rFonts w:ascii="Times New Roman" w:hAnsi="Times New Roman" w:cs="Times New Roman"/>
          <w:sz w:val="28"/>
          <w:szCs w:val="28"/>
        </w:rPr>
        <w:t xml:space="preserve"> на организацию работы по противодействию коррупции в </w:t>
      </w:r>
      <w:r w:rsidRPr="0032305A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305A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305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305A">
        <w:rPr>
          <w:rFonts w:ascii="Times New Roman" w:hAnsi="Times New Roman" w:cs="Times New Roman"/>
          <w:sz w:val="28"/>
          <w:szCs w:val="28"/>
        </w:rPr>
        <w:t xml:space="preserve"> Свердловской области «Областной центр реабилитации инвалидов» </w:t>
      </w:r>
      <w:r w:rsidRPr="00F124B6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F124B6">
        <w:rPr>
          <w:rFonts w:ascii="Times New Roman" w:hAnsi="Times New Roman" w:cs="Times New Roman"/>
          <w:sz w:val="28"/>
          <w:szCs w:val="28"/>
        </w:rPr>
        <w:t>).</w:t>
      </w:r>
    </w:p>
    <w:p w14:paraId="444DD374" w14:textId="77777777" w:rsidR="00D82C99" w:rsidRPr="00F124B6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4B6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14:paraId="78B5D890" w14:textId="77777777" w:rsidR="00D82C99" w:rsidRPr="00F124B6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4B6">
        <w:rPr>
          <w:rFonts w:ascii="Times New Roman" w:hAnsi="Times New Roman" w:cs="Times New Roman"/>
          <w:sz w:val="28"/>
          <w:szCs w:val="28"/>
        </w:rPr>
        <w:t>1) подгот</w:t>
      </w:r>
      <w:r>
        <w:rPr>
          <w:rFonts w:ascii="Times New Roman" w:hAnsi="Times New Roman" w:cs="Times New Roman"/>
          <w:sz w:val="28"/>
          <w:szCs w:val="28"/>
        </w:rPr>
        <w:t>авливать</w:t>
      </w:r>
      <w:r w:rsidRPr="00F124B6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24B6">
        <w:rPr>
          <w:rFonts w:ascii="Times New Roman" w:hAnsi="Times New Roman" w:cs="Times New Roman"/>
          <w:sz w:val="28"/>
          <w:szCs w:val="28"/>
        </w:rPr>
        <w:t>, касающи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4B6">
        <w:rPr>
          <w:rFonts w:ascii="Times New Roman" w:hAnsi="Times New Roman" w:cs="Times New Roman"/>
          <w:sz w:val="28"/>
          <w:szCs w:val="28"/>
        </w:rPr>
        <w:t xml:space="preserve">ся реализации государственной политики в сфере противодействия коррупции,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Учреждении, планировать </w:t>
      </w:r>
      <w:r w:rsidRPr="00157E51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 xml:space="preserve">я по </w:t>
      </w:r>
      <w:r w:rsidRPr="00157E51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7E51">
        <w:rPr>
          <w:rFonts w:ascii="Times New Roman" w:hAnsi="Times New Roman" w:cs="Times New Roman"/>
          <w:sz w:val="28"/>
          <w:szCs w:val="28"/>
        </w:rPr>
        <w:t xml:space="preserve">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41FAD4" w14:textId="77777777" w:rsidR="00D82C99" w:rsidRPr="00157E51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7E51">
        <w:rPr>
          <w:rFonts w:ascii="Times New Roman" w:hAnsi="Times New Roman" w:cs="Times New Roman"/>
          <w:sz w:val="28"/>
          <w:szCs w:val="28"/>
        </w:rPr>
        <w:t>)</w:t>
      </w:r>
      <w:r w:rsidRPr="00157E51">
        <w:rPr>
          <w:rFonts w:ascii="Times New Roman" w:hAnsi="Times New Roman" w:cs="Times New Roman"/>
          <w:sz w:val="28"/>
          <w:szCs w:val="28"/>
        </w:rPr>
        <w:tab/>
        <w:t>устранят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57E51">
        <w:rPr>
          <w:rFonts w:ascii="Times New Roman" w:hAnsi="Times New Roman" w:cs="Times New Roman"/>
          <w:sz w:val="28"/>
          <w:szCs w:val="28"/>
        </w:rPr>
        <w:t xml:space="preserve"> (минимиз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157E51">
        <w:rPr>
          <w:rFonts w:ascii="Times New Roman" w:hAnsi="Times New Roman" w:cs="Times New Roman"/>
          <w:sz w:val="28"/>
          <w:szCs w:val="28"/>
        </w:rPr>
        <w:t>) коррупционны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7E51">
        <w:rPr>
          <w:rFonts w:ascii="Times New Roman" w:hAnsi="Times New Roman" w:cs="Times New Roman"/>
          <w:sz w:val="28"/>
          <w:szCs w:val="28"/>
        </w:rPr>
        <w:t xml:space="preserve"> проявлени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7E51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7E51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14:paraId="45409439" w14:textId="77777777" w:rsidR="00D82C99" w:rsidRPr="00157E51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E51">
        <w:rPr>
          <w:rFonts w:ascii="Times New Roman" w:hAnsi="Times New Roman" w:cs="Times New Roman"/>
          <w:sz w:val="28"/>
          <w:szCs w:val="28"/>
        </w:rPr>
        <w:t>3)</w:t>
      </w:r>
      <w:r w:rsidRPr="00157E51">
        <w:rPr>
          <w:rFonts w:ascii="Times New Roman" w:hAnsi="Times New Roman" w:cs="Times New Roman"/>
          <w:sz w:val="28"/>
          <w:szCs w:val="28"/>
        </w:rPr>
        <w:tab/>
        <w:t>обеспеч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157E5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57E51">
        <w:rPr>
          <w:rFonts w:ascii="Times New Roman" w:hAnsi="Times New Roman" w:cs="Times New Roman"/>
          <w:sz w:val="28"/>
          <w:szCs w:val="28"/>
        </w:rPr>
        <w:t xml:space="preserve"> за реализацией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7E51">
        <w:rPr>
          <w:rFonts w:ascii="Times New Roman" w:hAnsi="Times New Roman" w:cs="Times New Roman"/>
          <w:sz w:val="28"/>
          <w:szCs w:val="28"/>
        </w:rPr>
        <w:t>чреждении государственной политики в сфере противодействия коррупции;</w:t>
      </w:r>
    </w:p>
    <w:p w14:paraId="59831643" w14:textId="77777777" w:rsidR="00D82C99" w:rsidRPr="00157E51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E51">
        <w:rPr>
          <w:rFonts w:ascii="Times New Roman" w:hAnsi="Times New Roman" w:cs="Times New Roman"/>
          <w:sz w:val="28"/>
          <w:szCs w:val="28"/>
        </w:rPr>
        <w:t>4)</w:t>
      </w:r>
      <w:r w:rsidRPr="00157E51">
        <w:rPr>
          <w:rFonts w:ascii="Times New Roman" w:hAnsi="Times New Roman" w:cs="Times New Roman"/>
          <w:sz w:val="28"/>
          <w:szCs w:val="28"/>
        </w:rPr>
        <w:tab/>
        <w:t>организ</w:t>
      </w:r>
      <w:r>
        <w:rPr>
          <w:rFonts w:ascii="Times New Roman" w:hAnsi="Times New Roman" w:cs="Times New Roman"/>
          <w:sz w:val="28"/>
          <w:szCs w:val="28"/>
        </w:rPr>
        <w:t>овывать</w:t>
      </w:r>
      <w:r w:rsidRPr="00157E51">
        <w:rPr>
          <w:rFonts w:ascii="Times New Roman" w:hAnsi="Times New Roman" w:cs="Times New Roman"/>
          <w:sz w:val="28"/>
          <w:szCs w:val="28"/>
        </w:rPr>
        <w:t xml:space="preserve"> антикоррупционно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7E5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7E51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7E51">
        <w:rPr>
          <w:rFonts w:ascii="Times New Roman" w:hAnsi="Times New Roman" w:cs="Times New Roman"/>
          <w:sz w:val="28"/>
          <w:szCs w:val="28"/>
        </w:rPr>
        <w:t>чреждения, 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57E51">
        <w:rPr>
          <w:rFonts w:ascii="Times New Roman" w:hAnsi="Times New Roman" w:cs="Times New Roman"/>
          <w:sz w:val="28"/>
          <w:szCs w:val="28"/>
        </w:rPr>
        <w:t xml:space="preserve"> нетерпимост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57E51">
        <w:rPr>
          <w:rFonts w:ascii="Times New Roman" w:hAnsi="Times New Roman" w:cs="Times New Roman"/>
          <w:sz w:val="28"/>
          <w:szCs w:val="28"/>
        </w:rPr>
        <w:t xml:space="preserve"> к коррупционным проявлениям;</w:t>
      </w:r>
    </w:p>
    <w:p w14:paraId="14F9F417" w14:textId="77777777" w:rsidR="00D82C99" w:rsidRPr="00F124B6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E51">
        <w:rPr>
          <w:rFonts w:ascii="Times New Roman" w:hAnsi="Times New Roman" w:cs="Times New Roman"/>
          <w:sz w:val="28"/>
          <w:szCs w:val="28"/>
        </w:rPr>
        <w:t>5)</w:t>
      </w:r>
      <w:r w:rsidRPr="00157E51">
        <w:rPr>
          <w:rFonts w:ascii="Times New Roman" w:hAnsi="Times New Roman" w:cs="Times New Roman"/>
          <w:sz w:val="28"/>
          <w:szCs w:val="28"/>
        </w:rPr>
        <w:tab/>
        <w:t>информирова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57E51">
        <w:rPr>
          <w:rFonts w:ascii="Times New Roman" w:hAnsi="Times New Roman" w:cs="Times New Roman"/>
          <w:sz w:val="28"/>
          <w:szCs w:val="28"/>
        </w:rPr>
        <w:t xml:space="preserve"> граждан о проводимой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7E51">
        <w:rPr>
          <w:rFonts w:ascii="Times New Roman" w:hAnsi="Times New Roman" w:cs="Times New Roman"/>
          <w:sz w:val="28"/>
          <w:szCs w:val="28"/>
        </w:rPr>
        <w:t>чреждением работе в сфере противодействия коррупции.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15D179" w14:textId="77777777" w:rsidR="00D82C99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4B6">
        <w:rPr>
          <w:rFonts w:ascii="Times New Roman" w:hAnsi="Times New Roman" w:cs="Times New Roman"/>
          <w:sz w:val="28"/>
          <w:szCs w:val="28"/>
        </w:rPr>
        <w:t>4. Комиссия для решения возложенных задач осуществляет следующие полномочия:</w:t>
      </w:r>
    </w:p>
    <w:p w14:paraId="6411F4DC" w14:textId="77777777" w:rsidR="00D82C99" w:rsidRPr="00F124B6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9FB">
        <w:rPr>
          <w:rFonts w:ascii="Times New Roman" w:hAnsi="Times New Roman" w:cs="Times New Roman"/>
          <w:sz w:val="28"/>
          <w:szCs w:val="28"/>
        </w:rPr>
        <w:t>1)</w:t>
      </w:r>
      <w:r w:rsidRPr="00B839FB">
        <w:rPr>
          <w:rFonts w:ascii="Times New Roman" w:hAnsi="Times New Roman" w:cs="Times New Roman"/>
          <w:sz w:val="28"/>
          <w:szCs w:val="28"/>
        </w:rPr>
        <w:tab/>
        <w:t>участвует в разработке проектов локальных правовых актов по вопросам противодействия коррупции;</w:t>
      </w:r>
    </w:p>
    <w:p w14:paraId="1FEB76F6" w14:textId="77777777" w:rsidR="00D82C99" w:rsidRPr="00F124B6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24B6">
        <w:rPr>
          <w:rFonts w:ascii="Times New Roman" w:hAnsi="Times New Roman" w:cs="Times New Roman"/>
          <w:sz w:val="28"/>
          <w:szCs w:val="28"/>
        </w:rPr>
        <w:t xml:space="preserve">) предварительно рассматривает и одобряет план мероприятий </w:t>
      </w:r>
      <w:bookmarkStart w:id="4" w:name="_Hlk49181754"/>
      <w:r>
        <w:rPr>
          <w:rFonts w:ascii="Times New Roman" w:hAnsi="Times New Roman" w:cs="Times New Roman"/>
          <w:sz w:val="28"/>
          <w:szCs w:val="28"/>
        </w:rPr>
        <w:t>Учреждения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4B6">
        <w:rPr>
          <w:rFonts w:ascii="Times New Roman" w:hAnsi="Times New Roman" w:cs="Times New Roman"/>
          <w:sz w:val="28"/>
          <w:szCs w:val="28"/>
        </w:rPr>
        <w:t>по противодействию коррупции на соответствующий год;</w:t>
      </w:r>
    </w:p>
    <w:p w14:paraId="273F8972" w14:textId="77777777" w:rsidR="00D82C99" w:rsidRPr="00F124B6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24B6">
        <w:rPr>
          <w:rFonts w:ascii="Times New Roman" w:hAnsi="Times New Roman" w:cs="Times New Roman"/>
          <w:sz w:val="28"/>
          <w:szCs w:val="28"/>
        </w:rPr>
        <w:t xml:space="preserve">) обеспечивает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24B6">
        <w:rPr>
          <w:rFonts w:ascii="Times New Roman" w:hAnsi="Times New Roman" w:cs="Times New Roman"/>
          <w:sz w:val="28"/>
          <w:szCs w:val="28"/>
        </w:rPr>
        <w:t xml:space="preserve">лана мероприятий </w:t>
      </w:r>
      <w:r w:rsidRPr="00B839FB">
        <w:rPr>
          <w:rFonts w:ascii="Times New Roman" w:hAnsi="Times New Roman" w:cs="Times New Roman"/>
          <w:sz w:val="28"/>
          <w:szCs w:val="28"/>
        </w:rPr>
        <w:t>Учреждения</w:t>
      </w:r>
      <w:r w:rsidRPr="00F124B6">
        <w:rPr>
          <w:rFonts w:ascii="Times New Roman" w:hAnsi="Times New Roman" w:cs="Times New Roman"/>
          <w:sz w:val="28"/>
          <w:szCs w:val="28"/>
        </w:rPr>
        <w:t xml:space="preserve"> </w:t>
      </w:r>
      <w:r w:rsidRPr="00F124B6">
        <w:rPr>
          <w:rFonts w:ascii="Times New Roman" w:hAnsi="Times New Roman" w:cs="Times New Roman"/>
          <w:sz w:val="28"/>
          <w:szCs w:val="28"/>
        </w:rPr>
        <w:lastRenderedPageBreak/>
        <w:t>по противодействию коррупции, заслушивает отчеты руководителей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124B6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коррупции;</w:t>
      </w:r>
    </w:p>
    <w:p w14:paraId="4B88983B" w14:textId="77777777" w:rsidR="00D82C99" w:rsidRPr="00F124B6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24B6">
        <w:rPr>
          <w:rFonts w:ascii="Times New Roman" w:hAnsi="Times New Roman" w:cs="Times New Roman"/>
          <w:sz w:val="28"/>
          <w:szCs w:val="28"/>
        </w:rPr>
        <w:t xml:space="preserve">) одобряет план мероприятий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124B6">
        <w:rPr>
          <w:rFonts w:ascii="Times New Roman" w:hAnsi="Times New Roman" w:cs="Times New Roman"/>
          <w:sz w:val="28"/>
          <w:szCs w:val="28"/>
        </w:rPr>
        <w:t xml:space="preserve">, направленных на недопущение коррупционного поведения работниками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24B6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24B6">
        <w:rPr>
          <w:rFonts w:ascii="Times New Roman" w:hAnsi="Times New Roman" w:cs="Times New Roman"/>
          <w:sz w:val="28"/>
          <w:szCs w:val="28"/>
        </w:rPr>
        <w:t xml:space="preserve"> на соответствующий год;</w:t>
      </w:r>
    </w:p>
    <w:p w14:paraId="5244E3A7" w14:textId="77777777" w:rsidR="00D82C99" w:rsidRPr="00F124B6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124B6">
        <w:rPr>
          <w:rFonts w:ascii="Times New Roman" w:hAnsi="Times New Roman" w:cs="Times New Roman"/>
          <w:sz w:val="28"/>
          <w:szCs w:val="28"/>
        </w:rPr>
        <w:t>) содействует развитию общественного контроля за реализацией государственной политики в сфере противодействия коррупции;</w:t>
      </w:r>
    </w:p>
    <w:p w14:paraId="37DE5DCD" w14:textId="77777777" w:rsidR="00D82C99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124B6">
        <w:rPr>
          <w:rFonts w:ascii="Times New Roman" w:hAnsi="Times New Roman" w:cs="Times New Roman"/>
          <w:sz w:val="28"/>
          <w:szCs w:val="28"/>
        </w:rPr>
        <w:t xml:space="preserve">) осуществляет контроль за размещением информации, в том числе об актуальности информации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124B6">
        <w:rPr>
          <w:rFonts w:ascii="Times New Roman" w:hAnsi="Times New Roman" w:cs="Times New Roman"/>
          <w:sz w:val="28"/>
          <w:szCs w:val="28"/>
        </w:rPr>
        <w:t>рубрик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24B6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24B6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124B6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B81F2F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B81F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ocri</w:t>
        </w:r>
        <w:r w:rsidRPr="00B81F2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81F2F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68C15D08" w14:textId="77777777" w:rsidR="00D82C99" w:rsidRPr="00B839FB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839FB">
        <w:rPr>
          <w:rFonts w:ascii="Times New Roman" w:hAnsi="Times New Roman" w:cs="Times New Roman"/>
          <w:sz w:val="28"/>
          <w:szCs w:val="28"/>
        </w:rPr>
        <w:t>)</w:t>
      </w:r>
      <w:r w:rsidRPr="00B839FB">
        <w:rPr>
          <w:rFonts w:ascii="Times New Roman" w:hAnsi="Times New Roman" w:cs="Times New Roman"/>
          <w:sz w:val="28"/>
          <w:szCs w:val="28"/>
        </w:rPr>
        <w:tab/>
        <w:t xml:space="preserve">осуществляет анализ коррупционных рисков, выявление причин и условий, способствующих совершению коррупционных правонарушений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39FB">
        <w:rPr>
          <w:rFonts w:ascii="Times New Roman" w:hAnsi="Times New Roman" w:cs="Times New Roman"/>
          <w:sz w:val="28"/>
          <w:szCs w:val="28"/>
        </w:rPr>
        <w:t xml:space="preserve">чреждении, вырабатывает меры по их минимизации, устранению (в том числе, связанных с проведением закупок товаров, работ, услуг для обеспечения нужд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39FB">
        <w:rPr>
          <w:rFonts w:ascii="Times New Roman" w:hAnsi="Times New Roman" w:cs="Times New Roman"/>
          <w:sz w:val="28"/>
          <w:szCs w:val="28"/>
        </w:rPr>
        <w:t xml:space="preserve">чреждения, </w:t>
      </w:r>
      <w:r>
        <w:rPr>
          <w:rFonts w:ascii="Times New Roman" w:hAnsi="Times New Roman" w:cs="Times New Roman"/>
          <w:sz w:val="28"/>
          <w:szCs w:val="28"/>
        </w:rPr>
        <w:t xml:space="preserve">приемом </w:t>
      </w:r>
      <w:r w:rsidRPr="00B839FB">
        <w:rPr>
          <w:rFonts w:ascii="Times New Roman" w:hAnsi="Times New Roman" w:cs="Times New Roman"/>
          <w:sz w:val="28"/>
          <w:szCs w:val="28"/>
        </w:rPr>
        <w:t>благотворительной помощи, учетом и использованием государственного имущества, рас</w:t>
      </w:r>
      <w:r>
        <w:rPr>
          <w:rFonts w:ascii="Times New Roman" w:hAnsi="Times New Roman" w:cs="Times New Roman"/>
          <w:sz w:val="28"/>
          <w:szCs w:val="28"/>
        </w:rPr>
        <w:t>ходованием</w:t>
      </w:r>
      <w:r w:rsidRPr="00B839FB">
        <w:rPr>
          <w:rFonts w:ascii="Times New Roman" w:hAnsi="Times New Roman" w:cs="Times New Roman"/>
          <w:sz w:val="28"/>
          <w:szCs w:val="28"/>
        </w:rPr>
        <w:t xml:space="preserve"> средств, полученных учреждением </w:t>
      </w:r>
      <w:r>
        <w:rPr>
          <w:rFonts w:ascii="Times New Roman" w:hAnsi="Times New Roman" w:cs="Times New Roman"/>
          <w:sz w:val="28"/>
          <w:szCs w:val="28"/>
        </w:rPr>
        <w:t>от иной приносящей доход деятельности</w:t>
      </w:r>
      <w:r w:rsidRPr="00B839FB">
        <w:rPr>
          <w:rFonts w:ascii="Times New Roman" w:hAnsi="Times New Roman" w:cs="Times New Roman"/>
          <w:sz w:val="28"/>
          <w:szCs w:val="28"/>
        </w:rPr>
        <w:t>);</w:t>
      </w:r>
    </w:p>
    <w:p w14:paraId="5D1AFAC2" w14:textId="77777777" w:rsidR="00D82C99" w:rsidRPr="00B839FB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839FB">
        <w:rPr>
          <w:rFonts w:ascii="Times New Roman" w:hAnsi="Times New Roman" w:cs="Times New Roman"/>
          <w:sz w:val="28"/>
          <w:szCs w:val="28"/>
        </w:rPr>
        <w:t>)</w:t>
      </w:r>
      <w:r w:rsidRPr="00B839FB">
        <w:rPr>
          <w:rFonts w:ascii="Times New Roman" w:hAnsi="Times New Roman" w:cs="Times New Roman"/>
          <w:sz w:val="28"/>
          <w:szCs w:val="28"/>
        </w:rPr>
        <w:tab/>
        <w:t>рассматривает декларации о конфликте интересов и принимает решение (рекомендации работодателю) о конкретном способе (формах) разрешения (урегулирования) конфликта интересов (возможности возникновения конфликта интересов);</w:t>
      </w:r>
    </w:p>
    <w:p w14:paraId="6F12D22B" w14:textId="77777777" w:rsidR="00D82C99" w:rsidRPr="00B839FB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839FB">
        <w:rPr>
          <w:rFonts w:ascii="Times New Roman" w:hAnsi="Times New Roman" w:cs="Times New Roman"/>
          <w:sz w:val="28"/>
          <w:szCs w:val="28"/>
        </w:rPr>
        <w:t>)</w:t>
      </w:r>
      <w:r w:rsidRPr="00B839FB">
        <w:rPr>
          <w:rFonts w:ascii="Times New Roman" w:hAnsi="Times New Roman" w:cs="Times New Roman"/>
          <w:sz w:val="28"/>
          <w:szCs w:val="28"/>
        </w:rPr>
        <w:tab/>
        <w:t>рассматривает уведомления работников о случаях склонения их к совершению коррупционных нарушений и принимает решение (рекомендации работодателю) по применению мер по недопущению коррупционного правонарушения;</w:t>
      </w:r>
    </w:p>
    <w:p w14:paraId="4015B8D4" w14:textId="77777777" w:rsidR="00D82C99" w:rsidRPr="00B839FB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839FB">
        <w:rPr>
          <w:rFonts w:ascii="Times New Roman" w:hAnsi="Times New Roman" w:cs="Times New Roman"/>
          <w:sz w:val="28"/>
          <w:szCs w:val="28"/>
        </w:rPr>
        <w:t>)</w:t>
      </w:r>
      <w:r w:rsidRPr="00B839FB">
        <w:rPr>
          <w:rFonts w:ascii="Times New Roman" w:hAnsi="Times New Roman" w:cs="Times New Roman"/>
          <w:sz w:val="28"/>
          <w:szCs w:val="28"/>
        </w:rPr>
        <w:tab/>
        <w:t>рассматривает иные обращения (уведомления) работников, связанные с противодействием коррупции;</w:t>
      </w:r>
    </w:p>
    <w:p w14:paraId="1C606493" w14:textId="77777777" w:rsidR="00D82C99" w:rsidRPr="00B839FB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9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39FB">
        <w:rPr>
          <w:rFonts w:ascii="Times New Roman" w:hAnsi="Times New Roman" w:cs="Times New Roman"/>
          <w:sz w:val="28"/>
          <w:szCs w:val="28"/>
        </w:rPr>
        <w:t>)</w:t>
      </w:r>
      <w:r w:rsidRPr="00B839FB">
        <w:rPr>
          <w:rFonts w:ascii="Times New Roman" w:hAnsi="Times New Roman" w:cs="Times New Roman"/>
          <w:sz w:val="28"/>
          <w:szCs w:val="28"/>
        </w:rPr>
        <w:tab/>
        <w:t xml:space="preserve">рассматривает в пределах своей компетенции (вырабатывает соответствующие решения и рекомендации работодателю), поступившие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39FB">
        <w:rPr>
          <w:rFonts w:ascii="Times New Roman" w:hAnsi="Times New Roman" w:cs="Times New Roman"/>
          <w:sz w:val="28"/>
          <w:szCs w:val="28"/>
        </w:rPr>
        <w:t xml:space="preserve">чреждение: </w:t>
      </w:r>
    </w:p>
    <w:p w14:paraId="38FF20C9" w14:textId="77777777" w:rsidR="00D82C99" w:rsidRPr="00B839FB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9FB">
        <w:rPr>
          <w:rFonts w:ascii="Times New Roman" w:hAnsi="Times New Roman" w:cs="Times New Roman"/>
          <w:sz w:val="28"/>
          <w:szCs w:val="28"/>
        </w:rPr>
        <w:t xml:space="preserve">обращения граждан и организаций о возможных коррупционных правонарушениях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39FB">
        <w:rPr>
          <w:rFonts w:ascii="Times New Roman" w:hAnsi="Times New Roman" w:cs="Times New Roman"/>
          <w:sz w:val="28"/>
          <w:szCs w:val="28"/>
        </w:rPr>
        <w:t>чреждении;</w:t>
      </w:r>
    </w:p>
    <w:p w14:paraId="2E99A081" w14:textId="77777777" w:rsidR="00D82C99" w:rsidRPr="00B839FB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9FB">
        <w:rPr>
          <w:rFonts w:ascii="Times New Roman" w:hAnsi="Times New Roman" w:cs="Times New Roman"/>
          <w:sz w:val="28"/>
          <w:szCs w:val="28"/>
        </w:rPr>
        <w:t xml:space="preserve">акты прокурорского реагирования о выявленных нарушениях в сфере противодействия коррупции; </w:t>
      </w:r>
    </w:p>
    <w:p w14:paraId="56AF3467" w14:textId="77777777" w:rsidR="00D82C99" w:rsidRPr="00B839FB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9FB">
        <w:rPr>
          <w:rFonts w:ascii="Times New Roman" w:hAnsi="Times New Roman" w:cs="Times New Roman"/>
          <w:sz w:val="28"/>
          <w:szCs w:val="28"/>
        </w:rPr>
        <w:t xml:space="preserve">акты проверок (ревизий),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B839FB">
        <w:rPr>
          <w:rFonts w:ascii="Times New Roman" w:hAnsi="Times New Roman" w:cs="Times New Roman"/>
          <w:sz w:val="28"/>
          <w:szCs w:val="28"/>
        </w:rPr>
        <w:t xml:space="preserve">Министерством социальной политики Свердловской области и другими государственными </w:t>
      </w:r>
      <w:r w:rsidRPr="00B839FB">
        <w:rPr>
          <w:rFonts w:ascii="Times New Roman" w:hAnsi="Times New Roman" w:cs="Times New Roman"/>
          <w:sz w:val="28"/>
          <w:szCs w:val="28"/>
        </w:rPr>
        <w:lastRenderedPageBreak/>
        <w:t xml:space="preserve">органами, наделенными </w:t>
      </w:r>
      <w:r>
        <w:rPr>
          <w:rFonts w:ascii="Times New Roman" w:hAnsi="Times New Roman" w:cs="Times New Roman"/>
          <w:sz w:val="28"/>
          <w:szCs w:val="28"/>
        </w:rPr>
        <w:t xml:space="preserve">полномочиями по </w:t>
      </w:r>
      <w:r w:rsidRPr="00B839FB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ю и надзору в установленной сфере деятельности</w:t>
      </w:r>
      <w:r w:rsidRPr="00B839FB">
        <w:rPr>
          <w:rFonts w:ascii="Times New Roman" w:hAnsi="Times New Roman" w:cs="Times New Roman"/>
          <w:sz w:val="28"/>
          <w:szCs w:val="28"/>
        </w:rPr>
        <w:t>.</w:t>
      </w:r>
    </w:p>
    <w:p w14:paraId="1A7A2E75" w14:textId="77777777" w:rsidR="00D82C99" w:rsidRPr="00B64BE3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4B6">
        <w:rPr>
          <w:rFonts w:ascii="Times New Roman" w:hAnsi="Times New Roman" w:cs="Times New Roman"/>
          <w:sz w:val="28"/>
          <w:szCs w:val="28"/>
        </w:rPr>
        <w:t xml:space="preserve">5. </w:t>
      </w:r>
      <w:r w:rsidRPr="00B64BE3">
        <w:rPr>
          <w:rFonts w:ascii="Times New Roman" w:hAnsi="Times New Roman" w:cs="Times New Roman"/>
          <w:sz w:val="28"/>
          <w:szCs w:val="28"/>
        </w:rPr>
        <w:t>В состав Комиссии входят председатель, заместитель председателя, секретарь и иные члены Комиссии. Персональный состав Комиссии утверждается приказом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64BE3">
        <w:rPr>
          <w:rFonts w:ascii="Times New Roman" w:hAnsi="Times New Roman" w:cs="Times New Roman"/>
          <w:sz w:val="28"/>
          <w:szCs w:val="28"/>
        </w:rPr>
        <w:t>.</w:t>
      </w:r>
    </w:p>
    <w:p w14:paraId="5C550C94" w14:textId="77777777" w:rsidR="00D82C99" w:rsidRPr="00B64BE3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64BE3">
        <w:rPr>
          <w:rFonts w:ascii="Times New Roman" w:hAnsi="Times New Roman" w:cs="Times New Roman"/>
          <w:sz w:val="28"/>
          <w:szCs w:val="28"/>
        </w:rPr>
        <w:t>. Председателем Комиссии является</w:t>
      </w:r>
      <w:r>
        <w:rPr>
          <w:rFonts w:ascii="Times New Roman" w:hAnsi="Times New Roman" w:cs="Times New Roman"/>
          <w:sz w:val="28"/>
          <w:szCs w:val="28"/>
        </w:rPr>
        <w:t xml:space="preserve"> директор Учреждения</w:t>
      </w:r>
      <w:r w:rsidRPr="00B64BE3">
        <w:rPr>
          <w:rFonts w:ascii="Times New Roman" w:hAnsi="Times New Roman" w:cs="Times New Roman"/>
          <w:sz w:val="28"/>
          <w:szCs w:val="28"/>
        </w:rPr>
        <w:t>, который осуществляет руководство деятельностью Комиссии и ведет ее заседания. В период отсутствия председателя Комиссии или по его поручению указанные полномочия осуществляет 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4BE3">
        <w:t xml:space="preserve"> </w:t>
      </w:r>
      <w:r w:rsidRPr="00B64BE3">
        <w:rPr>
          <w:rFonts w:ascii="Times New Roman" w:hAnsi="Times New Roman" w:cs="Times New Roman"/>
          <w:sz w:val="28"/>
          <w:szCs w:val="28"/>
        </w:rPr>
        <w:t>ответственный за организацию и координацию работы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Pr="00B64BE3">
        <w:rPr>
          <w:rFonts w:ascii="Times New Roman" w:hAnsi="Times New Roman" w:cs="Times New Roman"/>
          <w:sz w:val="28"/>
          <w:szCs w:val="28"/>
        </w:rPr>
        <w:t>.</w:t>
      </w:r>
    </w:p>
    <w:p w14:paraId="45D06DF2" w14:textId="77777777" w:rsidR="00D82C99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64BE3">
        <w:rPr>
          <w:rFonts w:ascii="Times New Roman" w:hAnsi="Times New Roman" w:cs="Times New Roman"/>
          <w:sz w:val="28"/>
          <w:szCs w:val="28"/>
        </w:rPr>
        <w:t>. Состав Комиссии формируется из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B64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Учреждения. В состав Комиссии входит </w:t>
      </w:r>
      <w:r w:rsidRPr="00B64BE3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ь территориального Управления социальной политики № 27.</w:t>
      </w:r>
    </w:p>
    <w:p w14:paraId="6816B122" w14:textId="77777777" w:rsidR="00D82C99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2228A">
        <w:rPr>
          <w:rFonts w:ascii="Times New Roman" w:hAnsi="Times New Roman" w:cs="Times New Roman"/>
          <w:sz w:val="28"/>
          <w:szCs w:val="28"/>
        </w:rPr>
        <w:t>. Заседания Комиссии проводит председатель Комиссии, а в его отсутствие - заместитель председателя Комиссии. Заседания Комиссии могут быть открытыми, закрытыми, расширенными. Характер проведения заседания определяет председатель Комиссии, исходя из рассматриваемых вопросов.</w:t>
      </w:r>
    </w:p>
    <w:p w14:paraId="4996457C" w14:textId="77777777" w:rsidR="00D82C99" w:rsidRPr="00C2228A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2228A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14:paraId="24F4819C" w14:textId="77777777" w:rsidR="00D82C99" w:rsidRPr="00C2228A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2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2228A">
        <w:rPr>
          <w:rFonts w:ascii="Times New Roman" w:hAnsi="Times New Roman" w:cs="Times New Roman"/>
          <w:sz w:val="28"/>
          <w:szCs w:val="28"/>
        </w:rPr>
        <w:t>. Подготовка материалов к заседанию Комиссии осуществляется ответственными за подготовку вопросов повестки заседания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28A">
        <w:rPr>
          <w:rFonts w:ascii="Times New Roman" w:hAnsi="Times New Roman" w:cs="Times New Roman"/>
          <w:sz w:val="28"/>
          <w:szCs w:val="28"/>
        </w:rPr>
        <w:t>Лица, указанные в качестве исполнителя, обеспечивают организационную подготовку вопроса к рассмотрению на заседании Комиссии, готовят обобщенную справку (доклад), проект решения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228A">
        <w:rPr>
          <w:rFonts w:ascii="Times New Roman" w:hAnsi="Times New Roman" w:cs="Times New Roman"/>
          <w:sz w:val="28"/>
          <w:szCs w:val="28"/>
        </w:rPr>
        <w:t xml:space="preserve"> иные необходимые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07DC2">
        <w:rPr>
          <w:rFonts w:ascii="Times New Roman" w:hAnsi="Times New Roman" w:cs="Times New Roman"/>
          <w:sz w:val="28"/>
          <w:szCs w:val="28"/>
        </w:rPr>
        <w:t>не позднее чем за 5 рабочих дней до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их </w:t>
      </w:r>
      <w:r w:rsidRPr="00307DC2">
        <w:rPr>
          <w:rFonts w:ascii="Times New Roman" w:hAnsi="Times New Roman" w:cs="Times New Roman"/>
          <w:sz w:val="28"/>
          <w:szCs w:val="28"/>
        </w:rPr>
        <w:t>секретарю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1D1629" w14:textId="77777777" w:rsidR="00D82C99" w:rsidRPr="00F124B6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124B6">
        <w:rPr>
          <w:rFonts w:ascii="Times New Roman" w:hAnsi="Times New Roman" w:cs="Times New Roman"/>
          <w:sz w:val="28"/>
          <w:szCs w:val="28"/>
        </w:rPr>
        <w:t>. Все члены Комиссии при принятии решений обладают равными правами.</w:t>
      </w:r>
    </w:p>
    <w:p w14:paraId="1DE81098" w14:textId="77777777" w:rsidR="00D82C99" w:rsidRPr="00307DC2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07DC2">
        <w:rPr>
          <w:rFonts w:ascii="Times New Roman" w:hAnsi="Times New Roman" w:cs="Times New Roman"/>
          <w:sz w:val="28"/>
          <w:szCs w:val="28"/>
        </w:rPr>
        <w:t>2. Председатель Комиссии:</w:t>
      </w:r>
    </w:p>
    <w:p w14:paraId="6AD147B2" w14:textId="77777777" w:rsidR="00D82C99" w:rsidRPr="00307DC2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DC2">
        <w:rPr>
          <w:rFonts w:ascii="Times New Roman" w:hAnsi="Times New Roman" w:cs="Times New Roman"/>
          <w:sz w:val="28"/>
          <w:szCs w:val="28"/>
        </w:rPr>
        <w:t>1) утверждает план работы Комиссии (ежегодный план);</w:t>
      </w:r>
    </w:p>
    <w:p w14:paraId="79B86581" w14:textId="77777777" w:rsidR="00D82C99" w:rsidRPr="00307DC2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DC2">
        <w:rPr>
          <w:rFonts w:ascii="Times New Roman" w:hAnsi="Times New Roman" w:cs="Times New Roman"/>
          <w:sz w:val="28"/>
          <w:szCs w:val="28"/>
        </w:rPr>
        <w:t>2) утверждает повестку очередного заседания Комиссии;</w:t>
      </w:r>
    </w:p>
    <w:p w14:paraId="321B1128" w14:textId="77777777" w:rsidR="00D82C99" w:rsidRPr="00307DC2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DC2">
        <w:rPr>
          <w:rFonts w:ascii="Times New Roman" w:hAnsi="Times New Roman" w:cs="Times New Roman"/>
          <w:sz w:val="28"/>
          <w:szCs w:val="28"/>
        </w:rPr>
        <w:t>3) создает рабочие группы по отдельным вопросам из числа членов Комиссии;</w:t>
      </w:r>
    </w:p>
    <w:p w14:paraId="536DF8C8" w14:textId="77777777" w:rsidR="00D82C99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DC2">
        <w:rPr>
          <w:rFonts w:ascii="Times New Roman" w:hAnsi="Times New Roman" w:cs="Times New Roman"/>
          <w:sz w:val="28"/>
          <w:szCs w:val="28"/>
        </w:rPr>
        <w:t>4) дает поручения членам Комиссии;</w:t>
      </w:r>
    </w:p>
    <w:p w14:paraId="3CEDF4E9" w14:textId="77777777" w:rsidR="00D82C99" w:rsidRPr="00F124B6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124B6">
        <w:rPr>
          <w:rFonts w:ascii="Times New Roman" w:hAnsi="Times New Roman" w:cs="Times New Roman"/>
          <w:sz w:val="28"/>
          <w:szCs w:val="28"/>
        </w:rPr>
        <w:t>) осуществляет контроль за выполнением решений Комиссии;</w:t>
      </w:r>
    </w:p>
    <w:p w14:paraId="0FD969D6" w14:textId="77777777" w:rsidR="00D82C99" w:rsidRPr="00307DC2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BDEC65" w14:textId="77777777" w:rsidR="00D82C99" w:rsidRPr="00F124B6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07DC2">
        <w:rPr>
          <w:rFonts w:ascii="Times New Roman" w:hAnsi="Times New Roman" w:cs="Times New Roman"/>
          <w:sz w:val="28"/>
          <w:szCs w:val="28"/>
        </w:rPr>
        <w:t>) представляет Комиссию в отношениях с населением, государственными органами и организациями по вопросам, относящимся к его компетенции.</w:t>
      </w:r>
    </w:p>
    <w:p w14:paraId="6B229443" w14:textId="77777777" w:rsidR="00D82C99" w:rsidRPr="00F124B6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4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24B6">
        <w:rPr>
          <w:rFonts w:ascii="Times New Roman" w:hAnsi="Times New Roman" w:cs="Times New Roman"/>
          <w:sz w:val="28"/>
          <w:szCs w:val="28"/>
        </w:rPr>
        <w:t xml:space="preserve">. Секретарь Комиссии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2228A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228A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и</w:t>
      </w:r>
      <w:r w:rsidRPr="00C2228A">
        <w:rPr>
          <w:rFonts w:ascii="Times New Roman" w:hAnsi="Times New Roman" w:cs="Times New Roman"/>
          <w:sz w:val="28"/>
          <w:szCs w:val="28"/>
        </w:rPr>
        <w:t xml:space="preserve"> </w:t>
      </w:r>
      <w:r w:rsidRPr="00F124B6">
        <w:rPr>
          <w:rFonts w:ascii="Times New Roman" w:hAnsi="Times New Roman" w:cs="Times New Roman"/>
          <w:sz w:val="28"/>
          <w:szCs w:val="28"/>
        </w:rPr>
        <w:t>осуществляет организационно-техническое и документационное обеспечение работы Комиссии:</w:t>
      </w:r>
    </w:p>
    <w:p w14:paraId="289EC9AC" w14:textId="77777777" w:rsidR="00D82C99" w:rsidRPr="00F124B6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4B6">
        <w:rPr>
          <w:rFonts w:ascii="Times New Roman" w:hAnsi="Times New Roman" w:cs="Times New Roman"/>
          <w:sz w:val="28"/>
          <w:szCs w:val="28"/>
        </w:rPr>
        <w:t>1) обеспечивает подготовку проекта плана работы Комиссии, формирует повестки дня его заседаний, координирует работу по подготовке необходимых материалов к заседаниям Комиссии, а также проектов соответствующих решений, ведет протоколы заседаний Комиссии;</w:t>
      </w:r>
    </w:p>
    <w:p w14:paraId="6EABA4B9" w14:textId="77777777" w:rsidR="00D82C99" w:rsidRPr="00F124B6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4B6">
        <w:rPr>
          <w:rFonts w:ascii="Times New Roman" w:hAnsi="Times New Roman" w:cs="Times New Roman"/>
          <w:sz w:val="28"/>
          <w:szCs w:val="28"/>
        </w:rPr>
        <w:t>2) информирует членов Комиссии, заинтересованных лиц о месте, времени проведения и повестке дня очередного заседания Комиссии, обеспечивает их необходимыми материалами;</w:t>
      </w:r>
    </w:p>
    <w:p w14:paraId="49DB33DC" w14:textId="77777777" w:rsidR="00D82C99" w:rsidRPr="00F124B6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4B6">
        <w:rPr>
          <w:rFonts w:ascii="Times New Roman" w:hAnsi="Times New Roman" w:cs="Times New Roman"/>
          <w:sz w:val="28"/>
          <w:szCs w:val="28"/>
        </w:rPr>
        <w:t>3) оформляет протоколы заседания Комиссии, подписываемые председателем и секретарем Комиссии;</w:t>
      </w:r>
    </w:p>
    <w:p w14:paraId="79615310" w14:textId="77777777" w:rsidR="00D82C99" w:rsidRPr="00F124B6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4B6">
        <w:rPr>
          <w:rFonts w:ascii="Times New Roman" w:hAnsi="Times New Roman" w:cs="Times New Roman"/>
          <w:sz w:val="28"/>
          <w:szCs w:val="28"/>
        </w:rPr>
        <w:t>5) организует выполнение поручений председателя Комиссии, относящихся к рассматриваемым на заседаниях Комиссии вопросам.</w:t>
      </w:r>
    </w:p>
    <w:p w14:paraId="25BC8C58" w14:textId="77777777" w:rsidR="00D82C99" w:rsidRPr="00F124B6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4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24B6">
        <w:rPr>
          <w:rFonts w:ascii="Times New Roman" w:hAnsi="Times New Roman" w:cs="Times New Roman"/>
          <w:sz w:val="28"/>
          <w:szCs w:val="28"/>
        </w:rPr>
        <w:t>. Комиссия принимает решение большинством голосов открытым голосованием.</w:t>
      </w:r>
    </w:p>
    <w:p w14:paraId="4D60C570" w14:textId="77777777" w:rsidR="00D82C99" w:rsidRPr="00F124B6" w:rsidRDefault="00D82C99" w:rsidP="00D82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4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24B6">
        <w:rPr>
          <w:rFonts w:ascii="Times New Roman" w:hAnsi="Times New Roman" w:cs="Times New Roman"/>
          <w:sz w:val="28"/>
          <w:szCs w:val="28"/>
        </w:rPr>
        <w:t xml:space="preserve">. При равенстве голосов решающим является голос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24B6">
        <w:rPr>
          <w:rFonts w:ascii="Times New Roman" w:hAnsi="Times New Roman" w:cs="Times New Roman"/>
          <w:sz w:val="28"/>
          <w:szCs w:val="28"/>
        </w:rPr>
        <w:t>омиссии.</w:t>
      </w:r>
    </w:p>
    <w:p w14:paraId="7F4E3CC2" w14:textId="6EF0BEE0" w:rsidR="0068346A" w:rsidRDefault="00D82C99" w:rsidP="00D82C99">
      <w:pPr>
        <w:pStyle w:val="ConsPlusNormal"/>
        <w:spacing w:before="220"/>
        <w:ind w:firstLine="540"/>
        <w:jc w:val="both"/>
      </w:pPr>
      <w:r w:rsidRPr="00F124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4B6">
        <w:rPr>
          <w:rFonts w:ascii="Times New Roman" w:hAnsi="Times New Roman" w:cs="Times New Roman"/>
          <w:sz w:val="28"/>
          <w:szCs w:val="28"/>
        </w:rPr>
        <w:t xml:space="preserve">. Протоколы заседаний Комиссии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124B6">
        <w:rPr>
          <w:rFonts w:ascii="Times New Roman" w:hAnsi="Times New Roman" w:cs="Times New Roman"/>
          <w:sz w:val="28"/>
          <w:szCs w:val="28"/>
        </w:rPr>
        <w:t xml:space="preserve">в подразделе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24B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24B6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24B6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24B6">
        <w:rPr>
          <w:rFonts w:ascii="Times New Roman" w:hAnsi="Times New Roman" w:cs="Times New Roman"/>
          <w:sz w:val="28"/>
          <w:szCs w:val="28"/>
        </w:rPr>
        <w:t>.</w:t>
      </w:r>
    </w:p>
    <w:sectPr w:rsidR="0068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99"/>
    <w:rsid w:val="0068346A"/>
    <w:rsid w:val="00D8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D37A"/>
  <w15:chartTrackingRefBased/>
  <w15:docId w15:val="{6E30A0AA-2095-429E-B2E6-F1FD382B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C99"/>
    <w:pPr>
      <w:spacing w:after="0" w:line="240" w:lineRule="auto"/>
    </w:pPr>
  </w:style>
  <w:style w:type="paragraph" w:customStyle="1" w:styleId="ConsPlusNormal">
    <w:name w:val="ConsPlusNormal"/>
    <w:rsid w:val="00D82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D82C9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8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c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1</cp:revision>
  <dcterms:created xsi:type="dcterms:W3CDTF">2022-04-14T07:24:00Z</dcterms:created>
  <dcterms:modified xsi:type="dcterms:W3CDTF">2022-04-14T07:25:00Z</dcterms:modified>
</cp:coreProperties>
</file>