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3" w:rsidRPr="00A10704" w:rsidRDefault="00A10704" w:rsidP="00F3426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10704">
        <w:rPr>
          <w:rFonts w:ascii="Arial" w:hAnsi="Arial" w:cs="Arial"/>
          <w:b/>
          <w:sz w:val="28"/>
          <w:szCs w:val="28"/>
          <w:u w:val="single"/>
        </w:rPr>
        <w:t>Примерная п</w:t>
      </w:r>
      <w:r w:rsidR="00F34263" w:rsidRPr="00A10704">
        <w:rPr>
          <w:rFonts w:ascii="Arial" w:hAnsi="Arial" w:cs="Arial"/>
          <w:b/>
          <w:sz w:val="28"/>
          <w:szCs w:val="28"/>
          <w:u w:val="single"/>
        </w:rPr>
        <w:t xml:space="preserve">рограмма реабилитации </w:t>
      </w:r>
      <w:r w:rsidRPr="00A10704">
        <w:rPr>
          <w:rFonts w:ascii="Arial" w:hAnsi="Arial" w:cs="Arial"/>
          <w:b/>
          <w:bCs/>
          <w:sz w:val="28"/>
          <w:szCs w:val="28"/>
          <w:u w:val="single"/>
        </w:rPr>
        <w:t>на</w:t>
      </w:r>
      <w:r w:rsidR="00F34263" w:rsidRPr="00A10704">
        <w:rPr>
          <w:rFonts w:ascii="Arial" w:hAnsi="Arial" w:cs="Arial"/>
          <w:b/>
          <w:bCs/>
          <w:sz w:val="28"/>
          <w:szCs w:val="28"/>
          <w:u w:val="single"/>
        </w:rPr>
        <w:t xml:space="preserve"> коммерческ</w:t>
      </w:r>
      <w:r w:rsidRPr="00A10704">
        <w:rPr>
          <w:rFonts w:ascii="Arial" w:hAnsi="Arial" w:cs="Arial"/>
          <w:b/>
          <w:bCs/>
          <w:sz w:val="28"/>
          <w:szCs w:val="28"/>
          <w:u w:val="single"/>
        </w:rPr>
        <w:t>ой основе</w:t>
      </w:r>
    </w:p>
    <w:p w:rsidR="00A10704" w:rsidRPr="00553D21" w:rsidRDefault="00A10704" w:rsidP="00F342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граждан*, перенесших острое нарушение мозгового кровообращения (инсульт) с гемипарезом конечностей (</w:t>
      </w:r>
      <w:r w:rsidRPr="00A10704">
        <w:rPr>
          <w:rFonts w:ascii="Arial" w:hAnsi="Arial" w:cs="Arial"/>
          <w:b/>
          <w:bCs/>
          <w:sz w:val="24"/>
          <w:szCs w:val="24"/>
          <w:u w:val="single"/>
        </w:rPr>
        <w:t>выраженное нарушение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4506" w:rsidRPr="00694506">
        <w:rPr>
          <w:rFonts w:ascii="Arial" w:hAnsi="Arial" w:cs="Arial"/>
          <w:b/>
          <w:bCs/>
          <w:sz w:val="24"/>
          <w:szCs w:val="24"/>
          <w:u w:val="single"/>
        </w:rPr>
        <w:t>ориентации и/или коммуникации</w:t>
      </w:r>
      <w:r>
        <w:rPr>
          <w:rFonts w:ascii="Arial" w:hAnsi="Arial" w:cs="Arial"/>
          <w:b/>
          <w:bCs/>
          <w:sz w:val="24"/>
          <w:szCs w:val="24"/>
        </w:rPr>
        <w:t>), поступающих на курс реабилитации 14 дней</w:t>
      </w:r>
    </w:p>
    <w:tbl>
      <w:tblPr>
        <w:tblStyle w:val="a4"/>
        <w:tblpPr w:leftFromText="180" w:rightFromText="180" w:vertAnchor="text" w:horzAnchor="margin" w:tblpX="-1139" w:tblpY="310"/>
        <w:tblOverlap w:val="never"/>
        <w:tblW w:w="10632" w:type="dxa"/>
        <w:tblLayout w:type="fixed"/>
        <w:tblLook w:val="04A0"/>
      </w:tblPr>
      <w:tblGrid>
        <w:gridCol w:w="5495"/>
        <w:gridCol w:w="2126"/>
        <w:gridCol w:w="1418"/>
        <w:gridCol w:w="1593"/>
      </w:tblGrid>
      <w:tr w:rsidR="00F34263" w:rsidRPr="00553D21" w:rsidTr="008402BC">
        <w:trPr>
          <w:trHeight w:val="804"/>
        </w:trPr>
        <w:tc>
          <w:tcPr>
            <w:tcW w:w="5495" w:type="dxa"/>
            <w:vAlign w:val="center"/>
          </w:tcPr>
          <w:p w:rsidR="00F34263" w:rsidRPr="00553D21" w:rsidRDefault="00F34263" w:rsidP="00F3426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F34263" w:rsidRPr="00553D21" w:rsidRDefault="00F34263" w:rsidP="00A101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Рекомендуемое количество услуг</w:t>
            </w:r>
            <w:r w:rsidR="00A101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8" w:type="dxa"/>
            <w:vAlign w:val="center"/>
          </w:tcPr>
          <w:p w:rsidR="00F34263" w:rsidRPr="00553D21" w:rsidRDefault="00F34263" w:rsidP="00A101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Цена за ед. услуги (руб.)</w:t>
            </w:r>
          </w:p>
        </w:tc>
        <w:tc>
          <w:tcPr>
            <w:tcW w:w="1593" w:type="dxa"/>
            <w:vAlign w:val="center"/>
          </w:tcPr>
          <w:p w:rsidR="00F34263" w:rsidRPr="00553D21" w:rsidRDefault="00F34263" w:rsidP="00A101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стоимость услуг (руб.)</w:t>
            </w:r>
          </w:p>
        </w:tc>
      </w:tr>
      <w:tr w:rsidR="00F34263" w:rsidRPr="00553D21" w:rsidTr="008402BC">
        <w:trPr>
          <w:trHeight w:val="409"/>
        </w:trPr>
        <w:tc>
          <w:tcPr>
            <w:tcW w:w="5495" w:type="dxa"/>
            <w:vAlign w:val="center"/>
          </w:tcPr>
          <w:p w:rsidR="00F34263" w:rsidRPr="00553D21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Первичный прием врача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34263" w:rsidRPr="00553D21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(3 врача-специалиста</w:t>
            </w:r>
            <w:r w:rsidR="00834CB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врач-терапевт, врач-физиотерапевт, врач ЛФК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F34263" w:rsidRPr="00553D21" w:rsidRDefault="000E1530" w:rsidP="00A101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F34263" w:rsidRPr="00553D21" w:rsidRDefault="002C50E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</w:t>
            </w:r>
            <w:r w:rsidR="0069450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F34263" w:rsidRPr="00553D21" w:rsidRDefault="002C50EE" w:rsidP="002C50E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9</w:t>
            </w:r>
            <w:r w:rsidR="0069450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F34263" w:rsidRPr="00553D21" w:rsidTr="008402BC">
        <w:trPr>
          <w:trHeight w:val="455"/>
        </w:trPr>
        <w:tc>
          <w:tcPr>
            <w:tcW w:w="5495" w:type="dxa"/>
            <w:vAlign w:val="center"/>
          </w:tcPr>
          <w:p w:rsidR="00F34263" w:rsidRPr="0069433B" w:rsidRDefault="00694506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Гидромассажная ванна</w:t>
            </w:r>
          </w:p>
        </w:tc>
        <w:tc>
          <w:tcPr>
            <w:tcW w:w="2126" w:type="dxa"/>
            <w:vAlign w:val="center"/>
          </w:tcPr>
          <w:p w:rsidR="00F34263" w:rsidRPr="00553D21" w:rsidRDefault="00694506" w:rsidP="0069450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FC72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F34263" w:rsidRPr="00553D21" w:rsidRDefault="002C50E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65</w:t>
            </w:r>
            <w:r w:rsidR="0069450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 w:rsidR="00697E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F34263" w:rsidRPr="00553D21" w:rsidRDefault="00FC7285" w:rsidP="00FC728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6 500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F34263" w:rsidRPr="00553D21" w:rsidTr="008402BC">
        <w:trPr>
          <w:trHeight w:val="458"/>
        </w:trPr>
        <w:tc>
          <w:tcPr>
            <w:tcW w:w="5495" w:type="dxa"/>
            <w:vAlign w:val="center"/>
          </w:tcPr>
          <w:p w:rsidR="0069433B" w:rsidRPr="0069433B" w:rsidRDefault="00FC7285" w:rsidP="00697E1D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Магнитотерапия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(«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Диамаг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126" w:type="dxa"/>
            <w:vAlign w:val="center"/>
          </w:tcPr>
          <w:p w:rsidR="00F34263" w:rsidRPr="00553D21" w:rsidRDefault="00694506" w:rsidP="00A101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F34263" w:rsidRPr="00553D21" w:rsidRDefault="00694506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2C50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697E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F34263" w:rsidRPr="00553D21" w:rsidRDefault="002C50EE" w:rsidP="002C50E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97E1D" w:rsidRPr="00553D21" w:rsidTr="008402BC">
        <w:trPr>
          <w:trHeight w:val="458"/>
        </w:trPr>
        <w:tc>
          <w:tcPr>
            <w:tcW w:w="5495" w:type="dxa"/>
            <w:vAlign w:val="center"/>
          </w:tcPr>
          <w:p w:rsidR="00697E1D" w:rsidRPr="0069433B" w:rsidRDefault="00694506" w:rsidP="00694506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Аудиовизуальный комплекс «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Диснет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697E1D" w:rsidRPr="00553D21" w:rsidRDefault="002C50EE" w:rsidP="002C50E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697E1D" w:rsidRDefault="00697E1D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2C50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93" w:type="dxa"/>
            <w:vAlign w:val="center"/>
          </w:tcPr>
          <w:p w:rsidR="00697E1D" w:rsidRDefault="002C50EE" w:rsidP="002C50E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697E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340</w:t>
            </w:r>
            <w:r w:rsidR="00697E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2C50EE" w:rsidRPr="00553D21" w:rsidTr="008402BC">
        <w:trPr>
          <w:trHeight w:val="458"/>
        </w:trPr>
        <w:tc>
          <w:tcPr>
            <w:tcW w:w="5495" w:type="dxa"/>
            <w:vAlign w:val="center"/>
          </w:tcPr>
          <w:p w:rsidR="002C50EE" w:rsidRDefault="002C50EE" w:rsidP="002C50E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Занятие по адаптивной физической культуре с инструктором индивидуальное</w:t>
            </w:r>
          </w:p>
        </w:tc>
        <w:tc>
          <w:tcPr>
            <w:tcW w:w="2126" w:type="dxa"/>
            <w:vAlign w:val="center"/>
          </w:tcPr>
          <w:p w:rsidR="002C50EE" w:rsidRDefault="002C50EE" w:rsidP="002C50E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2C50EE" w:rsidRDefault="002C50E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970,00</w:t>
            </w:r>
          </w:p>
        </w:tc>
        <w:tc>
          <w:tcPr>
            <w:tcW w:w="1593" w:type="dxa"/>
            <w:vAlign w:val="center"/>
          </w:tcPr>
          <w:p w:rsidR="002C50EE" w:rsidRDefault="002C50EE" w:rsidP="002C50E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11 640,00</w:t>
            </w:r>
          </w:p>
        </w:tc>
      </w:tr>
      <w:tr w:rsidR="00EB5D3E" w:rsidRPr="00553D21" w:rsidTr="008402BC">
        <w:trPr>
          <w:trHeight w:val="458"/>
        </w:trPr>
        <w:tc>
          <w:tcPr>
            <w:tcW w:w="5495" w:type="dxa"/>
            <w:vAlign w:val="center"/>
          </w:tcPr>
          <w:p w:rsidR="00EB5D3E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Гидрореабилитация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бассейне с инструктором </w:t>
            </w:r>
          </w:p>
        </w:tc>
        <w:tc>
          <w:tcPr>
            <w:tcW w:w="2126" w:type="dxa"/>
            <w:vAlign w:val="center"/>
          </w:tcPr>
          <w:p w:rsidR="00EB5D3E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EB5D3E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970,00</w:t>
            </w:r>
          </w:p>
        </w:tc>
        <w:tc>
          <w:tcPr>
            <w:tcW w:w="1593" w:type="dxa"/>
            <w:vAlign w:val="center"/>
          </w:tcPr>
          <w:p w:rsidR="00EB5D3E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11 640,00</w:t>
            </w:r>
          </w:p>
        </w:tc>
      </w:tr>
      <w:tr w:rsidR="00EB5D3E" w:rsidRPr="00553D21" w:rsidTr="008402BC">
        <w:trPr>
          <w:trHeight w:val="458"/>
        </w:trPr>
        <w:tc>
          <w:tcPr>
            <w:tcW w:w="5495" w:type="dxa"/>
            <w:vAlign w:val="center"/>
          </w:tcPr>
          <w:p w:rsidR="00EB5D3E" w:rsidRPr="008402BC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402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Нейропсихологическая диагностика</w:t>
            </w:r>
          </w:p>
        </w:tc>
        <w:tc>
          <w:tcPr>
            <w:tcW w:w="2126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B5D3E" w:rsidRPr="00553D21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650,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93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1 300</w:t>
            </w:r>
            <w:r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B5D3E" w:rsidRPr="00553D21" w:rsidTr="008402BC">
        <w:trPr>
          <w:trHeight w:val="458"/>
        </w:trPr>
        <w:tc>
          <w:tcPr>
            <w:tcW w:w="5495" w:type="dxa"/>
            <w:vAlign w:val="center"/>
          </w:tcPr>
          <w:p w:rsidR="00EB5D3E" w:rsidRPr="008402BC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Нейрокоррекция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(индивидуальная)</w:t>
            </w:r>
          </w:p>
        </w:tc>
        <w:tc>
          <w:tcPr>
            <w:tcW w:w="2126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EB5D3E" w:rsidRPr="00553D21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593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3 850,00</w:t>
            </w:r>
          </w:p>
        </w:tc>
      </w:tr>
      <w:tr w:rsidR="00EB5D3E" w:rsidRPr="00553D21" w:rsidTr="009A3BA0">
        <w:trPr>
          <w:trHeight w:val="522"/>
        </w:trPr>
        <w:tc>
          <w:tcPr>
            <w:tcW w:w="5495" w:type="dxa"/>
            <w:vAlign w:val="center"/>
          </w:tcPr>
          <w:p w:rsidR="00EB5D3E" w:rsidRPr="008402BC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Консультация психолога (индивидуальная)</w:t>
            </w:r>
          </w:p>
        </w:tc>
        <w:tc>
          <w:tcPr>
            <w:tcW w:w="2126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B5D3E" w:rsidRPr="00553D21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1 400</w:t>
            </w:r>
            <w:r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B5D3E" w:rsidRPr="00553D21" w:rsidTr="009A3BA0">
        <w:trPr>
          <w:trHeight w:val="699"/>
        </w:trPr>
        <w:tc>
          <w:tcPr>
            <w:tcW w:w="5495" w:type="dxa"/>
            <w:vAlign w:val="center"/>
          </w:tcPr>
          <w:p w:rsidR="00EB5D3E" w:rsidRPr="008402BC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психоэмоционального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состояния (индивидуальная)</w:t>
            </w:r>
          </w:p>
        </w:tc>
        <w:tc>
          <w:tcPr>
            <w:tcW w:w="2126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EB5D3E" w:rsidRPr="00553D21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593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4 950,00</w:t>
            </w:r>
          </w:p>
        </w:tc>
      </w:tr>
      <w:tr w:rsidR="00EB5D3E" w:rsidRPr="00553D21" w:rsidTr="005C31F0">
        <w:trPr>
          <w:trHeight w:val="463"/>
        </w:trPr>
        <w:tc>
          <w:tcPr>
            <w:tcW w:w="5495" w:type="dxa"/>
            <w:vAlign w:val="center"/>
          </w:tcPr>
          <w:p w:rsidR="00EB5D3E" w:rsidRPr="008402BC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Занятие по программе дополнительного образования взрослых (творческая мастерская)</w:t>
            </w:r>
          </w:p>
        </w:tc>
        <w:tc>
          <w:tcPr>
            <w:tcW w:w="2126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EB5D3E" w:rsidRPr="00553D21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593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2 340,00</w:t>
            </w:r>
          </w:p>
        </w:tc>
      </w:tr>
      <w:tr w:rsidR="00EB5D3E" w:rsidRPr="00553D21" w:rsidTr="000311E9">
        <w:trPr>
          <w:trHeight w:val="478"/>
        </w:trPr>
        <w:tc>
          <w:tcPr>
            <w:tcW w:w="5495" w:type="dxa"/>
            <w:vAlign w:val="center"/>
          </w:tcPr>
          <w:p w:rsidR="00EB5D3E" w:rsidRPr="000311E9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311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Кислородный коктейль</w:t>
            </w:r>
          </w:p>
        </w:tc>
        <w:tc>
          <w:tcPr>
            <w:tcW w:w="2126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EB5D3E" w:rsidRPr="00553D21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EB5D3E" w:rsidRPr="00553D21" w:rsidRDefault="00EB5D3E" w:rsidP="00EB5D3E">
            <w:pPr>
              <w:pStyle w:val="a3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1 040,00</w:t>
            </w:r>
          </w:p>
        </w:tc>
      </w:tr>
      <w:tr w:rsidR="00EB5D3E" w:rsidRPr="00553D21" w:rsidTr="000311E9">
        <w:trPr>
          <w:trHeight w:val="427"/>
        </w:trPr>
        <w:tc>
          <w:tcPr>
            <w:tcW w:w="5495" w:type="dxa"/>
            <w:vAlign w:val="center"/>
          </w:tcPr>
          <w:p w:rsidR="00EB5D3E" w:rsidRPr="00553D21" w:rsidRDefault="00EB5D3E" w:rsidP="00EB5D3E">
            <w:pPr>
              <w:pStyle w:val="a3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по проживанию в номерах</w:t>
            </w:r>
          </w:p>
        </w:tc>
        <w:tc>
          <w:tcPr>
            <w:tcW w:w="2126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EB5D3E" w:rsidRPr="00553D21" w:rsidRDefault="00EB5D3E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560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EB5D3E" w:rsidRPr="00553D21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21840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EB5D3E" w:rsidRPr="00553D21" w:rsidTr="000311E9">
        <w:trPr>
          <w:trHeight w:val="391"/>
        </w:trPr>
        <w:tc>
          <w:tcPr>
            <w:tcW w:w="5495" w:type="dxa"/>
          </w:tcPr>
          <w:p w:rsidR="00EB5D3E" w:rsidRPr="004E76EA" w:rsidRDefault="00EB5D3E" w:rsidP="00EB5D3E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питания (согласно меню)</w:t>
            </w:r>
          </w:p>
        </w:tc>
        <w:tc>
          <w:tcPr>
            <w:tcW w:w="2126" w:type="dxa"/>
          </w:tcPr>
          <w:p w:rsidR="00EB5D3E" w:rsidRPr="004E76EA" w:rsidRDefault="00EB5D3E" w:rsidP="00EB5D3E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EB5D3E" w:rsidRPr="004E76EA" w:rsidRDefault="00E23EA8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438</w:t>
            </w:r>
            <w:r w:rsidR="00EB5D3E"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93" w:type="dxa"/>
          </w:tcPr>
          <w:p w:rsidR="00EB5D3E" w:rsidRPr="004E76EA" w:rsidRDefault="00E23EA8" w:rsidP="00E23EA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6 145,72</w:t>
            </w:r>
          </w:p>
        </w:tc>
      </w:tr>
      <w:tr w:rsidR="00EB5D3E" w:rsidRPr="00553D21" w:rsidTr="000311E9">
        <w:trPr>
          <w:trHeight w:val="407"/>
        </w:trPr>
        <w:tc>
          <w:tcPr>
            <w:tcW w:w="9039" w:type="dxa"/>
            <w:gridSpan w:val="3"/>
            <w:vAlign w:val="center"/>
          </w:tcPr>
          <w:p w:rsidR="00EB5D3E" w:rsidRPr="000311E9" w:rsidRDefault="00EB5D3E" w:rsidP="00EB5D3E">
            <w:pPr>
              <w:pStyle w:val="a3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11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ИТОГО в стационарной форме:</w:t>
            </w:r>
          </w:p>
        </w:tc>
        <w:tc>
          <w:tcPr>
            <w:tcW w:w="1593" w:type="dxa"/>
            <w:vAlign w:val="center"/>
          </w:tcPr>
          <w:p w:rsidR="00EB5D3E" w:rsidRPr="000311E9" w:rsidRDefault="00FC7285" w:rsidP="00E23EA8">
            <w:pPr>
              <w:pStyle w:val="a3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  <w:r w:rsidR="00E23EA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8 300</w:t>
            </w:r>
            <w:r w:rsidR="00EB5D3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E23EA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72</w:t>
            </w:r>
            <w:bookmarkStart w:id="0" w:name="_GoBack"/>
            <w:bookmarkEnd w:id="0"/>
          </w:p>
        </w:tc>
      </w:tr>
    </w:tbl>
    <w:p w:rsidR="00F34263" w:rsidRDefault="00F34263" w:rsidP="00F34263">
      <w:pPr>
        <w:rPr>
          <w:rFonts w:ascii="Arial" w:hAnsi="Arial" w:cs="Arial"/>
          <w:b/>
          <w:sz w:val="24"/>
          <w:szCs w:val="24"/>
        </w:rPr>
      </w:pPr>
    </w:p>
    <w:p w:rsidR="00A101A3" w:rsidRDefault="00A101A3" w:rsidP="00F342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*Программа актуальна для граждан в восстановительный период не ранее, чем через 6 месяцев после перенесенного заболевания </w:t>
      </w:r>
    </w:p>
    <w:p w:rsidR="00F34263" w:rsidRDefault="00A101A3" w:rsidP="00F342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**Рекомендуемое количество услуг рассчитано на курс реабилитации продолжительностью 14 дней  </w:t>
      </w:r>
    </w:p>
    <w:sectPr w:rsidR="00F34263" w:rsidSect="000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4C"/>
    <w:rsid w:val="000304CB"/>
    <w:rsid w:val="000311E9"/>
    <w:rsid w:val="000E1530"/>
    <w:rsid w:val="00131D91"/>
    <w:rsid w:val="00153DAF"/>
    <w:rsid w:val="00201C3A"/>
    <w:rsid w:val="0026334C"/>
    <w:rsid w:val="00280D13"/>
    <w:rsid w:val="002C50EE"/>
    <w:rsid w:val="00337E82"/>
    <w:rsid w:val="003B7867"/>
    <w:rsid w:val="004E76EA"/>
    <w:rsid w:val="00553D21"/>
    <w:rsid w:val="005C31F0"/>
    <w:rsid w:val="005D005B"/>
    <w:rsid w:val="0069433B"/>
    <w:rsid w:val="00694506"/>
    <w:rsid w:val="00697E1D"/>
    <w:rsid w:val="006A1F1E"/>
    <w:rsid w:val="007F6219"/>
    <w:rsid w:val="00834CB0"/>
    <w:rsid w:val="008402BC"/>
    <w:rsid w:val="009232CB"/>
    <w:rsid w:val="00941839"/>
    <w:rsid w:val="009647A1"/>
    <w:rsid w:val="00982AE5"/>
    <w:rsid w:val="009A3BA0"/>
    <w:rsid w:val="00A101A3"/>
    <w:rsid w:val="00A10704"/>
    <w:rsid w:val="00AB2486"/>
    <w:rsid w:val="00B52DCC"/>
    <w:rsid w:val="00BA5984"/>
    <w:rsid w:val="00BD3273"/>
    <w:rsid w:val="00BE00D6"/>
    <w:rsid w:val="00C33B3A"/>
    <w:rsid w:val="00D25373"/>
    <w:rsid w:val="00D96EB1"/>
    <w:rsid w:val="00E17455"/>
    <w:rsid w:val="00E23EA8"/>
    <w:rsid w:val="00EB5D3E"/>
    <w:rsid w:val="00F34263"/>
    <w:rsid w:val="00F65014"/>
    <w:rsid w:val="00FC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3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Андреевич Саврулин</dc:creator>
  <cp:lastModifiedBy>Lsabirova</cp:lastModifiedBy>
  <cp:revision>6</cp:revision>
  <cp:lastPrinted>2022-07-26T09:52:00Z</cp:lastPrinted>
  <dcterms:created xsi:type="dcterms:W3CDTF">2022-07-25T05:56:00Z</dcterms:created>
  <dcterms:modified xsi:type="dcterms:W3CDTF">2022-08-08T08:05:00Z</dcterms:modified>
</cp:coreProperties>
</file>