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44" w:rsidRPr="00117244" w:rsidRDefault="00117244" w:rsidP="0011724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117244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ОПИСАНИЕ МЕТОДА</w:t>
      </w:r>
    </w:p>
    <w:p w:rsidR="00117244" w:rsidRPr="00117244" w:rsidRDefault="00117244" w:rsidP="00117244">
      <w:pPr>
        <w:spacing w:before="180" w:after="180" w:line="300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Биологическая обратная связь (БОС) – метод лечения и реабилитации, основанный на развитии у пациента навыков самоконтроля и </w:t>
      </w:r>
      <w:proofErr w:type="spellStart"/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саморегуляции</w:t>
      </w:r>
      <w:proofErr w:type="spellEnd"/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различных функций организма для улучшения общего состояния.</w:t>
      </w:r>
    </w:p>
    <w:p w:rsidR="00117244" w:rsidRPr="00117244" w:rsidRDefault="00117244" w:rsidP="00117244">
      <w:pPr>
        <w:spacing w:before="180" w:after="180" w:line="300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Для проведения БОС терапии используется аппаратно-программный комплекс «</w:t>
      </w:r>
      <w:proofErr w:type="spellStart"/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Реакор</w:t>
      </w:r>
      <w:proofErr w:type="spellEnd"/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» фирмы «Медиком» (Россия), который позволяет </w:t>
      </w:r>
      <w:proofErr w:type="gramStart"/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решать</w:t>
      </w:r>
      <w:proofErr w:type="gramEnd"/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как диагностические задачи (изучение динамики изменения психофизиологического состояния пациента), так и лечебно-профилактические (собственно тренинг). Во время тренинга пациенту предлагается посредством соответствующей тренировки произвольно контролировать те функции организма, на которые должно быть оказано влияние.</w:t>
      </w:r>
    </w:p>
    <w:p w:rsidR="00117244" w:rsidRPr="00117244" w:rsidRDefault="00117244" w:rsidP="00117244">
      <w:pPr>
        <w:spacing w:before="180" w:after="180" w:line="300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При работе с пациентами по методу биологической обратной связи (БОС) используется комплексный подход, включающий последовательную и/или попеременную работу с разными видами сигналов биологической обратной связи, а также учитываются индивидуально-психологические особенности пациентов.</w:t>
      </w:r>
    </w:p>
    <w:p w:rsidR="00117244" w:rsidRPr="00117244" w:rsidRDefault="00117244" w:rsidP="00117244">
      <w:pPr>
        <w:spacing w:before="180" w:after="180" w:line="300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Метод позволяет в короткие сроки (10-15 сеансов) уверенно овладеть навыками нервно-мышечного расслабления, оптимизировать работу сердечно-сосудистой и дыхательной систем путем выработки диафрагмального типа дыхания, научиться самостоятельно преодолевать и подавлять болезненные проявления, восстановить высокую работоспособность, хорошее самочувствие и настроение, спокойствие и уверенность в своих силах.</w:t>
      </w:r>
    </w:p>
    <w:p w:rsidR="00117244" w:rsidRPr="00117244" w:rsidRDefault="00117244" w:rsidP="0011724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117244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ПОКАЗАНИИЯ К БОС-ТЕРАПИИ</w:t>
      </w:r>
    </w:p>
    <w:p w:rsidR="00117244" w:rsidRPr="00117244" w:rsidRDefault="00117244" w:rsidP="00117244">
      <w:pPr>
        <w:spacing w:before="180" w:after="180" w:line="300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БОС-терапия по параметрам дыхания (формирование диафрагмального дыхания):</w:t>
      </w:r>
    </w:p>
    <w:p w:rsidR="00117244" w:rsidRPr="00117244" w:rsidRDefault="00117244" w:rsidP="00117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Защита от стресса и психоэмоциональных перегрузок;</w:t>
      </w:r>
    </w:p>
    <w:p w:rsidR="00117244" w:rsidRPr="00117244" w:rsidRDefault="00117244" w:rsidP="00117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Нарушения речи у детей (дизартрия, общее недоразвитие речи);</w:t>
      </w:r>
    </w:p>
    <w:p w:rsidR="00117244" w:rsidRPr="00117244" w:rsidRDefault="00117244" w:rsidP="00117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Заикание у детей и взрослых;</w:t>
      </w:r>
    </w:p>
    <w:p w:rsidR="00117244" w:rsidRPr="00117244" w:rsidRDefault="00117244" w:rsidP="00117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hyperlink r:id="rId5" w:history="1">
        <w:r w:rsidRPr="00117244">
          <w:rPr>
            <w:rFonts w:ascii="Arial" w:eastAsia="Times New Roman" w:hAnsi="Arial" w:cs="Arial"/>
            <w:color w:val="2280CE"/>
            <w:sz w:val="21"/>
            <w:szCs w:val="21"/>
            <w:lang w:eastAsia="ru-RU"/>
          </w:rPr>
          <w:t xml:space="preserve">Синдром дефицита внимания и </w:t>
        </w:r>
        <w:proofErr w:type="spellStart"/>
        <w:r w:rsidRPr="00117244">
          <w:rPr>
            <w:rFonts w:ascii="Arial" w:eastAsia="Times New Roman" w:hAnsi="Arial" w:cs="Arial"/>
            <w:color w:val="2280CE"/>
            <w:sz w:val="21"/>
            <w:szCs w:val="21"/>
            <w:lang w:eastAsia="ru-RU"/>
          </w:rPr>
          <w:t>гиперактивности</w:t>
        </w:r>
        <w:proofErr w:type="spellEnd"/>
        <w:r w:rsidRPr="00117244">
          <w:rPr>
            <w:rFonts w:ascii="Arial" w:eastAsia="Times New Roman" w:hAnsi="Arial" w:cs="Arial"/>
            <w:color w:val="2280CE"/>
            <w:sz w:val="21"/>
            <w:szCs w:val="21"/>
            <w:lang w:eastAsia="ru-RU"/>
          </w:rPr>
          <w:t xml:space="preserve"> (СДВГ)</w:t>
        </w:r>
      </w:hyperlink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 эмоционально-волевые нарушения;</w:t>
      </w:r>
    </w:p>
    <w:p w:rsidR="00117244" w:rsidRPr="00117244" w:rsidRDefault="00117244" w:rsidP="00117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Болезни органов дыхания (бронхиальная астма, острый и хронический бронхит);</w:t>
      </w:r>
    </w:p>
    <w:p w:rsidR="00117244" w:rsidRPr="00117244" w:rsidRDefault="00117244" w:rsidP="00117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proofErr w:type="gramStart"/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Вегето-сосудистая</w:t>
      </w:r>
      <w:proofErr w:type="gramEnd"/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дистония, </w:t>
      </w:r>
      <w:proofErr w:type="spellStart"/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гипервентиляционный</w:t>
      </w:r>
      <w:proofErr w:type="spellEnd"/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синдром;</w:t>
      </w:r>
    </w:p>
    <w:p w:rsidR="00117244" w:rsidRPr="00117244" w:rsidRDefault="00117244" w:rsidP="00117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Малые респираторные </w:t>
      </w:r>
      <w:proofErr w:type="spellStart"/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аллергозы</w:t>
      </w:r>
      <w:proofErr w:type="spellEnd"/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;</w:t>
      </w:r>
    </w:p>
    <w:p w:rsidR="00117244" w:rsidRPr="00117244" w:rsidRDefault="00117244" w:rsidP="00117244">
      <w:pPr>
        <w:spacing w:before="180" w:after="180" w:line="300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БОС терапия по параметрам вегетативной нервной системы (кожно-гальваническая реакция, частота сердечных сокращений, кожная температура):</w:t>
      </w:r>
    </w:p>
    <w:p w:rsidR="00117244" w:rsidRPr="00117244" w:rsidRDefault="00117244" w:rsidP="001172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Невротические, тревожные расстройства;</w:t>
      </w:r>
    </w:p>
    <w:p w:rsidR="00117244" w:rsidRPr="00117244" w:rsidRDefault="00117244" w:rsidP="001172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Заболевания сердечно-сосудистой системы (</w:t>
      </w:r>
      <w:proofErr w:type="gramStart"/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вегето-сосудистая</w:t>
      </w:r>
      <w:proofErr w:type="gramEnd"/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дистония и функциональные головные боли; функциональные нарушения ритма сердца; артериальная гипертензия; гипертоническая болезнь, реабилитация после перенесенного инфаркта миокарда).</w:t>
      </w:r>
    </w:p>
    <w:p w:rsidR="00117244" w:rsidRPr="00117244" w:rsidRDefault="00117244" w:rsidP="00117244">
      <w:pPr>
        <w:spacing w:before="180" w:after="180" w:line="300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БОС терапия по параметрам активности мышц (электромиография):</w:t>
      </w:r>
    </w:p>
    <w:p w:rsidR="00117244" w:rsidRPr="00117244" w:rsidRDefault="00117244" w:rsidP="00117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Заболевания опорно-двигательного аппарата (нарушения осанки, сколиоз, остеохондроз, плоскостопие);</w:t>
      </w:r>
    </w:p>
    <w:p w:rsidR="00117244" w:rsidRPr="00117244" w:rsidRDefault="00117244" w:rsidP="00117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Восстановление после травм;</w:t>
      </w:r>
    </w:p>
    <w:p w:rsidR="00117244" w:rsidRPr="00117244" w:rsidRDefault="00117244" w:rsidP="00117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Последствия заболеваний центральной и периферической нервной системы (инсульт, детский церебральный паралич и т.д.);</w:t>
      </w:r>
    </w:p>
    <w:p w:rsidR="00117244" w:rsidRPr="00117244" w:rsidRDefault="00117244" w:rsidP="00117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Головные боли напряжения;</w:t>
      </w:r>
    </w:p>
    <w:p w:rsidR="00117244" w:rsidRPr="00117244" w:rsidRDefault="00117244" w:rsidP="00117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Совершенствование двигательных функций в спорте.</w:t>
      </w:r>
    </w:p>
    <w:p w:rsidR="00117244" w:rsidRPr="00117244" w:rsidRDefault="00117244" w:rsidP="00117244">
      <w:pPr>
        <w:spacing w:before="180" w:after="180" w:line="300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БОС терапия по параметрам активности головного мозга (электроэнцефалограммы):</w:t>
      </w:r>
    </w:p>
    <w:p w:rsidR="00117244" w:rsidRPr="00117244" w:rsidRDefault="00117244" w:rsidP="0011724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hyperlink r:id="rId6" w:history="1">
        <w:r w:rsidRPr="00117244">
          <w:rPr>
            <w:rFonts w:ascii="Arial" w:eastAsia="Times New Roman" w:hAnsi="Arial" w:cs="Arial"/>
            <w:color w:val="2280CE"/>
            <w:sz w:val="21"/>
            <w:szCs w:val="21"/>
            <w:lang w:eastAsia="ru-RU"/>
          </w:rPr>
          <w:t xml:space="preserve">Синдром дефицита внимания и </w:t>
        </w:r>
        <w:proofErr w:type="spellStart"/>
        <w:r w:rsidRPr="00117244">
          <w:rPr>
            <w:rFonts w:ascii="Arial" w:eastAsia="Times New Roman" w:hAnsi="Arial" w:cs="Arial"/>
            <w:color w:val="2280CE"/>
            <w:sz w:val="21"/>
            <w:szCs w:val="21"/>
            <w:lang w:eastAsia="ru-RU"/>
          </w:rPr>
          <w:t>гиперактивности</w:t>
        </w:r>
        <w:proofErr w:type="spellEnd"/>
        <w:r w:rsidRPr="00117244">
          <w:rPr>
            <w:rFonts w:ascii="Arial" w:eastAsia="Times New Roman" w:hAnsi="Arial" w:cs="Arial"/>
            <w:color w:val="2280CE"/>
            <w:sz w:val="21"/>
            <w:szCs w:val="21"/>
            <w:lang w:eastAsia="ru-RU"/>
          </w:rPr>
          <w:t xml:space="preserve"> (СДВГ);</w:t>
        </w:r>
      </w:hyperlink>
    </w:p>
    <w:p w:rsidR="00117244" w:rsidRPr="00117244" w:rsidRDefault="00117244" w:rsidP="0011724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Последствия черепно-мозговых травм (повышенная утомляемость, головные боли);</w:t>
      </w:r>
    </w:p>
    <w:p w:rsidR="00117244" w:rsidRPr="00117244" w:rsidRDefault="00117244" w:rsidP="0011724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Невротические, тревожные расстройства.</w:t>
      </w:r>
    </w:p>
    <w:p w:rsidR="00117244" w:rsidRPr="00117244" w:rsidRDefault="00117244" w:rsidP="0011724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117244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lastRenderedPageBreak/>
        <w:t>ОТНОСИТЕЛЬНЫЕ ПРОТИВОПОКАЗАНИЯ</w:t>
      </w:r>
    </w:p>
    <w:p w:rsidR="00117244" w:rsidRPr="00117244" w:rsidRDefault="00117244" w:rsidP="0011724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Возраст младше 5 лет;</w:t>
      </w:r>
    </w:p>
    <w:p w:rsidR="00117244" w:rsidRPr="00117244" w:rsidRDefault="00117244" w:rsidP="0011724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Грубые нарушения интеллекта, внимания, памяти;</w:t>
      </w:r>
    </w:p>
    <w:p w:rsidR="00117244" w:rsidRPr="00117244" w:rsidRDefault="00117244" w:rsidP="0011724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Эпилепсия и судорожные состояния;</w:t>
      </w:r>
    </w:p>
    <w:p w:rsidR="00117244" w:rsidRPr="00117244" w:rsidRDefault="00117244" w:rsidP="0011724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Соматические и эндокринные заболевания в стадии обострения;</w:t>
      </w:r>
    </w:p>
    <w:p w:rsidR="00117244" w:rsidRPr="00117244" w:rsidRDefault="00117244" w:rsidP="0011724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Психопатии, расстройства личности;</w:t>
      </w:r>
    </w:p>
    <w:p w:rsidR="00117244" w:rsidRPr="00117244" w:rsidRDefault="00117244" w:rsidP="0011724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Острые инфекционные заболевания;</w:t>
      </w:r>
    </w:p>
    <w:p w:rsidR="00117244" w:rsidRPr="00117244" w:rsidRDefault="00117244" w:rsidP="0011724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Ожирение III степени.</w:t>
      </w:r>
    </w:p>
    <w:p w:rsidR="00117244" w:rsidRPr="00117244" w:rsidRDefault="00117244" w:rsidP="0011724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117244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КАК ПРОВОДИТСЯ ЛЕЧЕНИЕ</w:t>
      </w:r>
    </w:p>
    <w:p w:rsidR="00117244" w:rsidRPr="00117244" w:rsidRDefault="00117244" w:rsidP="00117244">
      <w:pPr>
        <w:spacing w:before="180" w:after="180" w:line="300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Лечение по методу БОС проводится в виде специальных тренировок. В ходе сеанса приборы и компьютерные комплексы БОС регистрируют у пациента физиологические показатели (параметры) работы какой-либо функциональной системы организма или органа и отображают полученную информацию в доступной форме, например, в виде зрительных и слуховых сигналов обратной связи.</w:t>
      </w:r>
    </w:p>
    <w:p w:rsidR="00117244" w:rsidRPr="00117244" w:rsidRDefault="00117244" w:rsidP="00117244">
      <w:pPr>
        <w:spacing w:before="180" w:after="180" w:line="300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Таким образом, приборы и компьютерные тренажеры БОС позволяют пациенту не только «видеть и слышать» как функционирует его организм, но и, используя специальные методические приемы, самостоятельно, волевыми усилиями, корректировать работу функциональных систем собственного организма, развивать навыки самоконтроля и </w:t>
      </w:r>
      <w:proofErr w:type="spellStart"/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саморегуляции</w:t>
      </w:r>
      <w:proofErr w:type="spellEnd"/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с помощью скрытых физиологических резервов. При этом необходимо подчеркнуть, что речь идет о приобретении навыков самоконтроля, при котором пациент обучается тому, как помогать себе самостоятельно.</w:t>
      </w:r>
    </w:p>
    <w:p w:rsidR="00117244" w:rsidRPr="00117244" w:rsidRDefault="00117244" w:rsidP="00117244">
      <w:pPr>
        <w:spacing w:before="180" w:after="180" w:line="300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Сеансы тренировок по методу БОС строго индивидуальны, дозированы и контролируются инструктором в ходе каждого сеанса на протяжении всего цикла лечебно-коррекционного курса.</w:t>
      </w:r>
    </w:p>
    <w:p w:rsidR="00117244" w:rsidRPr="00117244" w:rsidRDefault="00117244" w:rsidP="00117244">
      <w:pPr>
        <w:spacing w:before="180" w:after="180" w:line="300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1724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Новейшие игровые возможности компьютерных технологий, основанные на принципе поощрения правильно выполняемых заданий, обеспечивают высокую эмоциональную заинтересованность и нестандартность проведения коррекционных сеансов как у взрослых, так и у детей.</w:t>
      </w:r>
    </w:p>
    <w:p w:rsidR="00ED205C" w:rsidRDefault="00ED205C">
      <w:bookmarkStart w:id="0" w:name="_GoBack"/>
      <w:bookmarkEnd w:id="0"/>
    </w:p>
    <w:sectPr w:rsidR="00ED205C" w:rsidSect="00117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E3543"/>
    <w:multiLevelType w:val="multilevel"/>
    <w:tmpl w:val="3766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D1067"/>
    <w:multiLevelType w:val="multilevel"/>
    <w:tmpl w:val="0A02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66A57"/>
    <w:multiLevelType w:val="multilevel"/>
    <w:tmpl w:val="D508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350F9"/>
    <w:multiLevelType w:val="multilevel"/>
    <w:tmpl w:val="36EE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6B1E9D"/>
    <w:multiLevelType w:val="multilevel"/>
    <w:tmpl w:val="629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44"/>
    <w:rsid w:val="00117244"/>
    <w:rsid w:val="009F089D"/>
    <w:rsid w:val="00E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07A43-C2A2-46D7-BCC9-80CD3B71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172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72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7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mic.bekhterev.ru/clinika/fizioterapiya/bos/sdvg.php" TargetMode="External"/><Relationship Id="rId5" Type="http://schemas.openxmlformats.org/officeDocument/2006/relationships/hyperlink" Target="http://nmic.bekhterev.ru/clinika/fizioterapiya/bos/sdvg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Плюхина</dc:creator>
  <cp:keywords/>
  <dc:description/>
  <cp:lastModifiedBy>Татьяна Александровна Плюхина</cp:lastModifiedBy>
  <cp:revision>1</cp:revision>
  <dcterms:created xsi:type="dcterms:W3CDTF">2022-04-15T11:53:00Z</dcterms:created>
  <dcterms:modified xsi:type="dcterms:W3CDTF">2022-04-15T11:53:00Z</dcterms:modified>
</cp:coreProperties>
</file>