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5C" w:rsidRPr="002F30B3" w:rsidRDefault="002F30B3">
      <w:r w:rsidRPr="002F30B3">
        <w:rPr>
          <w:rFonts w:ascii="Arial" w:hAnsi="Arial" w:cs="Arial"/>
          <w:color w:val="1E1E1E"/>
          <w:spacing w:val="2"/>
          <w:sz w:val="20"/>
          <w:szCs w:val="20"/>
        </w:rPr>
        <w:br/>
      </w:r>
      <w:proofErr w:type="spellStart"/>
      <w:r>
        <w:rPr>
          <w:rFonts w:ascii="Arial" w:hAnsi="Arial" w:cs="Arial"/>
          <w:color w:val="1E1E1E"/>
          <w:spacing w:val="2"/>
          <w:sz w:val="20"/>
          <w:szCs w:val="20"/>
        </w:rPr>
        <w:t>Собчик</w:t>
      </w:r>
      <w:proofErr w:type="spellEnd"/>
      <w:r>
        <w:rPr>
          <w:rFonts w:ascii="Arial" w:hAnsi="Arial" w:cs="Arial"/>
          <w:color w:val="1E1E1E"/>
          <w:spacing w:val="2"/>
          <w:sz w:val="20"/>
          <w:szCs w:val="20"/>
        </w:rPr>
        <w:t xml:space="preserve"> Л.Н. Методика классификации предметов. Практикум по психодиагностике Классификация предметов стимульный материал</w:t>
      </w:r>
      <w:r>
        <w:rPr>
          <w:rFonts w:ascii="Arial" w:hAnsi="Arial" w:cs="Arial"/>
          <w:color w:val="1E1E1E"/>
          <w:spacing w:val="2"/>
          <w:sz w:val="20"/>
          <w:szCs w:val="20"/>
        </w:rPr>
        <w:br/>
      </w:r>
      <w:r>
        <w:rPr>
          <w:rFonts w:ascii="Arial" w:hAnsi="Arial" w:cs="Arial"/>
          <w:color w:val="1E1E1E"/>
          <w:spacing w:val="2"/>
          <w:sz w:val="20"/>
          <w:szCs w:val="20"/>
        </w:rPr>
        <w:br/>
      </w:r>
      <w:r>
        <w:rPr>
          <w:rFonts w:ascii="Arial" w:hAnsi="Arial" w:cs="Arial"/>
          <w:color w:val="1E1E1E"/>
          <w:spacing w:val="2"/>
          <w:sz w:val="20"/>
          <w:szCs w:val="20"/>
        </w:rPr>
        <w:br/>
      </w:r>
      <w:hyperlink r:id="rId4" w:history="1">
        <w:proofErr w:type="spellStart"/>
        <w:r>
          <w:rPr>
            <w:rStyle w:val="a3"/>
          </w:rPr>
          <w:t>Собчик</w:t>
        </w:r>
        <w:proofErr w:type="spellEnd"/>
        <w:r>
          <w:rPr>
            <w:rStyle w:val="a3"/>
          </w:rPr>
          <w:t xml:space="preserve"> Л.Н. Методика классификации предметов. Практикум по психодиагностике Классификация предметов стимульный мате</w:t>
        </w:r>
        <w:bookmarkStart w:id="0" w:name="_GoBack"/>
        <w:bookmarkEnd w:id="0"/>
        <w:r>
          <w:rPr>
            <w:rStyle w:val="a3"/>
          </w:rPr>
          <w:t>риал (vniiam.ru)</w:t>
        </w:r>
      </w:hyperlink>
    </w:p>
    <w:sectPr w:rsidR="00ED205C" w:rsidRPr="002F30B3" w:rsidSect="002F3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B3"/>
    <w:rsid w:val="002F30B3"/>
    <w:rsid w:val="009F089D"/>
    <w:rsid w:val="00ED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A770B-36B4-44A0-8B98-197C325C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30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niiam.ru/sobchik-l-n-metodika-klassifikacii-predmetov-praktikum-p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Александровна Плюхина</dc:creator>
  <cp:keywords/>
  <dc:description/>
  <cp:lastModifiedBy>Татьяна Александровна Плюхина</cp:lastModifiedBy>
  <cp:revision>1</cp:revision>
  <dcterms:created xsi:type="dcterms:W3CDTF">2022-04-15T05:30:00Z</dcterms:created>
  <dcterms:modified xsi:type="dcterms:W3CDTF">2022-04-15T05:34:00Z</dcterms:modified>
</cp:coreProperties>
</file>