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ЦРГ-</w:t>
      </w:r>
      <w:r w:rsidR="00BF4644">
        <w:rPr>
          <w:rFonts w:eastAsia="Times New Roman"/>
          <w:b/>
          <w:color w:val="000000"/>
          <w:szCs w:val="24"/>
          <w:lang w:eastAsia="ru-RU"/>
        </w:rPr>
        <w:t>5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BF4644" w:rsidRDefault="007D19DE" w:rsidP="00BF4644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eastAsia="Times New Roman"/>
          <w:b/>
          <w:color w:val="000000"/>
          <w:szCs w:val="24"/>
          <w:lang w:eastAsia="ru-RU"/>
        </w:rPr>
        <w:t>ДЕТ</w:t>
      </w:r>
      <w:r>
        <w:rPr>
          <w:rFonts w:eastAsia="Times New Roman"/>
          <w:b/>
          <w:color w:val="000000"/>
          <w:szCs w:val="24"/>
          <w:lang w:eastAsia="ru-RU"/>
        </w:rPr>
        <w:t>И</w:t>
      </w:r>
      <w:r w:rsidRPr="007D19DE">
        <w:rPr>
          <w:rFonts w:eastAsia="Times New Roman"/>
          <w:b/>
          <w:color w:val="000000"/>
          <w:szCs w:val="24"/>
          <w:lang w:eastAsia="ru-RU"/>
        </w:rPr>
        <w:t>-ИНВАЛИД</w:t>
      </w:r>
      <w:r>
        <w:rPr>
          <w:rFonts w:eastAsia="Times New Roman"/>
          <w:b/>
          <w:color w:val="000000"/>
          <w:szCs w:val="24"/>
          <w:lang w:eastAsia="ru-RU"/>
        </w:rPr>
        <w:t>Ы</w:t>
      </w:r>
      <w:r w:rsidRPr="007D19DE">
        <w:rPr>
          <w:rFonts w:eastAsia="Times New Roman"/>
          <w:b/>
          <w:color w:val="000000"/>
          <w:szCs w:val="24"/>
          <w:lang w:eastAsia="ru-RU"/>
        </w:rPr>
        <w:t xml:space="preserve"> С ПРЕИМУЩЕСТВЕННЫМИ </w:t>
      </w:r>
      <w:r w:rsidR="00002B84" w:rsidRPr="00002B84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НАРУШЕНИЯМИ </w:t>
      </w:r>
      <w:r w:rsidR="00BF4644" w:rsidRPr="00BF4644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ЯЗЫКОВЫХ И РЕЧЕВЫХ ФУНКЦИЙ РАЗЛИЧНОГО ГЕНЕЗА, НЕ ВКЛЮЧЕННЫЕ В ДРУГИЕ </w:t>
      </w:r>
    </w:p>
    <w:p w:rsidR="00BF4644" w:rsidRDefault="00BF4644" w:rsidP="00BF4644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7D19DE" w:rsidRDefault="007D19DE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BF4644" w:rsidRPr="00BF4644" w:rsidRDefault="00BF4644" w:rsidP="00BF4644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1.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BF4644" w:rsidRPr="00BF4644" w:rsidRDefault="00BF4644" w:rsidP="00BF4644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2. Обучение пользованию ТСР.</w:t>
      </w:r>
    </w:p>
    <w:p w:rsidR="00D5566F" w:rsidRDefault="00D5566F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proofErr w:type="gramStart"/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 И</w:t>
      </w:r>
      <w:proofErr w:type="gramEnd"/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BF4644" w:rsidRPr="00BF4644" w:rsidRDefault="00BF4644" w:rsidP="00BF4644">
      <w:pPr>
        <w:ind w:firstLine="0"/>
        <w:contextualSpacing/>
        <w:rPr>
          <w:rFonts w:ascii="Arial" w:eastAsia="Times New Roman" w:hAnsi="Arial" w:cs="Arial"/>
          <w:color w:val="000000"/>
          <w:szCs w:val="24"/>
          <w:u w:val="single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1.</w:t>
      </w:r>
      <w:r w:rsidRPr="00BF4644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 xml:space="preserve"> Методы альтернативной 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аугментированной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 xml:space="preserve"> коммуникации (АСС):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1) Кинетика — система знаков, включающая жесты, мимику, пантомимику, которая обучает отображать эмоциональные реакции через общую моторику различных частей тела.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2) Паралингвистика — система знаков, представляющая собой такие «добавки» к вербальному общению, как вокализация, т.е. качество голоса, его диапазон, тональность; включение в речь пауз, других вкраплений, например, покашливание, плач, смех, наконец, темп речи.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3) 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Проксемика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 — пространственная и временная организация общения, которая также служит особой знаковой системой.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4) Визуальное общение — специфическая знаковая система, используемая в процессе общения и представляющая собой контакт глаз. Знаки, представляемые движением глаз, включаются в очень широкий диапазон ситуаций общения.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5) Метод пиктограмм или пиктографическая идеографическая коммуникация – система </w:t>
      </w:r>
      <w:r w:rsidRPr="00BF4644">
        <w:rPr>
          <w:rFonts w:ascii="Arial" w:hAnsi="Arial" w:cs="Arial"/>
        </w:rPr>
        <w:t xml:space="preserve">стилизованных рисунков, которые образуют белый силуэт на чёрном </w:t>
      </w:r>
      <w:proofErr w:type="gramStart"/>
      <w:r w:rsidRPr="00BF4644">
        <w:rPr>
          <w:rFonts w:ascii="Arial" w:hAnsi="Arial" w:cs="Arial"/>
        </w:rPr>
        <w:t>фоне,  и</w:t>
      </w:r>
      <w:proofErr w:type="gramEnd"/>
      <w:r w:rsidRPr="00BF4644">
        <w:rPr>
          <w:rFonts w:ascii="Arial" w:hAnsi="Arial" w:cs="Arial"/>
        </w:rPr>
        <w:t xml:space="preserve">  слов (обозначающих эти рисунки), написанных белыми буквами над изображением.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hAnsi="Arial" w:cs="Arial"/>
        </w:rPr>
        <w:t xml:space="preserve">6) Система </w:t>
      </w:r>
      <w:proofErr w:type="spellStart"/>
      <w:r w:rsidRPr="00BF4644">
        <w:rPr>
          <w:rFonts w:ascii="Arial" w:hAnsi="Arial" w:cs="Arial"/>
        </w:rPr>
        <w:t>Макатон</w:t>
      </w:r>
      <w:proofErr w:type="spellEnd"/>
      <w:r w:rsidRPr="00BF4644">
        <w:rPr>
          <w:rFonts w:ascii="Arial" w:hAnsi="Arial" w:cs="Arial"/>
        </w:rPr>
        <w:t xml:space="preserve"> - это языковая программа с использованием жестов, символов и звучащей речи, которая помогает людям с речевыми трудностями общаться.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7) Система альтернативной коммуникации с помощью карточек (PECS) 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Фрост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 Л., </w:t>
      </w:r>
      <w:proofErr w:type="spellStart"/>
      <w:proofErr w:type="gramStart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Бонди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 .</w:t>
      </w:r>
      <w:proofErr w:type="gramEnd"/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8) 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BF4644">
        <w:rPr>
          <w:rFonts w:ascii="Arial" w:eastAsia="Times New Roman" w:hAnsi="Arial" w:cs="Arial"/>
          <w:color w:val="000000"/>
          <w:szCs w:val="24"/>
          <w:lang w:val="en-US" w:eastAsia="ru-RU"/>
        </w:rPr>
        <w:t>Big</w:t>
      </w: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BF4644">
        <w:rPr>
          <w:rFonts w:ascii="Arial" w:eastAsia="Times New Roman" w:hAnsi="Arial" w:cs="Arial"/>
          <w:color w:val="000000"/>
          <w:szCs w:val="24"/>
          <w:lang w:val="en-US" w:eastAsia="ru-RU"/>
        </w:rPr>
        <w:t>Mac</w:t>
      </w: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r w:rsidRPr="00BF4644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BF4644">
        <w:rPr>
          <w:rFonts w:ascii="Arial" w:eastAsia="Times New Roman" w:hAnsi="Arial" w:cs="Arial"/>
          <w:color w:val="000000"/>
          <w:szCs w:val="24"/>
          <w:lang w:val="en-US" w:eastAsia="ru-RU"/>
        </w:rPr>
        <w:t>by</w:t>
      </w: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BF4644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lang w:val="en-US" w:eastAsia="ru-RU"/>
        </w:rPr>
        <w:t>GoTalk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lang w:val="en-US" w:eastAsia="ru-RU"/>
        </w:rPr>
        <w:t>MinTalker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” и др.).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9) Компьютерные устройства, синтезирующие речь (например, планшетный компьютер и др.).</w:t>
      </w:r>
    </w:p>
    <w:p w:rsidR="00BF4644" w:rsidRPr="00BF4644" w:rsidRDefault="00BF4644" w:rsidP="00BF4644">
      <w:pPr>
        <w:ind w:firstLine="426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 xml:space="preserve"> 10) Информационно-программное обеспечение: компьютерные программы для создания пиктограмм (например, “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Boardmaker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Alladin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Bliss</w:t>
      </w:r>
      <w:proofErr w:type="spellEnd"/>
      <w:r w:rsidRPr="00BF4644">
        <w:rPr>
          <w:rFonts w:ascii="Arial" w:eastAsia="Times New Roman" w:hAnsi="Arial" w:cs="Arial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BF4644" w:rsidRPr="00BF4644" w:rsidRDefault="00BF4644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BF4644" w:rsidRPr="00BF4644" w:rsidRDefault="00BF4644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002B84" w:rsidRDefault="00002B84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br w:type="page"/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lastRenderedPageBreak/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EC54EC" w:rsidRPr="00EC54EC" w:rsidRDefault="00EC54EC" w:rsidP="00EC54EC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 </w:t>
      </w:r>
      <w:proofErr w:type="gram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Злобенко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О.Н.Ерофеева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Гленн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EC54EC" w:rsidRPr="00EC54EC" w:rsidRDefault="00EC54EC" w:rsidP="00EC54EC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EC54EC" w:rsidRPr="00EC54EC" w:rsidRDefault="00EC54EC" w:rsidP="00EC54EC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EC54EC" w:rsidRPr="00EC54EC" w:rsidRDefault="00EC54EC" w:rsidP="00EC54EC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Эльконина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«Назови слова».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продуктивности воображения (В. П. Глухов, 1985).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>Исследование индивидуальных особенностей воображения (В. П. Глухов, 1985).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Немов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1997).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 Борисова, В.П.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0" w:name="101195"/>
      <w:bookmarkEnd w:id="0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1" w:name="101196"/>
      <w:bookmarkEnd w:id="1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197"/>
      <w:bookmarkEnd w:id="2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культуроведческой</w:t>
      </w:r>
      <w:proofErr w:type="spellEnd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 компетенции.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Самооценка учебных успехов и «зоны незнания».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101212"/>
      <w:bookmarkEnd w:id="3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101213"/>
      <w:bookmarkEnd w:id="4"/>
      <w:proofErr w:type="spellStart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Аудирование</w:t>
      </w:r>
      <w:proofErr w:type="spellEnd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Диктант.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Рау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EC54EC" w:rsidRPr="00EC54EC" w:rsidRDefault="00EC54EC" w:rsidP="00EC54EC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EC54EC" w:rsidRPr="00EC54EC" w:rsidRDefault="00EC54EC" w:rsidP="00EC54EC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соотношение нарушений;</w:t>
      </w:r>
    </w:p>
    <w:p w:rsidR="00EC54EC" w:rsidRPr="00EC54EC" w:rsidRDefault="00EC54EC" w:rsidP="00EC54EC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EC54EC" w:rsidRPr="00EC54EC" w:rsidRDefault="00EC54EC" w:rsidP="00EC54EC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hAnsi="Arial" w:cs="Arial"/>
        </w:rPr>
        <w:lastRenderedPageBreak/>
        <w:t>Кроссли</w:t>
      </w:r>
      <w:proofErr w:type="spellEnd"/>
      <w:r w:rsidRPr="00EC54EC">
        <w:rPr>
          <w:rFonts w:ascii="Arial" w:hAnsi="Arial" w:cs="Arial"/>
        </w:rPr>
        <w:t xml:space="preserve"> Р., Метод FC (</w:t>
      </w:r>
      <w:proofErr w:type="spellStart"/>
      <w:r w:rsidRPr="00EC54EC">
        <w:rPr>
          <w:rFonts w:ascii="Arial" w:hAnsi="Arial" w:cs="Arial"/>
        </w:rPr>
        <w:t>Facilitated</w:t>
      </w:r>
      <w:proofErr w:type="spellEnd"/>
      <w:r w:rsidRPr="00EC54EC">
        <w:rPr>
          <w:rFonts w:ascii="Arial" w:hAnsi="Arial" w:cs="Arial"/>
        </w:rPr>
        <w:t xml:space="preserve"> </w:t>
      </w:r>
      <w:proofErr w:type="spellStart"/>
      <w:r w:rsidRPr="00EC54EC">
        <w:rPr>
          <w:rFonts w:ascii="Arial" w:hAnsi="Arial" w:cs="Arial"/>
        </w:rPr>
        <w:t>Communication</w:t>
      </w:r>
      <w:proofErr w:type="spellEnd"/>
      <w:r w:rsidRPr="00EC54EC">
        <w:rPr>
          <w:rFonts w:ascii="Arial" w:hAnsi="Arial" w:cs="Arial"/>
        </w:rPr>
        <w:t xml:space="preserve"> — облегченная, облегчаемая, или альтернативная коммуникация).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</w:rPr>
        <w:t>Альтернативная коммуникация посредством системы жестов.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</w:rPr>
        <w:t>Альтернативная коммуникация посредством символов: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hAnsi="Arial" w:cs="Arial"/>
          <w:szCs w:val="24"/>
        </w:rPr>
        <w:t>Блисс</w:t>
      </w:r>
      <w:proofErr w:type="spellEnd"/>
      <w:r w:rsidRPr="00EC54EC">
        <w:rPr>
          <w:rFonts w:ascii="Arial" w:hAnsi="Arial" w:cs="Arial"/>
          <w:szCs w:val="24"/>
        </w:rPr>
        <w:t>-символы;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  <w:szCs w:val="24"/>
        </w:rPr>
        <w:t>Пиктографическая идеографическая коммуникация (</w:t>
      </w:r>
      <w:r w:rsidRPr="00EC54EC">
        <w:rPr>
          <w:rFonts w:ascii="Arial" w:hAnsi="Arial" w:cs="Arial"/>
          <w:szCs w:val="24"/>
          <w:lang w:val="en-US"/>
        </w:rPr>
        <w:t>PIC)</w:t>
      </w:r>
      <w:r w:rsidRPr="00EC54EC">
        <w:rPr>
          <w:rFonts w:ascii="Arial" w:hAnsi="Arial" w:cs="Arial"/>
          <w:szCs w:val="24"/>
        </w:rPr>
        <w:t>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hAnsi="Arial" w:cs="Arial"/>
          <w:szCs w:val="24"/>
        </w:rPr>
        <w:t>Боровенко</w:t>
      </w:r>
      <w:proofErr w:type="spellEnd"/>
      <w:r w:rsidRPr="00EC54EC">
        <w:rPr>
          <w:rFonts w:ascii="Arial" w:hAnsi="Arial" w:cs="Arial"/>
          <w:szCs w:val="24"/>
        </w:rPr>
        <w:t xml:space="preserve"> Т.Г., </w:t>
      </w:r>
      <w:proofErr w:type="spellStart"/>
      <w:r w:rsidRPr="00EC54EC">
        <w:rPr>
          <w:rFonts w:ascii="Arial" w:hAnsi="Arial" w:cs="Arial"/>
          <w:szCs w:val="24"/>
        </w:rPr>
        <w:t>Визель</w:t>
      </w:r>
      <w:proofErr w:type="spellEnd"/>
      <w:r w:rsidRPr="00EC54EC">
        <w:rPr>
          <w:rFonts w:ascii="Arial" w:hAnsi="Arial" w:cs="Arial"/>
          <w:szCs w:val="24"/>
        </w:rPr>
        <w:t xml:space="preserve"> Т.Г., Шкловский В.М., Метод пиктограмм для восстановления коммуникации;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  <w:szCs w:val="24"/>
        </w:rPr>
        <w:t>Картиночные символы коммуникации (</w:t>
      </w:r>
      <w:r w:rsidRPr="00EC54EC">
        <w:rPr>
          <w:rFonts w:ascii="Arial" w:hAnsi="Arial" w:cs="Arial"/>
          <w:szCs w:val="24"/>
          <w:lang w:val="en-US"/>
        </w:rPr>
        <w:t>PCS)</w:t>
      </w:r>
      <w:r w:rsidRPr="00EC54EC">
        <w:rPr>
          <w:rFonts w:ascii="Arial" w:hAnsi="Arial" w:cs="Arial"/>
          <w:szCs w:val="24"/>
        </w:rPr>
        <w:t>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Система символов 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Виджит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 (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Widgit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Literacy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Symbols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);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Система 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Сигсимволы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Комуникативные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 таблицы;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  <w:color w:val="000000"/>
          <w:szCs w:val="24"/>
          <w:shd w:val="clear" w:color="auto" w:fill="FFFFFF"/>
        </w:rPr>
        <w:t>Коммуникативные книги;</w:t>
      </w:r>
    </w:p>
    <w:p w:rsidR="00EC54EC" w:rsidRPr="00EC54EC" w:rsidRDefault="00EC54EC" w:rsidP="00EC54EC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  <w:color w:val="000000"/>
          <w:szCs w:val="24"/>
          <w:shd w:val="clear" w:color="auto" w:fill="FFFFFF"/>
        </w:rPr>
        <w:t>Альтернативная система обучения коммуникации «</w:t>
      </w:r>
      <w:r w:rsidRPr="00EC54EC">
        <w:rPr>
          <w:rFonts w:ascii="Arial" w:hAnsi="Arial" w:cs="Arial"/>
          <w:color w:val="000000"/>
          <w:szCs w:val="24"/>
          <w:shd w:val="clear" w:color="auto" w:fill="FFFFFF"/>
          <w:lang w:val="en-US"/>
        </w:rPr>
        <w:t>PECS</w:t>
      </w:r>
      <w:r w:rsidRPr="00EC54EC">
        <w:rPr>
          <w:rFonts w:ascii="Arial" w:hAnsi="Arial" w:cs="Arial"/>
          <w:color w:val="000000"/>
          <w:szCs w:val="24"/>
          <w:shd w:val="clear" w:color="auto" w:fill="FFFFFF"/>
        </w:rPr>
        <w:t>» (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Picture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Exchange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Communication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System</w:t>
      </w:r>
      <w:proofErr w:type="spellEnd"/>
      <w:r w:rsidRPr="00EC54EC">
        <w:rPr>
          <w:rFonts w:ascii="Arial" w:hAnsi="Arial" w:cs="Arial"/>
          <w:color w:val="000000"/>
          <w:szCs w:val="24"/>
          <w:shd w:val="clear" w:color="auto" w:fill="FFFFFF"/>
        </w:rPr>
        <w:t>).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</w:rPr>
        <w:t>Альтернативная коммуникация посредством орфографического письма.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</w:rPr>
        <w:t>Альтернативная коммуникация посредством предметных символов.</w:t>
      </w:r>
    </w:p>
    <w:p w:rsidR="00EC54EC" w:rsidRPr="00EC54EC" w:rsidRDefault="00EC54EC" w:rsidP="00EC54EC">
      <w:pPr>
        <w:pStyle w:val="a3"/>
        <w:numPr>
          <w:ilvl w:val="0"/>
          <w:numId w:val="12"/>
        </w:numPr>
        <w:ind w:left="1418" w:hanging="589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Словесные кубики Примака;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Доман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Шаничи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Сузуки</w:t>
      </w:r>
      <w:proofErr w:type="spellEnd"/>
      <w:r w:rsidRPr="00EC54E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EC54EC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EC54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«Читаем с пеленок», </w:t>
      </w:r>
      <w:proofErr w:type="spellStart"/>
      <w:r w:rsidRPr="00EC54EC"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EC54E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Е.А. «Альтернативная коммуникация».</w:t>
      </w:r>
    </w:p>
    <w:p w:rsidR="00EC54EC" w:rsidRPr="00EC54EC" w:rsidRDefault="00EC54EC" w:rsidP="00EC54E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EC54EC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Маргарет Уокер «</w:t>
      </w:r>
      <w:proofErr w:type="spellStart"/>
      <w:r w:rsidRPr="00EC54EC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EC54EC"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p w:rsidR="00D3253C" w:rsidRPr="00D3253C" w:rsidRDefault="00D3253C" w:rsidP="00EC54EC">
      <w:pPr>
        <w:ind w:left="720"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EC54EC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>)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Глозман</w:t>
      </w:r>
      <w:proofErr w:type="spellEnd"/>
      <w:r w:rsidRPr="00EC54EC">
        <w:rPr>
          <w:rFonts w:ascii="Arial" w:hAnsi="Arial" w:cs="Arial"/>
          <w:szCs w:val="24"/>
        </w:rPr>
        <w:t xml:space="preserve"> Ж. М., Потанина А. Ю., Соболева А. Е.  Нейропсихологическая диагностика в дошкольном возрасте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bCs/>
          <w:szCs w:val="24"/>
        </w:rPr>
        <w:t>Глозман</w:t>
      </w:r>
      <w:proofErr w:type="spellEnd"/>
      <w:r w:rsidRPr="00EC54EC">
        <w:rPr>
          <w:rFonts w:ascii="Arial" w:hAnsi="Arial" w:cs="Arial"/>
          <w:bCs/>
          <w:szCs w:val="24"/>
        </w:rPr>
        <w:t xml:space="preserve"> Ж.М., Соболева А.Е. Нейропсихологическая диагностика детей школьного возраста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EC54EC">
        <w:rPr>
          <w:rFonts w:ascii="Arial" w:eastAsia="Times New Roman" w:hAnsi="Arial" w:cs="Arial"/>
          <w:bCs/>
          <w:szCs w:val="24"/>
          <w:lang w:eastAsia="ru-RU"/>
        </w:rPr>
        <w:t xml:space="preserve">Шкала Векслера (детский </w:t>
      </w:r>
      <w:proofErr w:type="spellStart"/>
      <w:r w:rsidRPr="00EC54EC">
        <w:rPr>
          <w:rFonts w:ascii="Arial" w:eastAsia="Times New Roman" w:hAnsi="Arial" w:cs="Arial"/>
          <w:bCs/>
          <w:szCs w:val="24"/>
          <w:lang w:eastAsia="ru-RU"/>
        </w:rPr>
        <w:t>варинат</w:t>
      </w:r>
      <w:proofErr w:type="spellEnd"/>
      <w:r w:rsidRPr="00EC54EC">
        <w:rPr>
          <w:rFonts w:ascii="Arial" w:eastAsia="Times New Roman" w:hAnsi="Arial" w:cs="Arial"/>
          <w:bCs/>
          <w:szCs w:val="24"/>
          <w:lang w:eastAsia="ru-RU"/>
        </w:rPr>
        <w:t>)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szCs w:val="24"/>
          <w:lang w:eastAsia="ru-RU"/>
        </w:rPr>
        <w:t xml:space="preserve"> Детский апперцептивный тест (САТ)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Тест для оценки мыслительных способностей «Прогрессивные матрицы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Равена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>» (модификация Т.В. Розановой) (цветной для детей от 5 до 11 лет, черно-белый для детей от 6 лет)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EC54EC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hAnsi="Arial" w:cs="Arial"/>
          <w:szCs w:val="24"/>
        </w:rPr>
        <w:t xml:space="preserve"> </w:t>
      </w:r>
      <w:r w:rsidRPr="00EC54EC">
        <w:rPr>
          <w:rFonts w:ascii="Arial" w:eastAsia="Times New Roman" w:hAnsi="Arial" w:cs="Arial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r w:rsidRPr="00EC54EC">
        <w:rPr>
          <w:rFonts w:ascii="Arial" w:hAnsi="Arial" w:cs="Arial"/>
          <w:bCs/>
          <w:szCs w:val="24"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hyperlink r:id="rId7" w:history="1">
        <w:r w:rsidRPr="00EC54EC">
          <w:rPr>
            <w:rFonts w:ascii="Arial" w:eastAsia="Times New Roman" w:hAnsi="Arial" w:cs="Arial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</w:t>
      </w:r>
      <w:hyperlink r:id="rId8" w:history="1">
        <w:r w:rsidRPr="00EC54EC">
          <w:rPr>
            <w:rFonts w:ascii="Arial" w:hAnsi="Arial" w:cs="Arial"/>
            <w:szCs w:val="24"/>
          </w:rPr>
          <w:t>Нейропсихологическая диагностика, обследование письма и чтения младших школьников</w:t>
        </w:r>
      </w:hyperlink>
      <w:r w:rsidRPr="00EC54EC">
        <w:rPr>
          <w:rFonts w:ascii="Arial" w:hAnsi="Arial" w:cs="Arial"/>
          <w:szCs w:val="24"/>
        </w:rPr>
        <w:t xml:space="preserve"> 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Диагностика развития зрительно-вербальных функций. Альбом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hAnsi="Arial" w:cs="Arial"/>
          <w:szCs w:val="24"/>
        </w:rPr>
        <w:lastRenderedPageBreak/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Диагностика развития зрительно-вербальных функций. Глава 1-2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hAnsi="Arial" w:cs="Arial"/>
          <w:szCs w:val="24"/>
        </w:rPr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EC54EC">
        <w:rPr>
          <w:rFonts w:ascii="Arial" w:hAnsi="Arial" w:cs="Arial"/>
          <w:szCs w:val="24"/>
        </w:rPr>
        <w:t>Ахутиной</w:t>
      </w:r>
      <w:proofErr w:type="spellEnd"/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Белопольская Н.Л. П</w:t>
      </w:r>
      <w:r w:rsidRPr="00EC54EC">
        <w:rPr>
          <w:rFonts w:ascii="Arial" w:hAnsi="Arial" w:cs="Arial"/>
          <w:szCs w:val="24"/>
        </w:rPr>
        <w:t xml:space="preserve">оловозрастная идентификация. Методика исследования детского самосознания 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EC54EC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Собчик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Салли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EC54EC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EC54EC">
        <w:rPr>
          <w:rFonts w:ascii="Arial" w:eastAsia="Times New Roman" w:hAnsi="Arial" w:cs="Arial"/>
          <w:szCs w:val="24"/>
          <w:lang w:eastAsia="ru-RU"/>
        </w:rPr>
        <w:t>)</w:t>
      </w:r>
    </w:p>
    <w:p w:rsidR="00EC54EC" w:rsidRPr="008032D6" w:rsidRDefault="00EC54EC" w:rsidP="00EC54EC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highlight w:val="yellow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8032D6">
        <w:rPr>
          <w:rFonts w:ascii="Arial" w:eastAsia="Times New Roman" w:hAnsi="Arial" w:cs="Arial"/>
          <w:szCs w:val="24"/>
          <w:highlight w:val="yellow"/>
          <w:lang w:eastAsia="ru-RU"/>
        </w:rPr>
        <w:t>Методика «Аналитическая проверка произношения»</w:t>
      </w:r>
    </w:p>
    <w:p w:rsidR="00EC54EC" w:rsidRPr="00EC54EC" w:rsidRDefault="00EC54EC" w:rsidP="00EC54EC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EC54EC">
        <w:rPr>
          <w:rFonts w:ascii="Arial" w:eastAsia="Times New Roman" w:hAnsi="Arial" w:cs="Arial"/>
          <w:szCs w:val="24"/>
          <w:lang w:eastAsia="ru-RU"/>
        </w:rPr>
        <w:t xml:space="preserve"> Методика «Обследование словарного запаса»</w:t>
      </w:r>
    </w:p>
    <w:p w:rsidR="00EC54EC" w:rsidRPr="00EC54EC" w:rsidRDefault="00EC54EC" w:rsidP="00EC54EC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EC54EC">
        <w:rPr>
          <w:rFonts w:ascii="Arial" w:eastAsia="Times New Roman" w:hAnsi="Arial" w:cs="Arial"/>
          <w:color w:val="181818"/>
          <w:szCs w:val="24"/>
          <w:lang w:eastAsia="ru-RU"/>
        </w:rPr>
        <w:t xml:space="preserve"> Методика «Коммуникативные и организаторские склонности» (В.В. Синявский, В.А. </w:t>
      </w:r>
      <w:proofErr w:type="spellStart"/>
      <w:r w:rsidRPr="00EC54EC">
        <w:rPr>
          <w:rFonts w:ascii="Arial" w:eastAsia="Times New Roman" w:hAnsi="Arial" w:cs="Arial"/>
          <w:color w:val="181818"/>
          <w:szCs w:val="24"/>
          <w:lang w:eastAsia="ru-RU"/>
        </w:rPr>
        <w:t>Федорошин</w:t>
      </w:r>
      <w:proofErr w:type="spellEnd"/>
      <w:r w:rsidRPr="00EC54EC">
        <w:rPr>
          <w:rFonts w:ascii="Arial" w:eastAsia="Times New Roman" w:hAnsi="Arial" w:cs="Arial"/>
          <w:color w:val="181818"/>
          <w:szCs w:val="24"/>
          <w:lang w:eastAsia="ru-RU"/>
        </w:rPr>
        <w:t>) (КОС)</w:t>
      </w:r>
    </w:p>
    <w:p w:rsidR="00EC54EC" w:rsidRPr="00EC54EC" w:rsidRDefault="00EC54EC" w:rsidP="00EC54EC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EC54EC">
        <w:rPr>
          <w:rFonts w:ascii="Arial" w:eastAsia="Times New Roman" w:hAnsi="Arial" w:cs="Arial"/>
          <w:color w:val="181818"/>
          <w:szCs w:val="24"/>
          <w:lang w:eastAsia="ru-RU"/>
        </w:rPr>
        <w:t>Тест коммуникативных умений Михельсона</w:t>
      </w:r>
    </w:p>
    <w:p w:rsidR="00EC54EC" w:rsidRPr="00EC54EC" w:rsidRDefault="00EC54EC" w:rsidP="00EC54EC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EC54EC">
        <w:rPr>
          <w:rFonts w:ascii="Arial" w:eastAsia="Times New Roman" w:hAnsi="Arial" w:cs="Arial"/>
          <w:color w:val="181818"/>
          <w:szCs w:val="24"/>
          <w:lang w:eastAsia="ru-RU"/>
        </w:rPr>
        <w:t xml:space="preserve"> Шкала "Техника общения" Н.Д. </w:t>
      </w:r>
      <w:proofErr w:type="spellStart"/>
      <w:r w:rsidRPr="00EC54EC">
        <w:rPr>
          <w:rFonts w:ascii="Arial" w:eastAsia="Times New Roman" w:hAnsi="Arial" w:cs="Arial"/>
          <w:color w:val="181818"/>
          <w:szCs w:val="24"/>
          <w:lang w:eastAsia="ru-RU"/>
        </w:rPr>
        <w:t>Творогова</w:t>
      </w:r>
      <w:proofErr w:type="spellEnd"/>
      <w:r w:rsidRPr="00EC54EC">
        <w:rPr>
          <w:rFonts w:ascii="Arial" w:eastAsia="Times New Roman" w:hAnsi="Arial" w:cs="Arial"/>
          <w:color w:val="181818"/>
          <w:szCs w:val="24"/>
          <w:lang w:eastAsia="ru-RU"/>
        </w:rPr>
        <w:t xml:space="preserve"> (адаптированный вариант)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EC54EC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Скоро школа. Путешествие с Бимом и </w:t>
      </w:r>
      <w:proofErr w:type="spellStart"/>
      <w:r w:rsidRPr="00EC54EC">
        <w:rPr>
          <w:rFonts w:ascii="Arial" w:hAnsi="Arial" w:cs="Arial"/>
          <w:szCs w:val="24"/>
        </w:rPr>
        <w:t>Бомом</w:t>
      </w:r>
      <w:proofErr w:type="spellEnd"/>
      <w:r w:rsidRPr="00EC54EC">
        <w:rPr>
          <w:rFonts w:ascii="Arial" w:hAnsi="Arial" w:cs="Arial"/>
          <w:szCs w:val="24"/>
        </w:rPr>
        <w:t xml:space="preserve"> в страну Математику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Учимся видеть и называть. Рабочая тетрадь 2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Учимся видеть и называть. Рабочая тетрадь 1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Школа умножения. Методика развития внимания у детей 7-9 лет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Преодоление трудностей учения: нейропсихологический подход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r w:rsidRPr="001D5A3B">
        <w:rPr>
          <w:rFonts w:ascii="Arial" w:hAnsi="Arial" w:cs="Arial"/>
          <w:szCs w:val="24"/>
          <w:highlight w:val="yellow"/>
        </w:rPr>
        <w:t xml:space="preserve">Талызина Н.К. Альбом для тренировки мозга от </w:t>
      </w:r>
      <w:proofErr w:type="spellStart"/>
      <w:r w:rsidRPr="001D5A3B">
        <w:rPr>
          <w:rFonts w:ascii="Arial" w:hAnsi="Arial" w:cs="Arial"/>
          <w:szCs w:val="24"/>
          <w:highlight w:val="yellow"/>
        </w:rPr>
        <w:t>нейропсихолога</w:t>
      </w:r>
      <w:proofErr w:type="spellEnd"/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Пылаева Н.М.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Школа внимания. Методика развития и коррекции внимания у дошкольников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Сунцова</w:t>
      </w:r>
      <w:proofErr w:type="spellEnd"/>
      <w:r w:rsidRPr="00EC54EC">
        <w:rPr>
          <w:rFonts w:ascii="Arial" w:hAnsi="Arial" w:cs="Arial"/>
          <w:szCs w:val="24"/>
        </w:rPr>
        <w:t xml:space="preserve"> А.В. </w:t>
      </w:r>
      <w:proofErr w:type="spellStart"/>
      <w:r w:rsidRPr="00EC54EC">
        <w:rPr>
          <w:rFonts w:ascii="Arial" w:hAnsi="Arial" w:cs="Arial"/>
          <w:szCs w:val="24"/>
        </w:rPr>
        <w:t>Курдюкова</w:t>
      </w:r>
      <w:proofErr w:type="spellEnd"/>
      <w:r w:rsidRPr="00EC54EC">
        <w:rPr>
          <w:rFonts w:ascii="Arial" w:hAnsi="Arial" w:cs="Arial"/>
          <w:szCs w:val="24"/>
        </w:rPr>
        <w:t xml:space="preserve"> С.В. Развиваем внимание с </w:t>
      </w:r>
      <w:proofErr w:type="spellStart"/>
      <w:r w:rsidRPr="00EC54EC">
        <w:rPr>
          <w:rFonts w:ascii="Arial" w:hAnsi="Arial" w:cs="Arial"/>
          <w:szCs w:val="24"/>
        </w:rPr>
        <w:t>нейропсихологом</w:t>
      </w:r>
      <w:proofErr w:type="spellEnd"/>
      <w:r w:rsidRPr="00EC54EC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lastRenderedPageBreak/>
        <w:t xml:space="preserve"> </w:t>
      </w:r>
      <w:proofErr w:type="spellStart"/>
      <w:r w:rsidRPr="00EC54EC">
        <w:rPr>
          <w:rFonts w:ascii="Arial" w:hAnsi="Arial" w:cs="Arial"/>
          <w:szCs w:val="24"/>
        </w:rPr>
        <w:t>Сунцова</w:t>
      </w:r>
      <w:proofErr w:type="spellEnd"/>
      <w:r w:rsidRPr="00EC54EC">
        <w:rPr>
          <w:rFonts w:ascii="Arial" w:hAnsi="Arial" w:cs="Arial"/>
          <w:szCs w:val="24"/>
        </w:rPr>
        <w:t xml:space="preserve"> А.В. </w:t>
      </w:r>
      <w:proofErr w:type="spellStart"/>
      <w:r w:rsidRPr="00EC54EC">
        <w:rPr>
          <w:rFonts w:ascii="Arial" w:hAnsi="Arial" w:cs="Arial"/>
          <w:szCs w:val="24"/>
        </w:rPr>
        <w:t>Курдюкова</w:t>
      </w:r>
      <w:proofErr w:type="spellEnd"/>
      <w:r w:rsidRPr="00EC54EC">
        <w:rPr>
          <w:rFonts w:ascii="Arial" w:hAnsi="Arial" w:cs="Arial"/>
          <w:szCs w:val="24"/>
        </w:rPr>
        <w:t xml:space="preserve"> С.В. Развиваем память с </w:t>
      </w:r>
      <w:proofErr w:type="spellStart"/>
      <w:r w:rsidRPr="00EC54EC">
        <w:rPr>
          <w:rFonts w:ascii="Arial" w:hAnsi="Arial" w:cs="Arial"/>
          <w:szCs w:val="24"/>
        </w:rPr>
        <w:t>нейропсихологом</w:t>
      </w:r>
      <w:proofErr w:type="spellEnd"/>
      <w:r w:rsidRPr="00EC54EC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EC54EC" w:rsidRPr="00DC6086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DC6086">
        <w:rPr>
          <w:rFonts w:ascii="Arial" w:hAnsi="Arial" w:cs="Arial"/>
          <w:szCs w:val="24"/>
          <w:highlight w:val="yellow"/>
        </w:rPr>
        <w:t>Сунцова</w:t>
      </w:r>
      <w:proofErr w:type="spellEnd"/>
      <w:r w:rsidRPr="00DC6086">
        <w:rPr>
          <w:rFonts w:ascii="Arial" w:hAnsi="Arial" w:cs="Arial"/>
          <w:szCs w:val="24"/>
          <w:highlight w:val="yellow"/>
        </w:rPr>
        <w:t xml:space="preserve"> А.В. </w:t>
      </w:r>
      <w:proofErr w:type="spellStart"/>
      <w:r w:rsidRPr="00DC6086">
        <w:rPr>
          <w:rFonts w:ascii="Arial" w:hAnsi="Arial" w:cs="Arial"/>
          <w:szCs w:val="24"/>
          <w:highlight w:val="yellow"/>
        </w:rPr>
        <w:t>Курдюкова</w:t>
      </w:r>
      <w:proofErr w:type="spellEnd"/>
      <w:r w:rsidRPr="00DC6086">
        <w:rPr>
          <w:rFonts w:ascii="Arial" w:hAnsi="Arial" w:cs="Arial"/>
          <w:szCs w:val="24"/>
          <w:highlight w:val="yellow"/>
        </w:rPr>
        <w:t xml:space="preserve"> С.В. Развиваем речь с </w:t>
      </w:r>
      <w:proofErr w:type="spellStart"/>
      <w:r w:rsidRPr="00DC6086">
        <w:rPr>
          <w:rFonts w:ascii="Arial" w:hAnsi="Arial" w:cs="Arial"/>
          <w:szCs w:val="24"/>
          <w:highlight w:val="yellow"/>
        </w:rPr>
        <w:t>нейропсихологом</w:t>
      </w:r>
      <w:proofErr w:type="spellEnd"/>
      <w:r w:rsidRPr="00DC6086">
        <w:rPr>
          <w:rFonts w:ascii="Arial" w:hAnsi="Arial" w:cs="Arial"/>
          <w:szCs w:val="24"/>
          <w:highlight w:val="yellow"/>
        </w:rPr>
        <w:t>. Комплект материалов для работы с детьми старшего дошкольного и младшего школьного возраста</w:t>
      </w:r>
    </w:p>
    <w:p w:rsidR="00EC54EC" w:rsidRPr="00DC6086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DC6086">
        <w:rPr>
          <w:rFonts w:ascii="Arial" w:hAnsi="Arial" w:cs="Arial"/>
          <w:szCs w:val="24"/>
          <w:highlight w:val="yellow"/>
        </w:rPr>
        <w:t>Сунцова</w:t>
      </w:r>
      <w:proofErr w:type="spellEnd"/>
      <w:r w:rsidRPr="00DC6086">
        <w:rPr>
          <w:rFonts w:ascii="Arial" w:hAnsi="Arial" w:cs="Arial"/>
          <w:szCs w:val="24"/>
          <w:highlight w:val="yellow"/>
        </w:rPr>
        <w:t xml:space="preserve"> А.В. </w:t>
      </w:r>
      <w:proofErr w:type="spellStart"/>
      <w:r w:rsidRPr="00DC6086">
        <w:rPr>
          <w:rFonts w:ascii="Arial" w:hAnsi="Arial" w:cs="Arial"/>
          <w:szCs w:val="24"/>
          <w:highlight w:val="yellow"/>
        </w:rPr>
        <w:t>Курдюкова</w:t>
      </w:r>
      <w:proofErr w:type="spellEnd"/>
      <w:r w:rsidRPr="00DC6086">
        <w:rPr>
          <w:rFonts w:ascii="Arial" w:hAnsi="Arial" w:cs="Arial"/>
          <w:szCs w:val="24"/>
          <w:highlight w:val="yellow"/>
        </w:rPr>
        <w:t xml:space="preserve"> С.В. Учимся мыслить с </w:t>
      </w:r>
      <w:proofErr w:type="spellStart"/>
      <w:r w:rsidRPr="00DC6086">
        <w:rPr>
          <w:rFonts w:ascii="Arial" w:hAnsi="Arial" w:cs="Arial"/>
          <w:szCs w:val="24"/>
          <w:highlight w:val="yellow"/>
        </w:rPr>
        <w:t>нейропсихологом</w:t>
      </w:r>
      <w:proofErr w:type="spellEnd"/>
      <w:r w:rsidRPr="00DC6086">
        <w:rPr>
          <w:rFonts w:ascii="Arial" w:hAnsi="Arial" w:cs="Arial"/>
          <w:szCs w:val="24"/>
          <w:highlight w:val="yellow"/>
        </w:rPr>
        <w:t>: Комплект материалов для работы с детьми старшего дошкольного и младшего школьного возраста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Сунцова</w:t>
      </w:r>
      <w:proofErr w:type="spellEnd"/>
      <w:r w:rsidRPr="00EC54EC">
        <w:rPr>
          <w:rFonts w:ascii="Arial" w:hAnsi="Arial" w:cs="Arial"/>
          <w:szCs w:val="24"/>
        </w:rPr>
        <w:t xml:space="preserve"> А.В. </w:t>
      </w:r>
      <w:proofErr w:type="spellStart"/>
      <w:r w:rsidRPr="00EC54EC">
        <w:rPr>
          <w:rFonts w:ascii="Arial" w:hAnsi="Arial" w:cs="Arial"/>
          <w:szCs w:val="24"/>
        </w:rPr>
        <w:t>Курдюкова</w:t>
      </w:r>
      <w:proofErr w:type="spellEnd"/>
      <w:r w:rsidRPr="00EC54EC">
        <w:rPr>
          <w:rFonts w:ascii="Arial" w:hAnsi="Arial" w:cs="Arial"/>
          <w:szCs w:val="24"/>
        </w:rPr>
        <w:t xml:space="preserve"> С.В. Изучаем пространство с </w:t>
      </w:r>
      <w:proofErr w:type="spellStart"/>
      <w:r w:rsidRPr="00EC54EC">
        <w:rPr>
          <w:rFonts w:ascii="Arial" w:hAnsi="Arial" w:cs="Arial"/>
          <w:szCs w:val="24"/>
        </w:rPr>
        <w:t>нейропсихологом</w:t>
      </w:r>
      <w:proofErr w:type="spellEnd"/>
      <w:r w:rsidRPr="00EC54EC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Кагарлицкая</w:t>
      </w:r>
      <w:proofErr w:type="spellEnd"/>
      <w:r w:rsidRPr="00EC54EC">
        <w:rPr>
          <w:rFonts w:ascii="Arial" w:hAnsi="Arial" w:cs="Arial"/>
          <w:szCs w:val="24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1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2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Праведникова</w:t>
      </w:r>
      <w:proofErr w:type="spellEnd"/>
      <w:r w:rsidRPr="00EC54EC">
        <w:rPr>
          <w:rFonts w:ascii="Arial" w:hAnsi="Arial" w:cs="Arial"/>
          <w:szCs w:val="24"/>
        </w:rPr>
        <w:t xml:space="preserve"> И.И. Нейропсихология. Игры и упражнения. Практическое пособие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Пылаева Н.М. </w:t>
      </w:r>
      <w:proofErr w:type="spellStart"/>
      <w:r w:rsidRPr="00EC54EC">
        <w:rPr>
          <w:rFonts w:ascii="Arial" w:hAnsi="Arial" w:cs="Arial"/>
          <w:szCs w:val="24"/>
        </w:rPr>
        <w:t>Ахутина</w:t>
      </w:r>
      <w:proofErr w:type="spellEnd"/>
      <w:r w:rsidRPr="00EC54EC">
        <w:rPr>
          <w:rFonts w:ascii="Arial" w:hAnsi="Arial" w:cs="Arial"/>
          <w:szCs w:val="24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proofErr w:type="spellStart"/>
      <w:r w:rsidRPr="00EC54EC">
        <w:rPr>
          <w:rFonts w:ascii="Arial" w:hAnsi="Arial" w:cs="Arial"/>
          <w:szCs w:val="24"/>
        </w:rPr>
        <w:t>Трясорукова</w:t>
      </w:r>
      <w:proofErr w:type="spellEnd"/>
      <w:r w:rsidRPr="00EC54EC">
        <w:rPr>
          <w:rFonts w:ascii="Arial" w:hAnsi="Arial" w:cs="Arial"/>
          <w:szCs w:val="24"/>
        </w:rPr>
        <w:t xml:space="preserve"> Т.П. Развитие межполушарного взаимодействия у детей. Готовимся к школе. Рабочая тетрадь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Праведникова</w:t>
      </w:r>
      <w:proofErr w:type="spellEnd"/>
      <w:r w:rsidRPr="00EC54EC">
        <w:rPr>
          <w:rFonts w:ascii="Arial" w:hAnsi="Arial" w:cs="Arial"/>
          <w:szCs w:val="24"/>
        </w:rPr>
        <w:t xml:space="preserve"> И.И. Развитие межполушарного взаимодействия и графических навыков. </w:t>
      </w:r>
      <w:proofErr w:type="spellStart"/>
      <w:r w:rsidRPr="00EC54EC">
        <w:rPr>
          <w:rFonts w:ascii="Arial" w:hAnsi="Arial" w:cs="Arial"/>
          <w:szCs w:val="24"/>
        </w:rPr>
        <w:t>Нейропрописи</w:t>
      </w:r>
      <w:proofErr w:type="spellEnd"/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Хотылева</w:t>
      </w:r>
      <w:proofErr w:type="spellEnd"/>
      <w:r w:rsidRPr="00EC54EC">
        <w:rPr>
          <w:rFonts w:ascii="Arial" w:hAnsi="Arial" w:cs="Arial"/>
          <w:szCs w:val="24"/>
        </w:rPr>
        <w:t xml:space="preserve"> Т.Ю., Пылаева Н.М. Графические диктанты</w:t>
      </w:r>
    </w:p>
    <w:p w:rsidR="00EC54EC" w:rsidRPr="00DC6086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DC6086">
        <w:rPr>
          <w:rFonts w:ascii="Arial" w:hAnsi="Arial" w:cs="Arial"/>
          <w:szCs w:val="24"/>
          <w:highlight w:val="yellow"/>
        </w:rPr>
        <w:t>Рахмани</w:t>
      </w:r>
      <w:proofErr w:type="spellEnd"/>
      <w:r w:rsidRPr="00DC6086">
        <w:rPr>
          <w:rFonts w:ascii="Arial" w:hAnsi="Arial" w:cs="Arial"/>
          <w:szCs w:val="24"/>
          <w:highlight w:val="yellow"/>
        </w:rPr>
        <w:t xml:space="preserve"> Мария, Анастасия Ульянова. Раз, два, три! Сравни и забери. Нейропсихологическая игра</w:t>
      </w:r>
    </w:p>
    <w:p w:rsidR="00EC54EC" w:rsidRPr="00DC6086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DC6086">
        <w:rPr>
          <w:rFonts w:ascii="Arial" w:hAnsi="Arial" w:cs="Arial"/>
          <w:szCs w:val="24"/>
          <w:highlight w:val="yellow"/>
        </w:rPr>
        <w:t xml:space="preserve"> Куликова И.С. </w:t>
      </w:r>
      <w:proofErr w:type="spellStart"/>
      <w:r w:rsidRPr="00DC6086">
        <w:rPr>
          <w:rFonts w:ascii="Arial" w:hAnsi="Arial" w:cs="Arial"/>
          <w:szCs w:val="24"/>
          <w:highlight w:val="yellow"/>
        </w:rPr>
        <w:t>Сунцова</w:t>
      </w:r>
      <w:proofErr w:type="spellEnd"/>
      <w:r w:rsidRPr="00DC6086">
        <w:rPr>
          <w:rFonts w:ascii="Arial" w:hAnsi="Arial" w:cs="Arial"/>
          <w:szCs w:val="24"/>
          <w:highlight w:val="yellow"/>
        </w:rPr>
        <w:t xml:space="preserve"> А.В. Прятки-заплатки. Нейропсихологическое лото</w:t>
      </w:r>
    </w:p>
    <w:p w:rsidR="00EC54EC" w:rsidRPr="00DC6086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DC6086">
        <w:rPr>
          <w:rFonts w:ascii="Arial" w:hAnsi="Arial" w:cs="Arial"/>
          <w:szCs w:val="24"/>
          <w:highlight w:val="yellow"/>
        </w:rPr>
        <w:t xml:space="preserve"> </w:t>
      </w:r>
      <w:proofErr w:type="spellStart"/>
      <w:r w:rsidRPr="00DC6086">
        <w:rPr>
          <w:rFonts w:ascii="Arial" w:hAnsi="Arial" w:cs="Arial"/>
          <w:szCs w:val="24"/>
          <w:highlight w:val="yellow"/>
        </w:rPr>
        <w:t>Мухаматулина</w:t>
      </w:r>
      <w:proofErr w:type="spellEnd"/>
      <w:r w:rsidRPr="00DC6086">
        <w:rPr>
          <w:rFonts w:ascii="Arial" w:hAnsi="Arial" w:cs="Arial"/>
          <w:szCs w:val="24"/>
          <w:highlight w:val="yellow"/>
        </w:rPr>
        <w:t xml:space="preserve"> Е., Михеева Н. Попробуй повтори! Нейропсихологическая игра</w:t>
      </w:r>
    </w:p>
    <w:p w:rsidR="00EC54EC" w:rsidRPr="00014805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EC54EC">
        <w:rPr>
          <w:rFonts w:ascii="Arial" w:hAnsi="Arial" w:cs="Arial"/>
          <w:szCs w:val="24"/>
        </w:rPr>
        <w:t xml:space="preserve"> </w:t>
      </w:r>
      <w:r w:rsidRPr="00014805">
        <w:rPr>
          <w:rFonts w:ascii="Arial" w:hAnsi="Arial" w:cs="Arial"/>
          <w:szCs w:val="24"/>
          <w:highlight w:val="yellow"/>
        </w:rPr>
        <w:t>Два притопа, три прихлопа. Ритмичная нейропсихологическая игра</w:t>
      </w:r>
    </w:p>
    <w:p w:rsidR="00EC54EC" w:rsidRPr="00014805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bookmarkStart w:id="6" w:name="_GoBack"/>
      <w:bookmarkEnd w:id="6"/>
      <w:r w:rsidRPr="00EC54EC">
        <w:rPr>
          <w:rFonts w:ascii="Arial" w:hAnsi="Arial" w:cs="Arial"/>
          <w:szCs w:val="24"/>
        </w:rPr>
        <w:t xml:space="preserve"> </w:t>
      </w:r>
      <w:r w:rsidRPr="00014805">
        <w:rPr>
          <w:rFonts w:ascii="Arial" w:hAnsi="Arial" w:cs="Arial"/>
          <w:szCs w:val="24"/>
          <w:highlight w:val="yellow"/>
        </w:rPr>
        <w:t>Новикова О. Четыре ключа. Нейропсихологическая игра для развития пространственных представлений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Ткаченко Т.А. Развитие речи и общей моторики у дошкольников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Банди Анита, </w:t>
      </w:r>
      <w:proofErr w:type="spellStart"/>
      <w:r w:rsidRPr="00EC54EC">
        <w:rPr>
          <w:rFonts w:ascii="Arial" w:hAnsi="Arial" w:cs="Arial"/>
          <w:szCs w:val="24"/>
        </w:rPr>
        <w:t>Лейн</w:t>
      </w:r>
      <w:proofErr w:type="spellEnd"/>
      <w:r w:rsidRPr="00EC54EC">
        <w:rPr>
          <w:rFonts w:ascii="Arial" w:hAnsi="Arial" w:cs="Arial"/>
          <w:szCs w:val="24"/>
        </w:rPr>
        <w:t xml:space="preserve"> Шелли, </w:t>
      </w:r>
      <w:proofErr w:type="spellStart"/>
      <w:r w:rsidRPr="00EC54EC">
        <w:rPr>
          <w:rFonts w:ascii="Arial" w:hAnsi="Arial" w:cs="Arial"/>
          <w:szCs w:val="24"/>
        </w:rPr>
        <w:t>Мюррей</w:t>
      </w:r>
      <w:proofErr w:type="spellEnd"/>
      <w:r w:rsidRPr="00EC54EC">
        <w:rPr>
          <w:rFonts w:ascii="Arial" w:hAnsi="Arial" w:cs="Arial"/>
          <w:szCs w:val="24"/>
        </w:rPr>
        <w:t xml:space="preserve"> Элизабет. Сенсорная интеграция. Теория и практика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Морозова И.С. </w:t>
      </w:r>
      <w:proofErr w:type="spellStart"/>
      <w:r w:rsidRPr="00EC54EC">
        <w:rPr>
          <w:rFonts w:ascii="Arial" w:hAnsi="Arial" w:cs="Arial"/>
          <w:szCs w:val="24"/>
        </w:rPr>
        <w:t>Гарусова</w:t>
      </w:r>
      <w:proofErr w:type="spellEnd"/>
      <w:r w:rsidRPr="00EC54EC">
        <w:rPr>
          <w:rFonts w:ascii="Arial" w:hAnsi="Arial" w:cs="Arial"/>
          <w:szCs w:val="24"/>
        </w:rPr>
        <w:t xml:space="preserve"> О.М. Психомоторное развитие дошкольников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Ганичева И.В. </w:t>
      </w:r>
      <w:proofErr w:type="spellStart"/>
      <w:r w:rsidRPr="00EC54EC">
        <w:rPr>
          <w:rFonts w:ascii="Arial" w:hAnsi="Arial" w:cs="Arial"/>
          <w:szCs w:val="24"/>
        </w:rPr>
        <w:t>Телесноориентированные</w:t>
      </w:r>
      <w:proofErr w:type="spellEnd"/>
      <w:r w:rsidRPr="00EC54EC">
        <w:rPr>
          <w:rFonts w:ascii="Arial" w:hAnsi="Arial" w:cs="Arial"/>
          <w:szCs w:val="24"/>
        </w:rPr>
        <w:t xml:space="preserve"> подходы к </w:t>
      </w:r>
      <w:proofErr w:type="spellStart"/>
      <w:r w:rsidRPr="00EC54EC">
        <w:rPr>
          <w:rFonts w:ascii="Arial" w:hAnsi="Arial" w:cs="Arial"/>
          <w:szCs w:val="24"/>
        </w:rPr>
        <w:t>психокоррекционной</w:t>
      </w:r>
      <w:proofErr w:type="spellEnd"/>
      <w:r w:rsidRPr="00EC54EC">
        <w:rPr>
          <w:rFonts w:ascii="Arial" w:hAnsi="Arial" w:cs="Arial"/>
          <w:szCs w:val="24"/>
        </w:rPr>
        <w:t xml:space="preserve"> и развивающей работе с детьми (5-7 лет). Книга и электронное приложение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Гончарова В.А. Колосова Т.А. Моторные сказки для самых маленьких. Работа с детьми 3-6 лет</w:t>
      </w:r>
    </w:p>
    <w:p w:rsidR="00EC54EC" w:rsidRPr="00EC54EC" w:rsidRDefault="00EC54EC" w:rsidP="00EC54E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EC54EC">
        <w:rPr>
          <w:rFonts w:ascii="Arial" w:hAnsi="Arial" w:cs="Arial"/>
          <w:szCs w:val="24"/>
        </w:rPr>
        <w:t xml:space="preserve"> </w:t>
      </w:r>
      <w:proofErr w:type="spellStart"/>
      <w:r w:rsidRPr="00EC54EC">
        <w:rPr>
          <w:rFonts w:ascii="Arial" w:hAnsi="Arial" w:cs="Arial"/>
          <w:szCs w:val="24"/>
        </w:rPr>
        <w:t>Овчинникова</w:t>
      </w:r>
      <w:proofErr w:type="spellEnd"/>
      <w:r w:rsidRPr="00EC54EC">
        <w:rPr>
          <w:rFonts w:ascii="Arial" w:hAnsi="Arial" w:cs="Arial"/>
          <w:szCs w:val="24"/>
        </w:rPr>
        <w:t xml:space="preserve"> Т.С., Черная О.В., </w:t>
      </w:r>
      <w:proofErr w:type="spellStart"/>
      <w:r w:rsidRPr="00EC54EC">
        <w:rPr>
          <w:rFonts w:ascii="Arial" w:hAnsi="Arial" w:cs="Arial"/>
          <w:szCs w:val="24"/>
        </w:rPr>
        <w:t>Баряева</w:t>
      </w:r>
      <w:proofErr w:type="spellEnd"/>
      <w:r w:rsidRPr="00EC54EC">
        <w:rPr>
          <w:rFonts w:ascii="Arial" w:hAnsi="Arial" w:cs="Arial"/>
          <w:szCs w:val="24"/>
        </w:rPr>
        <w:t xml:space="preserve"> Л.Б. Занятия, упражнения и игры с мячами, на мячах, в мячах. Обучение, коррекция, профилактика</w:t>
      </w:r>
    </w:p>
    <w:p w:rsidR="00D3253C" w:rsidRDefault="00D3253C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EC54EC" w:rsidRDefault="00EC54EC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br w:type="page"/>
      </w:r>
    </w:p>
    <w:p w:rsidR="007D19DE" w:rsidRPr="00135455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) - выявление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сформированности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575607" w:rsidRPr="00704383" w:rsidRDefault="00575607" w:rsidP="0057560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9103A" w:rsidRPr="00EA25F2" w:rsidRDefault="00F9103A" w:rsidP="00F9103A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EA25F2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ПРОФЕССИОНАЛЬНАЯ ОРИЕНТАЦИЯ</w:t>
      </w:r>
    </w:p>
    <w:p w:rsidR="00F9103A" w:rsidRPr="00EA25F2" w:rsidRDefault="00F9103A" w:rsidP="00F9103A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F9103A" w:rsidRPr="00EA25F2" w:rsidRDefault="00F9103A" w:rsidP="00F9103A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EA25F2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EA25F2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 xml:space="preserve">) 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 Диагностика структуры сигнальных систем (Э.Ф.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Зеер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 xml:space="preserve">, А.М. Павлова, Н.О.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Садовникова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 Шкала Векслера (детский вариант)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 Дифференциально-диагностический опросник (ДДО) (Е.А. Климов)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Карта интересов (А.Е.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Голомшток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 xml:space="preserve">) 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 Карта интересов (модификация О.Г. Филимоновой)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Матрица выбора профессии (Г.В.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Резапкина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Методика «Опросник профессиональных склонностей» (Л.А.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Йовайша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Кабардова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Анкета «Ориентация» (И.Л. Соломин) 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Профориентационный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 xml:space="preserve"> тест «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Профассоциации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»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>Методика «Профессиональные намерения»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>Методика «Цель – Средство – Результат» (ЦСР) (А.А. Карманов)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Фетискин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, В.В. Козлов, Г.М. Мануйлов)</w:t>
      </w:r>
    </w:p>
    <w:p w:rsidR="00F9103A" w:rsidRPr="00EA25F2" w:rsidRDefault="00F9103A" w:rsidP="00F9103A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Методика «Тип мышления» (Г.В.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Резапкина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)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Счет по Е.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Крепелину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 xml:space="preserve">Методика «Таблицы </w:t>
      </w:r>
      <w:proofErr w:type="spellStart"/>
      <w:r w:rsidRPr="00EA25F2">
        <w:rPr>
          <w:rFonts w:ascii="Arial" w:eastAsia="Times New Roman" w:hAnsi="Arial" w:cs="Arial"/>
          <w:szCs w:val="24"/>
          <w:lang w:eastAsia="ru-RU"/>
        </w:rPr>
        <w:t>Шульте</w:t>
      </w:r>
      <w:proofErr w:type="spellEnd"/>
      <w:r w:rsidRPr="00EA25F2">
        <w:rPr>
          <w:rFonts w:ascii="Arial" w:eastAsia="Times New Roman" w:hAnsi="Arial" w:cs="Arial"/>
          <w:szCs w:val="24"/>
          <w:lang w:eastAsia="ru-RU"/>
        </w:rPr>
        <w:t>»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>Методика «Подбор парных аналогий»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>Методика «Простые аналогии»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>Методика «Простые невербальные аналогии»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>Методика «Исключение понятий»</w:t>
      </w:r>
    </w:p>
    <w:p w:rsidR="00F9103A" w:rsidRPr="00EA25F2" w:rsidRDefault="00F9103A" w:rsidP="00F9103A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szCs w:val="24"/>
          <w:lang w:eastAsia="ru-RU"/>
        </w:rPr>
      </w:pPr>
      <w:r w:rsidRPr="00EA25F2">
        <w:rPr>
          <w:rFonts w:ascii="Arial" w:eastAsia="Times New Roman" w:hAnsi="Arial" w:cs="Arial"/>
          <w:szCs w:val="24"/>
          <w:lang w:eastAsia="ru-RU"/>
        </w:rPr>
        <w:t>Методика «Исключение предметов»</w:t>
      </w:r>
    </w:p>
    <w:p w:rsidR="00F9103A" w:rsidRPr="00EC54EC" w:rsidRDefault="00F9103A" w:rsidP="00F9103A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EC54EC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Общие методики: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2</w:t>
      </w:r>
      <w:r w:rsidRPr="00EC54EC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. Специальные методики</w:t>
      </w: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- Механотерапия;</w:t>
      </w:r>
    </w:p>
    <w:p w:rsidR="00EC54EC" w:rsidRPr="00EC54EC" w:rsidRDefault="00EC54EC" w:rsidP="00EC54EC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EC54EC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Кинезиотерапия</w:t>
      </w:r>
      <w:proofErr w:type="spellEnd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 (Основа метода – декомпрессионная гимнастика на многофункциональных тренажерах. Метод восстанавливает нормальную двигательную активность, специальные упражнения снимают спазм с глубоких мышц, ликвидируют болевой синдром, нормализуют обменные процессы);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Кинезиотейпирование</w:t>
      </w:r>
      <w:proofErr w:type="spellEnd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лимфостаза</w:t>
      </w:r>
      <w:proofErr w:type="spellEnd"/>
      <w:r w:rsidRPr="00EC54EC">
        <w:rPr>
          <w:rFonts w:ascii="Arial" w:eastAsia="Times New Roman" w:hAnsi="Arial" w:cs="Arial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EC54EC" w:rsidRPr="00EC54EC" w:rsidRDefault="00EC54EC" w:rsidP="00EC54EC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9103A" w:rsidRPr="00EC54EC" w:rsidRDefault="00F9103A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F9103A" w:rsidRPr="00EC54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FD" w:rsidRDefault="004A65FD" w:rsidP="00135455">
      <w:r>
        <w:separator/>
      </w:r>
    </w:p>
  </w:endnote>
  <w:endnote w:type="continuationSeparator" w:id="0">
    <w:p w:rsidR="004A65FD" w:rsidRDefault="004A65FD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805">
          <w:rPr>
            <w:noProof/>
          </w:rPr>
          <w:t>8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FD" w:rsidRDefault="004A65FD" w:rsidP="00135455">
      <w:r>
        <w:separator/>
      </w:r>
    </w:p>
  </w:footnote>
  <w:footnote w:type="continuationSeparator" w:id="0">
    <w:p w:rsidR="004A65FD" w:rsidRDefault="004A65FD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2B84"/>
    <w:rsid w:val="000076D2"/>
    <w:rsid w:val="00014805"/>
    <w:rsid w:val="00043ECE"/>
    <w:rsid w:val="00094DFE"/>
    <w:rsid w:val="00135455"/>
    <w:rsid w:val="001D5A3B"/>
    <w:rsid w:val="003F4F69"/>
    <w:rsid w:val="004A65FD"/>
    <w:rsid w:val="00575607"/>
    <w:rsid w:val="005C12A5"/>
    <w:rsid w:val="0072753C"/>
    <w:rsid w:val="00793D81"/>
    <w:rsid w:val="007C79A8"/>
    <w:rsid w:val="007D19DE"/>
    <w:rsid w:val="008032D6"/>
    <w:rsid w:val="00883AB3"/>
    <w:rsid w:val="00BF4644"/>
    <w:rsid w:val="00C753BF"/>
    <w:rsid w:val="00D23721"/>
    <w:rsid w:val="00D3253C"/>
    <w:rsid w:val="00D5566F"/>
    <w:rsid w:val="00DC6086"/>
    <w:rsid w:val="00EA25F2"/>
    <w:rsid w:val="00EC54EC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2391</Words>
  <Characters>17243</Characters>
  <Application>Microsoft Office Word</Application>
  <DocSecurity>0</DocSecurity>
  <Lines>420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Александровна Плюхина</cp:lastModifiedBy>
  <cp:revision>6</cp:revision>
  <dcterms:created xsi:type="dcterms:W3CDTF">2022-04-12T07:24:00Z</dcterms:created>
  <dcterms:modified xsi:type="dcterms:W3CDTF">2022-04-15T09:31:00Z</dcterms:modified>
</cp:coreProperties>
</file>