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1D" w:rsidRPr="00BA00EA" w:rsidRDefault="003A311D" w:rsidP="003A311D">
      <w:pPr>
        <w:jc w:val="center"/>
        <w:rPr>
          <w:rFonts w:ascii="Arial" w:hAnsi="Arial" w:cs="Arial"/>
          <w:b/>
          <w:sz w:val="28"/>
          <w:szCs w:val="28"/>
        </w:rPr>
      </w:pPr>
      <w:r w:rsidRPr="00BA00EA">
        <w:rPr>
          <w:rFonts w:ascii="Arial" w:hAnsi="Arial" w:cs="Arial"/>
          <w:b/>
          <w:sz w:val="28"/>
          <w:szCs w:val="28"/>
        </w:rPr>
        <w:t>Информационно-методические материалы</w:t>
      </w:r>
    </w:p>
    <w:p w:rsidR="00950265" w:rsidRDefault="003A311D" w:rsidP="003A311D">
      <w:pPr>
        <w:jc w:val="center"/>
        <w:rPr>
          <w:rFonts w:ascii="Arial" w:hAnsi="Arial" w:cs="Arial"/>
          <w:b/>
          <w:sz w:val="28"/>
          <w:szCs w:val="28"/>
        </w:rPr>
      </w:pPr>
      <w:r w:rsidRPr="00BA00EA">
        <w:rPr>
          <w:rFonts w:ascii="Arial" w:hAnsi="Arial" w:cs="Arial"/>
          <w:b/>
          <w:sz w:val="28"/>
          <w:szCs w:val="28"/>
        </w:rPr>
        <w:t xml:space="preserve">для предоставления услуг по </w:t>
      </w:r>
      <w:proofErr w:type="spellStart"/>
      <w:r w:rsidRPr="00BA00EA">
        <w:rPr>
          <w:rFonts w:ascii="Arial" w:hAnsi="Arial" w:cs="Arial"/>
          <w:b/>
          <w:sz w:val="28"/>
          <w:szCs w:val="28"/>
        </w:rPr>
        <w:t>профориентационному</w:t>
      </w:r>
      <w:proofErr w:type="spellEnd"/>
      <w:r w:rsidRPr="00BA00EA">
        <w:rPr>
          <w:rFonts w:ascii="Arial" w:hAnsi="Arial" w:cs="Arial"/>
          <w:b/>
          <w:sz w:val="28"/>
          <w:szCs w:val="28"/>
        </w:rPr>
        <w:t xml:space="preserve"> информированию и консультированию детей- инвалидов </w:t>
      </w:r>
      <w:r w:rsidR="00950265" w:rsidRPr="00950265">
        <w:rPr>
          <w:rFonts w:ascii="Arial" w:hAnsi="Arial" w:cs="Arial"/>
          <w:b/>
          <w:sz w:val="28"/>
          <w:szCs w:val="28"/>
        </w:rPr>
        <w:t xml:space="preserve">с преимущественными комбинированными нарушениями сенсорных функций (слуха и зрения) </w:t>
      </w:r>
    </w:p>
    <w:p w:rsidR="003A311D" w:rsidRPr="00BA00EA" w:rsidRDefault="003A311D" w:rsidP="003A311D">
      <w:pPr>
        <w:jc w:val="center"/>
        <w:rPr>
          <w:rFonts w:ascii="Arial" w:hAnsi="Arial" w:cs="Arial"/>
          <w:b/>
          <w:sz w:val="28"/>
          <w:szCs w:val="28"/>
        </w:rPr>
      </w:pPr>
      <w:r w:rsidRPr="00BA00EA">
        <w:rPr>
          <w:rFonts w:ascii="Arial" w:hAnsi="Arial" w:cs="Arial"/>
          <w:b/>
          <w:sz w:val="28"/>
          <w:szCs w:val="28"/>
        </w:rPr>
        <w:t xml:space="preserve">(ЦРГ </w:t>
      </w:r>
      <w:r w:rsidR="00950265">
        <w:rPr>
          <w:rFonts w:ascii="Arial" w:hAnsi="Arial" w:cs="Arial"/>
          <w:b/>
          <w:sz w:val="28"/>
          <w:szCs w:val="28"/>
        </w:rPr>
        <w:t>4</w:t>
      </w:r>
      <w:r w:rsidRPr="00BA00EA">
        <w:rPr>
          <w:rFonts w:ascii="Arial" w:hAnsi="Arial" w:cs="Arial"/>
          <w:b/>
          <w:sz w:val="28"/>
          <w:szCs w:val="28"/>
        </w:rPr>
        <w:t>)</w:t>
      </w:r>
    </w:p>
    <w:p w:rsidR="003A311D" w:rsidRDefault="00586529" w:rsidP="00586529">
      <w:pPr>
        <w:jc w:val="left"/>
        <w:rPr>
          <w:rFonts w:ascii="Arial" w:hAnsi="Arial" w:cs="Arial"/>
          <w:b/>
          <w:sz w:val="28"/>
          <w:szCs w:val="28"/>
        </w:rPr>
      </w:pPr>
      <w:r>
        <w:rPr>
          <w:rFonts w:ascii="Arial" w:hAnsi="Arial" w:cs="Arial"/>
          <w:b/>
          <w:sz w:val="28"/>
          <w:szCs w:val="28"/>
        </w:rPr>
        <w:t>СТАНДАРТ:</w:t>
      </w:r>
    </w:p>
    <w:p w:rsidR="00FF5ADA" w:rsidRDefault="00FF5ADA" w:rsidP="00586529">
      <w:pPr>
        <w:jc w:val="left"/>
        <w:rPr>
          <w:rFonts w:ascii="Arial" w:hAnsi="Arial" w:cs="Arial"/>
          <w:b/>
          <w:sz w:val="28"/>
          <w:szCs w:val="28"/>
        </w:rPr>
      </w:pPr>
      <w:bookmarkStart w:id="0" w:name="_GoBack"/>
      <w:bookmarkEnd w:id="0"/>
    </w:p>
    <w:tbl>
      <w:tblPr>
        <w:tblStyle w:val="2"/>
        <w:tblW w:w="9322" w:type="dxa"/>
        <w:tblInd w:w="-113" w:type="dxa"/>
        <w:tblLayout w:type="fixed"/>
        <w:tblLook w:val="04A0" w:firstRow="1" w:lastRow="0" w:firstColumn="1" w:lastColumn="0" w:noHBand="0" w:noVBand="1"/>
      </w:tblPr>
      <w:tblGrid>
        <w:gridCol w:w="2802"/>
        <w:gridCol w:w="6520"/>
      </w:tblGrid>
      <w:tr w:rsidR="00950265" w:rsidRPr="00290653" w:rsidTr="00FF5ADA">
        <w:trPr>
          <w:trHeight w:val="2607"/>
        </w:trPr>
        <w:tc>
          <w:tcPr>
            <w:tcW w:w="2802" w:type="dxa"/>
          </w:tcPr>
          <w:p w:rsidR="00950265" w:rsidRPr="00FF5ADA" w:rsidRDefault="00950265" w:rsidP="00950265">
            <w:pPr>
              <w:ind w:firstLine="0"/>
              <w:contextualSpacing/>
              <w:jc w:val="left"/>
              <w:rPr>
                <w:rFonts w:ascii="Arial" w:hAnsi="Arial" w:cs="Arial"/>
                <w:szCs w:val="24"/>
              </w:rPr>
            </w:pPr>
            <w:r w:rsidRPr="00FF5ADA">
              <w:rPr>
                <w:rFonts w:ascii="Arial" w:hAnsi="Arial" w:cs="Arial"/>
                <w:szCs w:val="24"/>
              </w:rPr>
              <w:t xml:space="preserve">Профориентационное информирование </w:t>
            </w:r>
          </w:p>
        </w:tc>
        <w:tc>
          <w:tcPr>
            <w:tcW w:w="6520" w:type="dxa"/>
          </w:tcPr>
          <w:p w:rsidR="00950265" w:rsidRPr="00FF5ADA" w:rsidRDefault="00950265" w:rsidP="00950265">
            <w:pPr>
              <w:pStyle w:val="a4"/>
              <w:numPr>
                <w:ilvl w:val="0"/>
                <w:numId w:val="2"/>
              </w:numPr>
              <w:ind w:left="0" w:firstLine="0"/>
              <w:rPr>
                <w:rFonts w:ascii="Arial" w:hAnsi="Arial" w:cs="Arial"/>
                <w:szCs w:val="24"/>
              </w:rPr>
            </w:pPr>
            <w:r w:rsidRPr="00FF5ADA">
              <w:rPr>
                <w:rFonts w:ascii="Arial" w:hAnsi="Arial" w:cs="Arial"/>
                <w:szCs w:val="24"/>
              </w:rPr>
              <w:t xml:space="preserve">ознакомление с различными профессиями (в том числе посредством использования </w:t>
            </w:r>
            <w:proofErr w:type="spellStart"/>
            <w:r w:rsidRPr="00FF5ADA">
              <w:rPr>
                <w:rFonts w:ascii="Arial" w:hAnsi="Arial" w:cs="Arial"/>
                <w:szCs w:val="24"/>
              </w:rPr>
              <w:t>профессиограмм</w:t>
            </w:r>
            <w:proofErr w:type="spellEnd"/>
            <w:r w:rsidRPr="00FF5ADA">
              <w:rPr>
                <w:rFonts w:ascii="Arial" w:hAnsi="Arial" w:cs="Arial"/>
                <w:szCs w:val="24"/>
              </w:rPr>
              <w:t>);</w:t>
            </w:r>
          </w:p>
          <w:p w:rsidR="00950265" w:rsidRPr="00FF5ADA" w:rsidRDefault="00950265" w:rsidP="00950265">
            <w:pPr>
              <w:pStyle w:val="a4"/>
              <w:numPr>
                <w:ilvl w:val="0"/>
                <w:numId w:val="2"/>
              </w:numPr>
              <w:ind w:left="0" w:firstLine="0"/>
              <w:rPr>
                <w:rFonts w:ascii="Arial" w:hAnsi="Arial" w:cs="Arial"/>
                <w:szCs w:val="24"/>
              </w:rPr>
            </w:pPr>
            <w:r w:rsidRPr="00FF5ADA">
              <w:rPr>
                <w:rFonts w:ascii="Arial" w:hAnsi="Arial" w:cs="Arial"/>
                <w:szCs w:val="24"/>
              </w:rPr>
              <w:t>ознакомление с состоянием рынка труда (востребованные профессии);</w:t>
            </w:r>
            <w:r w:rsidRPr="00FF5ADA">
              <w:rPr>
                <w:rFonts w:ascii="Arial" w:hAnsi="Arial" w:cs="Arial"/>
              </w:rPr>
              <w:t xml:space="preserve"> </w:t>
            </w:r>
          </w:p>
          <w:p w:rsidR="00950265" w:rsidRPr="00FF5ADA" w:rsidRDefault="00950265" w:rsidP="00950265">
            <w:pPr>
              <w:pStyle w:val="a4"/>
              <w:numPr>
                <w:ilvl w:val="0"/>
                <w:numId w:val="2"/>
              </w:numPr>
              <w:ind w:left="0" w:firstLine="0"/>
              <w:rPr>
                <w:rFonts w:ascii="Arial" w:hAnsi="Arial" w:cs="Arial"/>
                <w:szCs w:val="24"/>
              </w:rPr>
            </w:pPr>
            <w:r w:rsidRPr="00FF5ADA">
              <w:rPr>
                <w:rFonts w:ascii="Arial" w:hAnsi="Arial" w:cs="Arial"/>
                <w:szCs w:val="24"/>
              </w:rPr>
              <w:t>ознакомления с профессиональными стандартами и требования к различным профессиям;</w:t>
            </w:r>
          </w:p>
          <w:p w:rsidR="00950265" w:rsidRPr="00FF5ADA" w:rsidRDefault="00950265" w:rsidP="00950265">
            <w:pPr>
              <w:pStyle w:val="a4"/>
              <w:numPr>
                <w:ilvl w:val="0"/>
                <w:numId w:val="1"/>
              </w:numPr>
              <w:ind w:left="34" w:firstLine="0"/>
              <w:rPr>
                <w:rFonts w:ascii="Arial" w:hAnsi="Arial" w:cs="Arial"/>
                <w:szCs w:val="24"/>
              </w:rPr>
            </w:pPr>
            <w:r w:rsidRPr="00FF5ADA">
              <w:rPr>
                <w:rFonts w:ascii="Arial" w:hAnsi="Arial" w:cs="Arial"/>
                <w:szCs w:val="24"/>
              </w:rPr>
              <w:t>информирование об особенностях трудоустройства (необходимые документы и т.д.);</w:t>
            </w:r>
          </w:p>
          <w:p w:rsidR="00950265" w:rsidRPr="00FF5ADA" w:rsidRDefault="00950265" w:rsidP="00950265">
            <w:pPr>
              <w:pStyle w:val="a4"/>
              <w:numPr>
                <w:ilvl w:val="0"/>
                <w:numId w:val="1"/>
              </w:numPr>
              <w:ind w:left="34" w:firstLine="0"/>
              <w:rPr>
                <w:rFonts w:ascii="Arial" w:hAnsi="Arial" w:cs="Arial"/>
                <w:szCs w:val="24"/>
              </w:rPr>
            </w:pPr>
            <w:r w:rsidRPr="00FF5ADA">
              <w:rPr>
                <w:rFonts w:ascii="Arial" w:hAnsi="Arial" w:cs="Arial"/>
                <w:szCs w:val="24"/>
              </w:rPr>
              <w:t>информирование о способах получения профессии;</w:t>
            </w:r>
          </w:p>
          <w:p w:rsidR="00950265" w:rsidRPr="00FF5ADA" w:rsidRDefault="00950265" w:rsidP="00950265">
            <w:pPr>
              <w:pStyle w:val="a4"/>
              <w:numPr>
                <w:ilvl w:val="0"/>
                <w:numId w:val="2"/>
              </w:numPr>
              <w:ind w:left="0" w:firstLine="0"/>
              <w:rPr>
                <w:rFonts w:ascii="Arial" w:hAnsi="Arial" w:cs="Arial"/>
                <w:szCs w:val="24"/>
              </w:rPr>
            </w:pPr>
            <w:r w:rsidRPr="00FF5ADA">
              <w:rPr>
                <w:rFonts w:ascii="Arial" w:hAnsi="Arial" w:cs="Arial"/>
                <w:szCs w:val="24"/>
              </w:rPr>
              <w:t>информирование о профессиях, доступных для инвалидов с комбинированными нарушениями сенсорных функций (инженер по нормированию труда, мастер по ремонту обуви, овощевод, пекарь, техник и др.);</w:t>
            </w:r>
          </w:p>
          <w:p w:rsidR="00950265" w:rsidRPr="00FF5ADA" w:rsidRDefault="00950265" w:rsidP="00950265">
            <w:pPr>
              <w:pStyle w:val="a4"/>
              <w:numPr>
                <w:ilvl w:val="0"/>
                <w:numId w:val="1"/>
              </w:numPr>
              <w:ind w:left="34" w:firstLine="0"/>
              <w:rPr>
                <w:rFonts w:ascii="Arial" w:hAnsi="Arial" w:cs="Arial"/>
                <w:szCs w:val="24"/>
              </w:rPr>
            </w:pPr>
            <w:r w:rsidRPr="00FF5ADA">
              <w:rPr>
                <w:rFonts w:ascii="Arial" w:hAnsi="Arial" w:cs="Arial"/>
                <w:szCs w:val="24"/>
              </w:rPr>
              <w:t xml:space="preserve">информирование о требованиях к оснащению (оборудованию) специальных рабочих мест для инвалидов с комбинированными нарушениями сенсорных функций с учетом выполняемой трудовой функции (тактильные </w:t>
            </w:r>
            <w:proofErr w:type="spellStart"/>
            <w:r w:rsidRPr="00FF5ADA">
              <w:rPr>
                <w:rFonts w:ascii="Arial" w:hAnsi="Arial" w:cs="Arial"/>
                <w:szCs w:val="24"/>
              </w:rPr>
              <w:t>тифлотехнические</w:t>
            </w:r>
            <w:proofErr w:type="spellEnd"/>
            <w:r w:rsidRPr="00FF5ADA">
              <w:rPr>
                <w:rFonts w:ascii="Arial" w:hAnsi="Arial" w:cs="Arial"/>
                <w:szCs w:val="24"/>
              </w:rPr>
              <w:t xml:space="preserve"> устройствами для беспрепятственного нахождения рабочего места, электронные </w:t>
            </w:r>
            <w:proofErr w:type="spellStart"/>
            <w:r w:rsidRPr="00FF5ADA">
              <w:rPr>
                <w:rFonts w:ascii="Arial" w:hAnsi="Arial" w:cs="Arial"/>
                <w:szCs w:val="24"/>
              </w:rPr>
              <w:t>тифлотехнические</w:t>
            </w:r>
            <w:proofErr w:type="spellEnd"/>
            <w:r w:rsidRPr="00FF5ADA">
              <w:rPr>
                <w:rFonts w:ascii="Arial" w:hAnsi="Arial" w:cs="Arial"/>
                <w:szCs w:val="24"/>
              </w:rPr>
              <w:t xml:space="preserve"> средства функционального назначения, устройства телетайпной связи, подсоединяемые к </w:t>
            </w:r>
            <w:proofErr w:type="spellStart"/>
            <w:r w:rsidRPr="00FF5ADA">
              <w:rPr>
                <w:rFonts w:ascii="Arial" w:hAnsi="Arial" w:cs="Arial"/>
                <w:szCs w:val="24"/>
              </w:rPr>
              <w:t>брайлевскому</w:t>
            </w:r>
            <w:proofErr w:type="spellEnd"/>
            <w:r w:rsidRPr="00FF5ADA">
              <w:rPr>
                <w:rFonts w:ascii="Arial" w:hAnsi="Arial" w:cs="Arial"/>
                <w:szCs w:val="24"/>
              </w:rPr>
              <w:t xml:space="preserve"> дисплею, </w:t>
            </w:r>
            <w:proofErr w:type="spellStart"/>
            <w:r w:rsidRPr="00FF5ADA">
              <w:rPr>
                <w:rFonts w:ascii="Arial" w:hAnsi="Arial" w:cs="Arial"/>
                <w:szCs w:val="24"/>
              </w:rPr>
              <w:t>тифлоорганайзеры</w:t>
            </w:r>
            <w:proofErr w:type="spellEnd"/>
            <w:r w:rsidRPr="00FF5ADA">
              <w:rPr>
                <w:rFonts w:ascii="Arial" w:hAnsi="Arial" w:cs="Arial"/>
                <w:szCs w:val="24"/>
              </w:rPr>
              <w:t xml:space="preserve">, с использованием дополнительных периферийных устройств и электронных </w:t>
            </w:r>
            <w:proofErr w:type="spellStart"/>
            <w:r w:rsidRPr="00FF5ADA">
              <w:rPr>
                <w:rFonts w:ascii="Arial" w:hAnsi="Arial" w:cs="Arial"/>
                <w:szCs w:val="24"/>
              </w:rPr>
              <w:t>тифлотехнических</w:t>
            </w:r>
            <w:proofErr w:type="spellEnd"/>
            <w:r w:rsidRPr="00FF5ADA">
              <w:rPr>
                <w:rFonts w:ascii="Arial" w:hAnsi="Arial" w:cs="Arial"/>
                <w:szCs w:val="24"/>
              </w:rPr>
              <w:t xml:space="preserve"> средств функционального назначения и т.д.)</w:t>
            </w:r>
          </w:p>
          <w:p w:rsidR="00950265" w:rsidRPr="00FF5ADA" w:rsidRDefault="00950265" w:rsidP="00950265">
            <w:pPr>
              <w:pStyle w:val="a4"/>
              <w:ind w:left="34" w:firstLine="0"/>
              <w:rPr>
                <w:rFonts w:ascii="Arial" w:hAnsi="Arial" w:cs="Arial"/>
                <w:szCs w:val="24"/>
              </w:rPr>
            </w:pPr>
          </w:p>
          <w:p w:rsidR="00950265" w:rsidRPr="00FF5ADA" w:rsidRDefault="00950265" w:rsidP="00950265">
            <w:pPr>
              <w:ind w:firstLine="0"/>
              <w:rPr>
                <w:rFonts w:ascii="Arial" w:hAnsi="Arial" w:cs="Arial"/>
                <w:szCs w:val="24"/>
              </w:rPr>
            </w:pPr>
          </w:p>
        </w:tc>
      </w:tr>
      <w:tr w:rsidR="00950265" w:rsidRPr="00C25E77" w:rsidTr="00FF5ADA">
        <w:trPr>
          <w:trHeight w:val="707"/>
        </w:trPr>
        <w:tc>
          <w:tcPr>
            <w:tcW w:w="2802" w:type="dxa"/>
          </w:tcPr>
          <w:p w:rsidR="00950265" w:rsidRPr="00FF5ADA" w:rsidRDefault="00950265" w:rsidP="00950265">
            <w:pPr>
              <w:ind w:firstLine="0"/>
              <w:contextualSpacing/>
              <w:jc w:val="left"/>
              <w:rPr>
                <w:rFonts w:ascii="Arial" w:hAnsi="Arial" w:cs="Arial"/>
                <w:szCs w:val="24"/>
              </w:rPr>
            </w:pPr>
            <w:r w:rsidRPr="00FF5ADA">
              <w:rPr>
                <w:rFonts w:ascii="Arial" w:hAnsi="Arial" w:cs="Arial"/>
                <w:szCs w:val="24"/>
              </w:rPr>
              <w:t xml:space="preserve">Профориентационное консультирование </w:t>
            </w:r>
          </w:p>
        </w:tc>
        <w:tc>
          <w:tcPr>
            <w:tcW w:w="6520" w:type="dxa"/>
          </w:tcPr>
          <w:p w:rsidR="00950265" w:rsidRPr="00FF5ADA" w:rsidRDefault="00950265" w:rsidP="00950265">
            <w:pPr>
              <w:ind w:firstLine="34"/>
              <w:rPr>
                <w:rFonts w:ascii="Arial" w:hAnsi="Arial" w:cs="Arial"/>
                <w:szCs w:val="24"/>
              </w:rPr>
            </w:pPr>
            <w:r w:rsidRPr="00FF5ADA">
              <w:rPr>
                <w:rFonts w:ascii="Arial" w:hAnsi="Arial" w:cs="Arial"/>
                <w:szCs w:val="24"/>
              </w:rPr>
              <w:t xml:space="preserve">  Консультирование по вопросам рационального (адекватного) профессионального самоопределения (выявление имеющихся проблем в области профессионального самоопределения);</w:t>
            </w:r>
          </w:p>
          <w:p w:rsidR="00950265" w:rsidRPr="00FF5ADA" w:rsidRDefault="00950265" w:rsidP="00950265">
            <w:pPr>
              <w:ind w:firstLine="34"/>
              <w:rPr>
                <w:rFonts w:ascii="Arial" w:hAnsi="Arial" w:cs="Arial"/>
                <w:szCs w:val="24"/>
              </w:rPr>
            </w:pPr>
            <w:r w:rsidRPr="00FF5ADA">
              <w:rPr>
                <w:rFonts w:ascii="Arial" w:hAnsi="Arial" w:cs="Arial"/>
                <w:szCs w:val="24"/>
              </w:rPr>
              <w:t xml:space="preserve">- мотивации к повышению деловой активности и участию в реализации трудовых установок (включая трудоустройство, освоение навыков </w:t>
            </w:r>
            <w:proofErr w:type="spellStart"/>
            <w:r w:rsidRPr="00FF5ADA">
              <w:rPr>
                <w:rFonts w:ascii="Arial" w:hAnsi="Arial" w:cs="Arial"/>
                <w:szCs w:val="24"/>
              </w:rPr>
              <w:t>самопрезентации</w:t>
            </w:r>
            <w:proofErr w:type="spellEnd"/>
            <w:r w:rsidRPr="00FF5ADA">
              <w:rPr>
                <w:rFonts w:ascii="Arial" w:hAnsi="Arial" w:cs="Arial"/>
                <w:szCs w:val="24"/>
              </w:rPr>
              <w:t xml:space="preserve"> при трудоустройстве и др.)</w:t>
            </w:r>
          </w:p>
        </w:tc>
      </w:tr>
    </w:tbl>
    <w:p w:rsidR="003A311D" w:rsidRPr="00BA00EA" w:rsidRDefault="003A311D" w:rsidP="003A311D">
      <w:pPr>
        <w:jc w:val="center"/>
        <w:rPr>
          <w:rFonts w:ascii="Arial" w:hAnsi="Arial" w:cs="Arial"/>
          <w:b/>
          <w:sz w:val="28"/>
          <w:szCs w:val="28"/>
        </w:rPr>
      </w:pPr>
    </w:p>
    <w:p w:rsidR="006D0A82" w:rsidRDefault="006D0A82">
      <w:pPr>
        <w:spacing w:after="160" w:line="259" w:lineRule="auto"/>
        <w:ind w:firstLine="0"/>
        <w:jc w:val="left"/>
        <w:rPr>
          <w:rFonts w:ascii="Arial" w:hAnsi="Arial" w:cs="Arial"/>
          <w:b/>
          <w:szCs w:val="24"/>
        </w:rPr>
      </w:pPr>
      <w:r>
        <w:rPr>
          <w:rFonts w:ascii="Arial" w:hAnsi="Arial" w:cs="Arial"/>
          <w:b/>
          <w:szCs w:val="24"/>
        </w:rPr>
        <w:br w:type="page"/>
      </w:r>
    </w:p>
    <w:p w:rsidR="003A311D" w:rsidRPr="00BA00EA" w:rsidRDefault="003A311D" w:rsidP="003A311D">
      <w:pPr>
        <w:jc w:val="center"/>
        <w:rPr>
          <w:rFonts w:ascii="Arial" w:hAnsi="Arial" w:cs="Arial"/>
          <w:b/>
          <w:szCs w:val="24"/>
        </w:rPr>
      </w:pPr>
      <w:r w:rsidRPr="00BA00EA">
        <w:rPr>
          <w:rFonts w:ascii="Arial" w:hAnsi="Arial" w:cs="Arial"/>
          <w:b/>
          <w:szCs w:val="24"/>
        </w:rPr>
        <w:lastRenderedPageBreak/>
        <w:t xml:space="preserve">Ознакомление с различными профессиями </w:t>
      </w:r>
    </w:p>
    <w:p w:rsidR="003A311D" w:rsidRPr="00C97236" w:rsidRDefault="003A311D" w:rsidP="003A311D">
      <w:pPr>
        <w:rPr>
          <w:rFonts w:ascii="Arial" w:hAnsi="Arial" w:cs="Arial"/>
          <w:b/>
          <w:szCs w:val="24"/>
        </w:rPr>
      </w:pPr>
    </w:p>
    <w:p w:rsidR="00950265" w:rsidRPr="00C97236" w:rsidRDefault="00950265" w:rsidP="00950265">
      <w:pPr>
        <w:shd w:val="clear" w:color="auto" w:fill="FFFFFF"/>
        <w:ind w:firstLine="0"/>
        <w:jc w:val="left"/>
        <w:outlineLvl w:val="0"/>
        <w:rPr>
          <w:rFonts w:ascii="Arial" w:eastAsia="Times New Roman" w:hAnsi="Arial" w:cs="Arial"/>
          <w:b/>
          <w:color w:val="333333"/>
          <w:kern w:val="36"/>
          <w:sz w:val="28"/>
          <w:szCs w:val="28"/>
          <w:lang w:eastAsia="ru-RU"/>
        </w:rPr>
      </w:pPr>
      <w:r w:rsidRPr="00C97236">
        <w:rPr>
          <w:rFonts w:ascii="Arial" w:eastAsia="Times New Roman" w:hAnsi="Arial" w:cs="Arial"/>
          <w:b/>
          <w:color w:val="333333"/>
          <w:kern w:val="36"/>
          <w:sz w:val="28"/>
          <w:szCs w:val="28"/>
          <w:lang w:eastAsia="ru-RU"/>
        </w:rPr>
        <w:t>Кем могут работать незрячие люди?</w:t>
      </w:r>
    </w:p>
    <w:p w:rsidR="00950265" w:rsidRDefault="00FF5ADA" w:rsidP="00950265">
      <w:pPr>
        <w:shd w:val="clear" w:color="auto" w:fill="FFFFFF"/>
        <w:spacing w:after="150"/>
        <w:ind w:firstLine="0"/>
        <w:jc w:val="left"/>
        <w:rPr>
          <w:rFonts w:ascii="Arial" w:eastAsia="Times New Roman" w:hAnsi="Arial" w:cs="Arial"/>
          <w:i/>
          <w:iCs/>
          <w:color w:val="333333"/>
          <w:szCs w:val="24"/>
          <w:lang w:eastAsia="ru-RU"/>
        </w:rPr>
      </w:pPr>
      <w:hyperlink r:id="rId8" w:history="1">
        <w:r w:rsidR="00950265" w:rsidRPr="00B648FD">
          <w:rPr>
            <w:rStyle w:val="aa"/>
            <w:rFonts w:ascii="Arial" w:eastAsia="Times New Roman" w:hAnsi="Arial" w:cs="Arial"/>
            <w:i/>
            <w:iCs/>
            <w:szCs w:val="24"/>
            <w:lang w:eastAsia="ru-RU"/>
          </w:rPr>
          <w:t>https://www.linzy.ru/otvety-na-voposy/kakie-professii-mogut-osvoit-nezryachie-lyudi.htm</w:t>
        </w:r>
      </w:hyperlink>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i/>
          <w:iCs/>
          <w:color w:val="333333"/>
          <w:szCs w:val="24"/>
          <w:lang w:eastAsia="ru-RU"/>
        </w:rPr>
        <w:t>Слепой человек в силу своих физических особенностей ограничен в выборе профессии и рода занятий. Например, при слепоте невозможно работать в полиции, шахте, управлять автомобилем или самолетом. И все же есть достаточное количество профессий, где незрячий человек может найти себя и реализовать свои способности.</w:t>
      </w:r>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Профессиональные возможности незрячих зависят не только от их предпочтений, но и от образования. Если инвалид по зрению окончил университет по юридической, педагогической специальности, то он сможет работать в соответствующей области. Для тех инвалидов, кто не имеет специального образования, подойдет простая работа на заводе, например, по сборке деталей.</w:t>
      </w:r>
      <w:r w:rsidRPr="00C97236">
        <w:rPr>
          <w:rFonts w:ascii="Arial" w:eastAsia="Times New Roman" w:hAnsi="Arial" w:cs="Arial"/>
          <w:color w:val="333333"/>
          <w:szCs w:val="24"/>
          <w:lang w:eastAsia="ru-RU"/>
        </w:rPr>
        <w:br/>
        <w:t>Рассмотрим несколько профессий, которые популярны среди незрячих.</w:t>
      </w:r>
    </w:p>
    <w:p w:rsidR="00950265" w:rsidRPr="00C97236" w:rsidRDefault="00950265" w:rsidP="00950265">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Массажист</w:t>
      </w:r>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Считается, что слепые и слабовидящие люди — лучшие массажисты. В силу того, что их зрение отсутствует или ослаблено, у таких людей обострены осязательные ощущения. Они тонко чувствуют руками даже малейшее напряжение, зажимы в теле и могут с помощью массажа лечить и </w:t>
      </w:r>
      <w:proofErr w:type="spellStart"/>
      <w:r w:rsidRPr="00C97236">
        <w:rPr>
          <w:rFonts w:ascii="Arial" w:eastAsia="Times New Roman" w:hAnsi="Arial" w:cs="Arial"/>
          <w:color w:val="333333"/>
          <w:szCs w:val="24"/>
          <w:lang w:eastAsia="ru-RU"/>
        </w:rPr>
        <w:t>оздоравливать</w:t>
      </w:r>
      <w:proofErr w:type="spellEnd"/>
      <w:r w:rsidRPr="00C97236">
        <w:rPr>
          <w:rFonts w:ascii="Arial" w:eastAsia="Times New Roman" w:hAnsi="Arial" w:cs="Arial"/>
          <w:color w:val="333333"/>
          <w:szCs w:val="24"/>
          <w:lang w:eastAsia="ru-RU"/>
        </w:rPr>
        <w:t>. Чтобы работать массажистом, придется пройти специальное обучение в медицинском колледже Кисловодска — это самое известное учебное заведение, которое обучает «слепому» массажу. Его выпускники считаются высококлассными специалистами и востребованы на рынке труда. Незрячий массажист сможет работать в салоне красоты, клинике или вести частную практику.</w:t>
      </w:r>
    </w:p>
    <w:p w:rsidR="00950265" w:rsidRPr="00C97236" w:rsidRDefault="00950265" w:rsidP="00950265">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Музыкант</w:t>
      </w:r>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Известно, что отсутствие зрения обостряет не только осязание, но и слух. Поэтому среди слепых людей немало талантливых музыкантов. Некоторые из них стали знаменитыми на весь мир. Стоит вспомнить только Стиви </w:t>
      </w:r>
      <w:proofErr w:type="spellStart"/>
      <w:r w:rsidRPr="00C97236">
        <w:rPr>
          <w:rFonts w:ascii="Arial" w:eastAsia="Times New Roman" w:hAnsi="Arial" w:cs="Arial"/>
          <w:color w:val="333333"/>
          <w:szCs w:val="24"/>
          <w:lang w:eastAsia="ru-RU"/>
        </w:rPr>
        <w:t>Уандера</w:t>
      </w:r>
      <w:proofErr w:type="spellEnd"/>
      <w:r w:rsidRPr="00C97236">
        <w:rPr>
          <w:rFonts w:ascii="Arial" w:eastAsia="Times New Roman" w:hAnsi="Arial" w:cs="Arial"/>
          <w:color w:val="333333"/>
          <w:szCs w:val="24"/>
          <w:lang w:eastAsia="ru-RU"/>
        </w:rPr>
        <w:t xml:space="preserve">, </w:t>
      </w:r>
      <w:proofErr w:type="spellStart"/>
      <w:r w:rsidRPr="00C97236">
        <w:rPr>
          <w:rFonts w:ascii="Arial" w:eastAsia="Times New Roman" w:hAnsi="Arial" w:cs="Arial"/>
          <w:color w:val="333333"/>
          <w:szCs w:val="24"/>
          <w:lang w:eastAsia="ru-RU"/>
        </w:rPr>
        <w:t>Рэя</w:t>
      </w:r>
      <w:proofErr w:type="spellEnd"/>
      <w:r w:rsidRPr="00C97236">
        <w:rPr>
          <w:rFonts w:ascii="Arial" w:eastAsia="Times New Roman" w:hAnsi="Arial" w:cs="Arial"/>
          <w:color w:val="333333"/>
          <w:szCs w:val="24"/>
          <w:lang w:eastAsia="ru-RU"/>
        </w:rPr>
        <w:t xml:space="preserve"> Чарльза.</w:t>
      </w:r>
      <w:r w:rsidRPr="00C97236">
        <w:rPr>
          <w:rFonts w:ascii="Arial" w:eastAsia="Times New Roman" w:hAnsi="Arial" w:cs="Arial"/>
          <w:color w:val="333333"/>
          <w:szCs w:val="24"/>
          <w:lang w:eastAsia="ru-RU"/>
        </w:rPr>
        <w:br/>
        <w:t>Незрячий человек с хорошим слухом и голосом, музыкальным образованием может найти свое призвание как певец, композитор, исполнитель или педагог по музыке.</w:t>
      </w:r>
    </w:p>
    <w:p w:rsidR="00950265" w:rsidRPr="00C97236" w:rsidRDefault="00950265" w:rsidP="00950265">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Программист</w:t>
      </w:r>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Сегодня особенно популярны профессии в сфере информационных и компьютерных технологий. Существует огромное количество приспособлений, которые позволяют слепым и слабовидящим использовать компьютер наравне со зрячими людьми. А это значит, что слепой может стать программистом, </w:t>
      </w:r>
      <w:proofErr w:type="spellStart"/>
      <w:r w:rsidRPr="00C97236">
        <w:rPr>
          <w:rFonts w:ascii="Arial" w:eastAsia="Times New Roman" w:hAnsi="Arial" w:cs="Arial"/>
          <w:color w:val="333333"/>
          <w:szCs w:val="24"/>
          <w:lang w:eastAsia="ru-RU"/>
        </w:rPr>
        <w:t>тестировщиком</w:t>
      </w:r>
      <w:proofErr w:type="spellEnd"/>
      <w:r w:rsidRPr="00C97236">
        <w:rPr>
          <w:rFonts w:ascii="Arial" w:eastAsia="Times New Roman" w:hAnsi="Arial" w:cs="Arial"/>
          <w:color w:val="333333"/>
          <w:szCs w:val="24"/>
          <w:lang w:eastAsia="ru-RU"/>
        </w:rPr>
        <w:t>, системным администратором и другим специалистом в сфере IT. Огромное преимущество таких специальностей в том, что работать можно удаленно из дома. Это упрощает слепому человеку жизнь и повышает шансы найти работу, например, в другом городе или даже стране.</w:t>
      </w:r>
    </w:p>
    <w:p w:rsidR="00950265" w:rsidRPr="00C97236" w:rsidRDefault="00950265" w:rsidP="00950265">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Ручной труд</w:t>
      </w:r>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 xml:space="preserve">Люди с нарушениями зрения могут профессионально заниматься рукоделием: делать предметы интерьера, покрывала в технике макраме, вязать на заказ, плести корзины из лозы. Вариантов рукоделия очень много, достаточно выбрать тот, </w:t>
      </w:r>
      <w:r w:rsidRPr="00C97236">
        <w:rPr>
          <w:rFonts w:ascii="Arial" w:eastAsia="Times New Roman" w:hAnsi="Arial" w:cs="Arial"/>
          <w:color w:val="333333"/>
          <w:szCs w:val="24"/>
          <w:lang w:eastAsia="ru-RU"/>
        </w:rPr>
        <w:lastRenderedPageBreak/>
        <w:t>который нравится. Также ручной труд предполагает возможность собирать детали или выполнять другую кропотливую и монотонную работу на предприятиях.</w:t>
      </w:r>
    </w:p>
    <w:p w:rsidR="00950265" w:rsidRPr="00C97236" w:rsidRDefault="00950265" w:rsidP="00950265">
      <w:pPr>
        <w:shd w:val="clear" w:color="auto" w:fill="FFFFFF"/>
        <w:spacing w:before="300" w:after="150"/>
        <w:ind w:firstLine="0"/>
        <w:outlineLvl w:val="1"/>
        <w:rPr>
          <w:rFonts w:ascii="Arial" w:eastAsia="Times New Roman" w:hAnsi="Arial" w:cs="Arial"/>
          <w:b/>
          <w:color w:val="333333"/>
          <w:szCs w:val="24"/>
          <w:lang w:eastAsia="ru-RU"/>
        </w:rPr>
      </w:pPr>
      <w:r w:rsidRPr="00C97236">
        <w:rPr>
          <w:rFonts w:ascii="Arial" w:eastAsia="Times New Roman" w:hAnsi="Arial" w:cs="Arial"/>
          <w:b/>
          <w:color w:val="333333"/>
          <w:szCs w:val="24"/>
          <w:lang w:eastAsia="ru-RU"/>
        </w:rPr>
        <w:t>Учитель</w:t>
      </w:r>
    </w:p>
    <w:p w:rsidR="00950265" w:rsidRPr="00C97236" w:rsidRDefault="00950265" w:rsidP="00950265">
      <w:pPr>
        <w:shd w:val="clear" w:color="auto" w:fill="FFFFFF"/>
        <w:spacing w:after="150"/>
        <w:ind w:firstLine="0"/>
        <w:rPr>
          <w:rFonts w:ascii="Arial" w:eastAsia="Times New Roman" w:hAnsi="Arial" w:cs="Arial"/>
          <w:color w:val="333333"/>
          <w:szCs w:val="24"/>
          <w:lang w:eastAsia="ru-RU"/>
        </w:rPr>
      </w:pPr>
      <w:r w:rsidRPr="00C97236">
        <w:rPr>
          <w:rFonts w:ascii="Arial" w:eastAsia="Times New Roman" w:hAnsi="Arial" w:cs="Arial"/>
          <w:color w:val="333333"/>
          <w:szCs w:val="24"/>
          <w:lang w:eastAsia="ru-RU"/>
        </w:rPr>
        <w:t>Нередко в спецшколах для детей с нарушениями зрения работают учителя с аналогичными проблемами. Они лучше зрячих педагогов понимают проблемы своих учеников, на собственном опыте знают, какие техники обучения будут наиболее эффективными для особенных детей. Однако, чтобы работать учителем, придется получить соответствующее образование.</w:t>
      </w:r>
    </w:p>
    <w:p w:rsidR="00950265" w:rsidRPr="00C97236" w:rsidRDefault="00950265" w:rsidP="00950265">
      <w:pPr>
        <w:spacing w:after="160" w:line="259" w:lineRule="auto"/>
        <w:ind w:firstLine="0"/>
        <w:rPr>
          <w:rFonts w:ascii="Arial" w:eastAsia="Times New Roman" w:hAnsi="Arial" w:cs="Arial"/>
          <w:b/>
          <w:szCs w:val="24"/>
          <w:lang w:eastAsia="ru-RU"/>
        </w:rPr>
      </w:pPr>
      <w:r w:rsidRPr="00C97236">
        <w:rPr>
          <w:rFonts w:ascii="Arial" w:eastAsia="Times New Roman" w:hAnsi="Arial" w:cs="Arial"/>
          <w:b/>
          <w:szCs w:val="24"/>
          <w:lang w:eastAsia="ru-RU"/>
        </w:rPr>
        <w:t>Сборщик на заводе</w:t>
      </w:r>
    </w:p>
    <w:p w:rsidR="00950265" w:rsidRDefault="00950265" w:rsidP="00950265">
      <w:pPr>
        <w:spacing w:after="160" w:line="259" w:lineRule="auto"/>
        <w:ind w:firstLine="0"/>
        <w:rPr>
          <w:rFonts w:ascii="Arial" w:eastAsia="Times New Roman" w:hAnsi="Arial" w:cs="Arial"/>
          <w:szCs w:val="24"/>
          <w:lang w:eastAsia="ru-RU"/>
        </w:rPr>
      </w:pPr>
      <w:r w:rsidRPr="00C97236">
        <w:rPr>
          <w:rFonts w:ascii="Arial" w:eastAsia="Times New Roman" w:hAnsi="Arial" w:cs="Arial"/>
          <w:szCs w:val="24"/>
          <w:lang w:eastAsia="ru-RU"/>
        </w:rPr>
        <w:t xml:space="preserve">Чтобы получить работу, слепому человеку необязательно иметь высшее или даже средне-специальное образование. Некоторые предприятия открывают </w:t>
      </w:r>
      <w:proofErr w:type="gramStart"/>
      <w:r w:rsidRPr="00C97236">
        <w:rPr>
          <w:rFonts w:ascii="Arial" w:eastAsia="Times New Roman" w:hAnsi="Arial" w:cs="Arial"/>
          <w:szCs w:val="24"/>
          <w:lang w:eastAsia="ru-RU"/>
        </w:rPr>
        <w:t>для слабовидящих вакансии</w:t>
      </w:r>
      <w:proofErr w:type="gramEnd"/>
      <w:r w:rsidRPr="00C97236">
        <w:rPr>
          <w:rFonts w:ascii="Arial" w:eastAsia="Times New Roman" w:hAnsi="Arial" w:cs="Arial"/>
          <w:szCs w:val="24"/>
          <w:lang w:eastAsia="ru-RU"/>
        </w:rPr>
        <w:t xml:space="preserve"> на рабочие специальности, например, сборщиков, которые не требуют высокой квалификации и под силу даже людям с инвалидностью.</w:t>
      </w:r>
    </w:p>
    <w:p w:rsidR="00950265" w:rsidRPr="00C97236" w:rsidRDefault="00950265" w:rsidP="00950265">
      <w:pPr>
        <w:spacing w:after="160" w:line="259" w:lineRule="auto"/>
        <w:ind w:firstLine="0"/>
        <w:rPr>
          <w:rFonts w:ascii="Arial" w:eastAsia="Times New Roman" w:hAnsi="Arial" w:cs="Arial"/>
          <w:b/>
          <w:szCs w:val="24"/>
          <w:lang w:eastAsia="ru-RU"/>
        </w:rPr>
      </w:pPr>
      <w:r w:rsidRPr="00C97236">
        <w:rPr>
          <w:rFonts w:ascii="Arial" w:eastAsia="Times New Roman" w:hAnsi="Arial" w:cs="Arial"/>
          <w:b/>
          <w:szCs w:val="24"/>
          <w:lang w:eastAsia="ru-RU"/>
        </w:rPr>
        <w:t>Другие варианты</w:t>
      </w:r>
    </w:p>
    <w:p w:rsidR="00950265" w:rsidRPr="00C97236" w:rsidRDefault="00950265" w:rsidP="00950265">
      <w:pPr>
        <w:spacing w:after="160" w:line="259" w:lineRule="auto"/>
        <w:ind w:firstLine="0"/>
        <w:rPr>
          <w:rFonts w:ascii="Arial" w:eastAsia="Times New Roman" w:hAnsi="Arial" w:cs="Arial"/>
          <w:szCs w:val="24"/>
          <w:lang w:eastAsia="ru-RU"/>
        </w:rPr>
      </w:pPr>
      <w:r w:rsidRPr="00C97236">
        <w:rPr>
          <w:rFonts w:ascii="Arial" w:eastAsia="Times New Roman" w:hAnsi="Arial" w:cs="Arial"/>
          <w:szCs w:val="24"/>
          <w:lang w:eastAsia="ru-RU"/>
        </w:rPr>
        <w:t>Практика показывает, что слабовидящие и слепые при наличии нужного образования могут работать юристами и адвокатами, психологами, сотрудниками библиотек, бухгалтерами, менеджерами.</w:t>
      </w:r>
    </w:p>
    <w:p w:rsidR="00950265" w:rsidRDefault="00950265" w:rsidP="00950265">
      <w:pPr>
        <w:spacing w:after="160" w:line="259" w:lineRule="auto"/>
        <w:ind w:firstLine="0"/>
        <w:rPr>
          <w:rFonts w:ascii="Arial" w:eastAsia="Times New Roman" w:hAnsi="Arial" w:cs="Arial"/>
          <w:szCs w:val="24"/>
          <w:lang w:eastAsia="ru-RU"/>
        </w:rPr>
      </w:pPr>
    </w:p>
    <w:p w:rsidR="00950265" w:rsidRPr="00C97236" w:rsidRDefault="00FF5ADA" w:rsidP="00950265">
      <w:pPr>
        <w:spacing w:after="160" w:line="259" w:lineRule="auto"/>
        <w:ind w:firstLine="0"/>
        <w:rPr>
          <w:rFonts w:ascii="Arial" w:eastAsia="Times New Roman" w:hAnsi="Arial" w:cs="Arial"/>
          <w:szCs w:val="24"/>
          <w:lang w:eastAsia="ru-RU"/>
        </w:rPr>
      </w:pPr>
      <w:hyperlink r:id="rId9" w:history="1">
        <w:r w:rsidR="00950265" w:rsidRPr="00B648FD">
          <w:rPr>
            <w:rStyle w:val="aa"/>
            <w:rFonts w:ascii="Arial" w:eastAsia="Times New Roman" w:hAnsi="Arial" w:cs="Arial"/>
            <w:szCs w:val="24"/>
            <w:lang w:eastAsia="ru-RU"/>
          </w:rPr>
          <w:t>https://instella.ru/blog/24-kem-mogut-rabotat-slabovidyaschie/</w:t>
        </w:r>
      </w:hyperlink>
      <w:r w:rsidR="00950265">
        <w:rPr>
          <w:rFonts w:ascii="Arial" w:eastAsia="Times New Roman" w:hAnsi="Arial" w:cs="Arial"/>
          <w:szCs w:val="24"/>
          <w:lang w:eastAsia="ru-RU"/>
        </w:rPr>
        <w:t>:</w:t>
      </w:r>
    </w:p>
    <w:p w:rsidR="00950265" w:rsidRPr="006D0A82" w:rsidRDefault="00950265" w:rsidP="00950265">
      <w:pPr>
        <w:spacing w:after="160" w:line="259" w:lineRule="auto"/>
        <w:ind w:firstLine="0"/>
        <w:rPr>
          <w:rFonts w:ascii="Arial" w:eastAsia="Times New Roman" w:hAnsi="Arial" w:cs="Arial"/>
          <w:b/>
          <w:szCs w:val="24"/>
          <w:lang w:eastAsia="ru-RU"/>
        </w:rPr>
      </w:pPr>
      <w:r w:rsidRPr="006D0A82">
        <w:rPr>
          <w:rFonts w:ascii="Arial" w:eastAsia="Times New Roman" w:hAnsi="Arial" w:cs="Arial"/>
          <w:b/>
          <w:szCs w:val="24"/>
          <w:lang w:eastAsia="ru-RU"/>
        </w:rPr>
        <w:t>Подготовка специалистов из числа слабовидящих и слепых, имеющих инвалидность I или II группы по зрению, ведется:</w:t>
      </w:r>
    </w:p>
    <w:p w:rsidR="00950265" w:rsidRPr="006D0A82" w:rsidRDefault="00950265" w:rsidP="0012344E">
      <w:pPr>
        <w:pStyle w:val="a4"/>
        <w:numPr>
          <w:ilvl w:val="0"/>
          <w:numId w:val="23"/>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библиотечных техникумах;</w:t>
      </w:r>
    </w:p>
    <w:p w:rsidR="00950265" w:rsidRPr="006D0A82" w:rsidRDefault="00950265" w:rsidP="0012344E">
      <w:pPr>
        <w:pStyle w:val="a4"/>
        <w:numPr>
          <w:ilvl w:val="0"/>
          <w:numId w:val="23"/>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училищах культуры;</w:t>
      </w:r>
    </w:p>
    <w:p w:rsidR="00950265" w:rsidRPr="006D0A82" w:rsidRDefault="00950265" w:rsidP="0012344E">
      <w:pPr>
        <w:pStyle w:val="a4"/>
        <w:numPr>
          <w:ilvl w:val="0"/>
          <w:numId w:val="23"/>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педагогических учебных заведениях;</w:t>
      </w:r>
    </w:p>
    <w:p w:rsidR="00950265" w:rsidRPr="006D0A82" w:rsidRDefault="00950265" w:rsidP="0012344E">
      <w:pPr>
        <w:pStyle w:val="a4"/>
        <w:numPr>
          <w:ilvl w:val="0"/>
          <w:numId w:val="23"/>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музыкальных училищах;</w:t>
      </w:r>
    </w:p>
    <w:p w:rsidR="00950265" w:rsidRPr="006D0A82" w:rsidRDefault="00950265" w:rsidP="0012344E">
      <w:pPr>
        <w:pStyle w:val="a4"/>
        <w:numPr>
          <w:ilvl w:val="0"/>
          <w:numId w:val="23"/>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сельхозтехникумах;</w:t>
      </w:r>
    </w:p>
    <w:p w:rsidR="00950265" w:rsidRPr="006D0A82" w:rsidRDefault="00950265" w:rsidP="0012344E">
      <w:pPr>
        <w:pStyle w:val="a4"/>
        <w:numPr>
          <w:ilvl w:val="0"/>
          <w:numId w:val="23"/>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в профильном медицинском училище, готовящем массажистов широкого профиля.</w:t>
      </w:r>
    </w:p>
    <w:p w:rsidR="00950265" w:rsidRPr="006D0A82" w:rsidRDefault="00950265" w:rsidP="00950265">
      <w:pPr>
        <w:spacing w:after="160" w:line="259" w:lineRule="auto"/>
        <w:ind w:firstLine="0"/>
        <w:rPr>
          <w:rFonts w:ascii="Arial" w:eastAsia="Times New Roman" w:hAnsi="Arial" w:cs="Arial"/>
          <w:b/>
          <w:szCs w:val="24"/>
          <w:lang w:eastAsia="ru-RU"/>
        </w:rPr>
      </w:pPr>
      <w:r w:rsidRPr="006D0A82">
        <w:rPr>
          <w:rFonts w:ascii="Arial" w:eastAsia="Times New Roman" w:hAnsi="Arial" w:cs="Arial"/>
          <w:szCs w:val="24"/>
          <w:lang w:eastAsia="ru-RU"/>
        </w:rPr>
        <w:t xml:space="preserve">Многие слабовидящие и незрячие заканчивают вузы страны, включая самые лучшие и престижные, а затем находят себя в науке, бизнесе, на преподавательском поприще. Примерно треть из общего числа молодых людей, являющихся выпускниками школ-интернатов, поступают в сельскохозяйственные техникумы и вузы. После завершения учебы они находят работу по специальности: агрономами, садоводами, пчеловодами, </w:t>
      </w:r>
      <w:proofErr w:type="spellStart"/>
      <w:r w:rsidRPr="006D0A82">
        <w:rPr>
          <w:rFonts w:ascii="Arial" w:eastAsia="Times New Roman" w:hAnsi="Arial" w:cs="Arial"/>
          <w:szCs w:val="24"/>
          <w:lang w:eastAsia="ru-RU"/>
        </w:rPr>
        <w:t>лесоустроителями</w:t>
      </w:r>
      <w:proofErr w:type="spellEnd"/>
      <w:r w:rsidRPr="006D0A82">
        <w:rPr>
          <w:rFonts w:ascii="Arial" w:eastAsia="Times New Roman" w:hAnsi="Arial" w:cs="Arial"/>
          <w:szCs w:val="24"/>
          <w:lang w:eastAsia="ru-RU"/>
        </w:rPr>
        <w:t xml:space="preserve">. Центры реабилитации в различных регионах страны активно занимаются вопросами профессионального обучения (переобучения) незрячих. Среди самых </w:t>
      </w:r>
      <w:r w:rsidRPr="006D0A82">
        <w:rPr>
          <w:rFonts w:ascii="Arial" w:eastAsia="Times New Roman" w:hAnsi="Arial" w:cs="Arial"/>
          <w:b/>
          <w:szCs w:val="24"/>
          <w:lang w:eastAsia="ru-RU"/>
        </w:rPr>
        <w:t>востребованных специальностей:</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ремонт обуви;</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компьютерные технологии;</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столярное дело;</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изготовление мебели;</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производство сувениров, резьба по дереву;</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плетение из лозы;</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lastRenderedPageBreak/>
        <w:t>вязание и рукоделие;</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овощеводство;</w:t>
      </w:r>
    </w:p>
    <w:p w:rsidR="00950265" w:rsidRPr="006D0A82" w:rsidRDefault="00950265" w:rsidP="0012344E">
      <w:pPr>
        <w:pStyle w:val="a4"/>
        <w:numPr>
          <w:ilvl w:val="0"/>
          <w:numId w:val="24"/>
        </w:numPr>
        <w:spacing w:after="160" w:line="259" w:lineRule="auto"/>
        <w:rPr>
          <w:rFonts w:ascii="Arial" w:eastAsia="Times New Roman" w:hAnsi="Arial" w:cs="Arial"/>
          <w:szCs w:val="24"/>
          <w:lang w:eastAsia="ru-RU"/>
        </w:rPr>
      </w:pPr>
      <w:r w:rsidRPr="006D0A82">
        <w:rPr>
          <w:rFonts w:ascii="Arial" w:eastAsia="Times New Roman" w:hAnsi="Arial" w:cs="Arial"/>
          <w:szCs w:val="24"/>
          <w:lang w:eastAsia="ru-RU"/>
        </w:rPr>
        <w:t>домашнее подворье.</w:t>
      </w:r>
    </w:p>
    <w:p w:rsidR="00950265" w:rsidRPr="006D0A82" w:rsidRDefault="00950265" w:rsidP="00950265">
      <w:pPr>
        <w:spacing w:after="160" w:line="259" w:lineRule="auto"/>
        <w:ind w:firstLine="0"/>
        <w:rPr>
          <w:rFonts w:ascii="Arial" w:eastAsia="Times New Roman" w:hAnsi="Arial" w:cs="Arial"/>
          <w:b/>
          <w:szCs w:val="24"/>
          <w:lang w:eastAsia="ru-RU"/>
        </w:rPr>
      </w:pPr>
      <w:r w:rsidRPr="006D0A82">
        <w:rPr>
          <w:rFonts w:ascii="Arial" w:eastAsia="Times New Roman" w:hAnsi="Arial" w:cs="Arial"/>
          <w:b/>
          <w:szCs w:val="24"/>
          <w:lang w:eastAsia="ru-RU"/>
        </w:rPr>
        <w:t>Дополнительные возможности</w:t>
      </w:r>
    </w:p>
    <w:p w:rsidR="00950265" w:rsidRPr="006D0A82" w:rsidRDefault="00950265" w:rsidP="00950265">
      <w:pPr>
        <w:spacing w:after="160" w:line="259" w:lineRule="auto"/>
        <w:ind w:firstLine="0"/>
        <w:rPr>
          <w:rFonts w:ascii="Arial" w:eastAsia="Times New Roman" w:hAnsi="Arial" w:cs="Arial"/>
          <w:szCs w:val="24"/>
          <w:lang w:eastAsia="ru-RU"/>
        </w:rPr>
      </w:pPr>
      <w:r w:rsidRPr="006D0A82">
        <w:rPr>
          <w:rFonts w:ascii="Arial" w:eastAsia="Times New Roman" w:hAnsi="Arial" w:cs="Arial"/>
          <w:szCs w:val="24"/>
          <w:lang w:eastAsia="ru-RU"/>
        </w:rPr>
        <w:t>Многие слабовидящие и незрячие граждане занимаются индивидуальной деятельностью. Они в одиночку или в коллективе производят разнообразную продукцию, которую предлагают рынку, пользуясь при этом своими не такими уж большими возможностями. Прежде всего, для таких людей, готовых работать и производить, важно обеспечить сбыт производимых ими</w:t>
      </w:r>
      <w:r w:rsidRPr="006D0A82">
        <w:rPr>
          <w:rFonts w:ascii="Arial" w:eastAsia="Times New Roman" w:hAnsi="Arial" w:cs="Arial"/>
          <w:b/>
          <w:szCs w:val="24"/>
          <w:lang w:eastAsia="ru-RU"/>
        </w:rPr>
        <w:t xml:space="preserve"> товаров. Важно найти им </w:t>
      </w:r>
      <w:r w:rsidRPr="006D0A82">
        <w:rPr>
          <w:rFonts w:ascii="Arial" w:eastAsia="Times New Roman" w:hAnsi="Arial" w:cs="Arial"/>
          <w:szCs w:val="24"/>
          <w:lang w:eastAsia="ru-RU"/>
        </w:rPr>
        <w:t>«своих» клиентов и обеспечить попадание их продукции в каталоги как можно большего количества сбытовиков.</w:t>
      </w:r>
    </w:p>
    <w:p w:rsidR="00950265" w:rsidRPr="006D0A82" w:rsidRDefault="00950265" w:rsidP="00950265">
      <w:pPr>
        <w:spacing w:after="160" w:line="259" w:lineRule="auto"/>
        <w:ind w:firstLine="0"/>
        <w:rPr>
          <w:rFonts w:ascii="Arial" w:eastAsia="Times New Roman" w:hAnsi="Arial" w:cs="Arial"/>
          <w:szCs w:val="24"/>
          <w:lang w:eastAsia="ru-RU"/>
        </w:rPr>
      </w:pPr>
      <w:r w:rsidRPr="006D0A82">
        <w:rPr>
          <w:rFonts w:ascii="Arial" w:eastAsia="Times New Roman" w:hAnsi="Arial" w:cs="Arial"/>
          <w:szCs w:val="24"/>
          <w:lang w:eastAsia="ru-RU"/>
        </w:rPr>
        <w:t xml:space="preserve">Если Вы работаете индивидуально, и хотели бы иметь дополнительные возможности для развития бизнеса, рекомендуем воспользоваться инструментами, предоставляемыми </w:t>
      </w:r>
      <w:r w:rsidRPr="006D0A82">
        <w:rPr>
          <w:rFonts w:ascii="Arial" w:eastAsia="Times New Roman" w:hAnsi="Arial" w:cs="Arial"/>
          <w:b/>
          <w:szCs w:val="24"/>
          <w:lang w:eastAsia="ru-RU"/>
        </w:rPr>
        <w:t>компанией «</w:t>
      </w:r>
      <w:proofErr w:type="spellStart"/>
      <w:r w:rsidRPr="006D0A82">
        <w:rPr>
          <w:rFonts w:ascii="Arial" w:eastAsia="Times New Roman" w:hAnsi="Arial" w:cs="Arial"/>
          <w:b/>
          <w:szCs w:val="24"/>
          <w:lang w:eastAsia="ru-RU"/>
        </w:rPr>
        <w:t>Инстелла</w:t>
      </w:r>
      <w:proofErr w:type="spellEnd"/>
      <w:r w:rsidRPr="006D0A82">
        <w:rPr>
          <w:rFonts w:ascii="Arial" w:eastAsia="Times New Roman" w:hAnsi="Arial" w:cs="Arial"/>
          <w:b/>
          <w:szCs w:val="24"/>
          <w:lang w:eastAsia="ru-RU"/>
        </w:rPr>
        <w:t>».</w:t>
      </w:r>
      <w:r w:rsidRPr="006D0A82">
        <w:rPr>
          <w:rFonts w:ascii="Arial" w:eastAsia="Times New Roman" w:hAnsi="Arial" w:cs="Arial"/>
          <w:szCs w:val="24"/>
          <w:lang w:eastAsia="ru-RU"/>
        </w:rPr>
        <w:t xml:space="preserve"> Создав бесплатный сайт на бизнес-платформе inStella.ru и разместив на нем информацию о своих товарах и услугах, Вы сможете не только донести информацию о своей продукции до большого количества </w:t>
      </w:r>
      <w:proofErr w:type="spellStart"/>
      <w:r w:rsidRPr="006D0A82">
        <w:rPr>
          <w:rFonts w:ascii="Arial" w:eastAsia="Times New Roman" w:hAnsi="Arial" w:cs="Arial"/>
          <w:szCs w:val="24"/>
          <w:lang w:eastAsia="ru-RU"/>
        </w:rPr>
        <w:t>реализаторов</w:t>
      </w:r>
      <w:proofErr w:type="spellEnd"/>
      <w:r w:rsidRPr="006D0A82">
        <w:rPr>
          <w:rFonts w:ascii="Arial" w:eastAsia="Times New Roman" w:hAnsi="Arial" w:cs="Arial"/>
          <w:szCs w:val="24"/>
          <w:lang w:eastAsia="ru-RU"/>
        </w:rPr>
        <w:t>, но и самостоятельно искать новых клиентов. Обязательно обратитесь в региональное отделение ВОС, чтобы они привязали Вашу новую площадку к своему сайту.</w:t>
      </w:r>
    </w:p>
    <w:p w:rsidR="00950265" w:rsidRPr="006D0A82" w:rsidRDefault="00950265" w:rsidP="00950265">
      <w:pPr>
        <w:spacing w:after="160" w:line="259" w:lineRule="auto"/>
        <w:ind w:firstLine="0"/>
        <w:rPr>
          <w:rFonts w:ascii="Arial" w:eastAsia="Times New Roman" w:hAnsi="Arial" w:cs="Arial"/>
          <w:szCs w:val="24"/>
          <w:lang w:eastAsia="ru-RU"/>
        </w:rPr>
      </w:pPr>
      <w:r w:rsidRPr="006D0A82">
        <w:rPr>
          <w:rFonts w:ascii="Arial" w:eastAsia="Times New Roman" w:hAnsi="Arial" w:cs="Arial"/>
          <w:szCs w:val="24"/>
          <w:lang w:eastAsia="ru-RU"/>
        </w:rPr>
        <w:t>Максимально используйте сервисы системы. Это поможет успешно продвинуть свой продукт в Интернете, и тем самым обеспечить более высокий уровень доходов.</w:t>
      </w:r>
    </w:p>
    <w:p w:rsidR="00950265" w:rsidRDefault="00950265" w:rsidP="00C97236">
      <w:pPr>
        <w:shd w:val="clear" w:color="auto" w:fill="FFFFFF"/>
        <w:ind w:firstLine="0"/>
        <w:jc w:val="left"/>
        <w:outlineLvl w:val="0"/>
        <w:rPr>
          <w:rFonts w:ascii="Arial" w:eastAsia="Times New Roman" w:hAnsi="Arial" w:cs="Arial"/>
          <w:b/>
          <w:color w:val="333333"/>
          <w:kern w:val="36"/>
          <w:sz w:val="28"/>
          <w:szCs w:val="28"/>
          <w:lang w:eastAsia="ru-RU"/>
        </w:rPr>
      </w:pPr>
    </w:p>
    <w:p w:rsidR="00C97236" w:rsidRPr="00C97236" w:rsidRDefault="00C97236" w:rsidP="00C97236">
      <w:pPr>
        <w:shd w:val="clear" w:color="auto" w:fill="FFFFFF"/>
        <w:ind w:firstLine="0"/>
        <w:jc w:val="left"/>
        <w:outlineLvl w:val="0"/>
        <w:rPr>
          <w:rFonts w:ascii="Arial" w:eastAsia="Times New Roman" w:hAnsi="Arial" w:cs="Arial"/>
          <w:b/>
          <w:color w:val="333333"/>
          <w:kern w:val="36"/>
          <w:sz w:val="28"/>
          <w:szCs w:val="28"/>
          <w:lang w:eastAsia="ru-RU"/>
        </w:rPr>
      </w:pPr>
      <w:r w:rsidRPr="00C97236">
        <w:rPr>
          <w:rFonts w:ascii="Arial" w:eastAsia="Times New Roman" w:hAnsi="Arial" w:cs="Arial"/>
          <w:b/>
          <w:color w:val="333333"/>
          <w:kern w:val="36"/>
          <w:sz w:val="28"/>
          <w:szCs w:val="28"/>
          <w:lang w:eastAsia="ru-RU"/>
        </w:rPr>
        <w:t xml:space="preserve">Кем могут работать </w:t>
      </w:r>
      <w:r w:rsidR="00382113">
        <w:rPr>
          <w:rFonts w:ascii="Arial" w:eastAsia="Times New Roman" w:hAnsi="Arial" w:cs="Arial"/>
          <w:b/>
          <w:color w:val="333333"/>
          <w:kern w:val="36"/>
          <w:sz w:val="28"/>
          <w:szCs w:val="28"/>
          <w:lang w:eastAsia="ru-RU"/>
        </w:rPr>
        <w:t>глухие и слабослышащие люди</w:t>
      </w:r>
      <w:r w:rsidRPr="00C97236">
        <w:rPr>
          <w:rFonts w:ascii="Arial" w:eastAsia="Times New Roman" w:hAnsi="Arial" w:cs="Arial"/>
          <w:b/>
          <w:color w:val="333333"/>
          <w:kern w:val="36"/>
          <w:sz w:val="28"/>
          <w:szCs w:val="28"/>
          <w:lang w:eastAsia="ru-RU"/>
        </w:rPr>
        <w:t>?</w:t>
      </w:r>
    </w:p>
    <w:p w:rsidR="00382113" w:rsidRDefault="00FF5ADA" w:rsidP="00DF37CB">
      <w:pPr>
        <w:shd w:val="clear" w:color="auto" w:fill="FFFFFF"/>
        <w:spacing w:after="150"/>
        <w:ind w:firstLine="0"/>
        <w:jc w:val="center"/>
        <w:rPr>
          <w:rFonts w:ascii="Arial" w:eastAsia="Times New Roman" w:hAnsi="Arial" w:cs="Arial"/>
          <w:color w:val="333333"/>
          <w:szCs w:val="24"/>
          <w:lang w:eastAsia="ru-RU"/>
        </w:rPr>
      </w:pPr>
      <w:hyperlink r:id="rId10" w:history="1">
        <w:r w:rsidR="00382113" w:rsidRPr="00B648FD">
          <w:rPr>
            <w:rStyle w:val="aa"/>
            <w:rFonts w:ascii="Arial" w:eastAsia="Times New Roman" w:hAnsi="Arial" w:cs="Arial"/>
            <w:szCs w:val="24"/>
            <w:lang w:eastAsia="ru-RU"/>
          </w:rPr>
          <w:t>https://mastersluh.ru/stati/o-sluxe/vse-raboty-khoroshi-vybiray-na-vkus-vostrebovannye-professii-dlya-glukhikh-i-slaboslyshashchikh/</w:t>
        </w:r>
      </w:hyperlink>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r w:rsidRPr="00382113">
        <w:rPr>
          <w:rFonts w:ascii="Arial" w:eastAsia="Times New Roman" w:hAnsi="Arial" w:cs="Arial"/>
          <w:b/>
          <w:color w:val="333333"/>
          <w:szCs w:val="24"/>
          <w:lang w:eastAsia="ru-RU"/>
        </w:rPr>
        <w:t>Востребованные профессии для глухих и слабослышащих</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Автор: Редакция </w:t>
      </w:r>
      <w:proofErr w:type="spellStart"/>
      <w:r w:rsidRPr="00382113">
        <w:rPr>
          <w:rFonts w:ascii="Arial" w:eastAsia="Times New Roman" w:hAnsi="Arial" w:cs="Arial"/>
          <w:color w:val="333333"/>
          <w:szCs w:val="24"/>
          <w:lang w:eastAsia="ru-RU"/>
        </w:rPr>
        <w:t>Мастерслух</w:t>
      </w:r>
      <w:proofErr w:type="spellEnd"/>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w:t>
      </w:r>
      <w:proofErr w:type="spellStart"/>
      <w:r w:rsidRPr="00382113">
        <w:rPr>
          <w:rFonts w:ascii="Arial" w:eastAsia="Times New Roman" w:hAnsi="Arial" w:cs="Arial"/>
          <w:color w:val="333333"/>
          <w:szCs w:val="24"/>
          <w:lang w:eastAsia="ru-RU"/>
        </w:rPr>
        <w:t>МастерСлух</w:t>
      </w:r>
      <w:proofErr w:type="spellEnd"/>
      <w:r w:rsidRPr="00382113">
        <w:rPr>
          <w:rFonts w:ascii="Arial" w:eastAsia="Times New Roman" w:hAnsi="Arial" w:cs="Arial"/>
          <w:color w:val="333333"/>
          <w:szCs w:val="24"/>
          <w:lang w:eastAsia="ru-RU"/>
        </w:rPr>
        <w:t xml:space="preserve">» разрушает стереотип, что обладателям слуховых аппаратов или кохлеарных имплантов доступны только </w:t>
      </w:r>
      <w:proofErr w:type="spellStart"/>
      <w:r w:rsidRPr="00382113">
        <w:rPr>
          <w:rFonts w:ascii="Arial" w:eastAsia="Times New Roman" w:hAnsi="Arial" w:cs="Arial"/>
          <w:color w:val="333333"/>
          <w:szCs w:val="24"/>
          <w:lang w:eastAsia="ru-RU"/>
        </w:rPr>
        <w:t>примитвные</w:t>
      </w:r>
      <w:proofErr w:type="spellEnd"/>
      <w:r w:rsidRPr="00382113">
        <w:rPr>
          <w:rFonts w:ascii="Arial" w:eastAsia="Times New Roman" w:hAnsi="Arial" w:cs="Arial"/>
          <w:color w:val="333333"/>
          <w:szCs w:val="24"/>
          <w:lang w:eastAsia="ru-RU"/>
        </w:rPr>
        <w:t xml:space="preserve"> малооплачиваемые специальности.</w:t>
      </w:r>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r w:rsidRPr="00382113">
        <w:rPr>
          <w:rFonts w:ascii="Arial" w:eastAsia="Times New Roman" w:hAnsi="Arial" w:cs="Arial"/>
          <w:b/>
          <w:color w:val="333333"/>
          <w:szCs w:val="24"/>
          <w:lang w:eastAsia="ru-RU"/>
        </w:rPr>
        <w:t>Как найти работу, если есть проблемы со слухом?</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Дворник, курьер, оператор ЭВМ, низкоквалифицированный рабочий… Еще несколько лет назад, в основном, только такие вакансии были самыми доступными для слабослышащих. Сегодня, благодаря появлению высокотехнологичных слуховых аппаратов и кохлеарных имплантов, многое изменилось, а предубеждения остались. Попробуем их перестроить!</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Конечно, некоторые объективные ограничения в профессиях имеются. Например, в </w:t>
      </w:r>
      <w:proofErr w:type="spellStart"/>
      <w:r w:rsidRPr="00382113">
        <w:rPr>
          <w:rFonts w:ascii="Arial" w:eastAsia="Times New Roman" w:hAnsi="Arial" w:cs="Arial"/>
          <w:color w:val="333333"/>
          <w:szCs w:val="24"/>
          <w:lang w:eastAsia="ru-RU"/>
        </w:rPr>
        <w:t>Росгвардии</w:t>
      </w:r>
      <w:proofErr w:type="spellEnd"/>
      <w:r w:rsidRPr="00382113">
        <w:rPr>
          <w:rFonts w:ascii="Arial" w:eastAsia="Times New Roman" w:hAnsi="Arial" w:cs="Arial"/>
          <w:color w:val="333333"/>
          <w:szCs w:val="24"/>
          <w:lang w:eastAsia="ru-RU"/>
        </w:rPr>
        <w:t xml:space="preserve">, МЧС, авиации, профессиональной армии и т. п. глухих не ждут. Спортсмены с тугоухостью соревнуются, в основном, в рамках </w:t>
      </w:r>
      <w:proofErr w:type="spellStart"/>
      <w:r w:rsidRPr="00382113">
        <w:rPr>
          <w:rFonts w:ascii="Arial" w:eastAsia="Times New Roman" w:hAnsi="Arial" w:cs="Arial"/>
          <w:color w:val="333333"/>
          <w:szCs w:val="24"/>
          <w:lang w:eastAsia="ru-RU"/>
        </w:rPr>
        <w:t>Паралимпийских</w:t>
      </w:r>
      <w:proofErr w:type="spellEnd"/>
      <w:r w:rsidRPr="00382113">
        <w:rPr>
          <w:rFonts w:ascii="Arial" w:eastAsia="Times New Roman" w:hAnsi="Arial" w:cs="Arial"/>
          <w:color w:val="333333"/>
          <w:szCs w:val="24"/>
          <w:lang w:eastAsia="ru-RU"/>
        </w:rPr>
        <w:t xml:space="preserve"> игр. Но это, согласитесь, «капля в море» среди безграничных возможностей современного мира.</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При нынешнем уровне развития технологий люди даже с высокой степенью тугоухости могут работать наравне со стопроцентно слышащими. Иногда даже с </w:t>
      </w:r>
      <w:r w:rsidRPr="00382113">
        <w:rPr>
          <w:rFonts w:ascii="Arial" w:eastAsia="Times New Roman" w:hAnsi="Arial" w:cs="Arial"/>
          <w:color w:val="333333"/>
          <w:szCs w:val="24"/>
          <w:lang w:eastAsia="ru-RU"/>
        </w:rPr>
        <w:lastRenderedPageBreak/>
        <w:t>преимуществами. Например, функция прямой передачи звуков позволяет получать информацию с электронных устройств непосредственно в слуховые аппараты без посторонних внешних помех.</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По всему миру в тренде «</w:t>
      </w:r>
      <w:proofErr w:type="spellStart"/>
      <w:r w:rsidRPr="00382113">
        <w:rPr>
          <w:rFonts w:ascii="Arial" w:eastAsia="Times New Roman" w:hAnsi="Arial" w:cs="Arial"/>
          <w:color w:val="333333"/>
          <w:szCs w:val="24"/>
          <w:lang w:eastAsia="ru-RU"/>
        </w:rPr>
        <w:t>удаленка</w:t>
      </w:r>
      <w:proofErr w:type="spellEnd"/>
      <w:r w:rsidRPr="00382113">
        <w:rPr>
          <w:rFonts w:ascii="Arial" w:eastAsia="Times New Roman" w:hAnsi="Arial" w:cs="Arial"/>
          <w:color w:val="333333"/>
          <w:szCs w:val="24"/>
          <w:lang w:eastAsia="ru-RU"/>
        </w:rPr>
        <w:t>». С коллегами и клиентами реже требуется общаться голосом. Чтобы понимать друг друга, зачастую достаточно мессенджеров. Хорошо это или плохо – тема другого обсуждения. Для слабослышащих такая тенденция означает рост шансов найти работу, на которую еще недавно их бы не взяли.</w:t>
      </w:r>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proofErr w:type="spellStart"/>
      <w:r w:rsidRPr="00382113">
        <w:rPr>
          <w:rFonts w:ascii="Arial" w:eastAsia="Times New Roman" w:hAnsi="Arial" w:cs="Arial"/>
          <w:b/>
          <w:color w:val="333333"/>
          <w:szCs w:val="24"/>
          <w:lang w:eastAsia="ru-RU"/>
        </w:rPr>
        <w:t>Фрилансер</w:t>
      </w:r>
      <w:proofErr w:type="spellEnd"/>
      <w:r w:rsidRPr="00382113">
        <w:rPr>
          <w:rFonts w:ascii="Arial" w:eastAsia="Times New Roman" w:hAnsi="Arial" w:cs="Arial"/>
          <w:b/>
          <w:color w:val="333333"/>
          <w:szCs w:val="24"/>
          <w:lang w:eastAsia="ru-RU"/>
        </w:rPr>
        <w:t xml:space="preserve"> и не только</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Отнесем сюда современнее профессии, в которых не критично на 100 % слышать своих коллег и клиентов и общаться с ними голосом. В большинстве сфер только приветствуется свободный гибкий график, </w:t>
      </w:r>
      <w:proofErr w:type="spellStart"/>
      <w:r w:rsidRPr="00382113">
        <w:rPr>
          <w:rFonts w:ascii="Arial" w:eastAsia="Times New Roman" w:hAnsi="Arial" w:cs="Arial"/>
          <w:color w:val="333333"/>
          <w:szCs w:val="24"/>
          <w:lang w:eastAsia="ru-RU"/>
        </w:rPr>
        <w:t>дистанционка</w:t>
      </w:r>
      <w:proofErr w:type="spellEnd"/>
      <w:r w:rsidRPr="00382113">
        <w:rPr>
          <w:rFonts w:ascii="Arial" w:eastAsia="Times New Roman" w:hAnsi="Arial" w:cs="Arial"/>
          <w:color w:val="333333"/>
          <w:szCs w:val="24"/>
          <w:lang w:eastAsia="ru-RU"/>
        </w:rPr>
        <w:t xml:space="preserve">, удаленное общение. </w:t>
      </w:r>
      <w:proofErr w:type="gramStart"/>
      <w:r w:rsidRPr="00382113">
        <w:rPr>
          <w:rFonts w:ascii="Arial" w:eastAsia="Times New Roman" w:hAnsi="Arial" w:cs="Arial"/>
          <w:color w:val="333333"/>
          <w:szCs w:val="24"/>
          <w:lang w:eastAsia="ru-RU"/>
        </w:rPr>
        <w:t>Например</w:t>
      </w:r>
      <w:proofErr w:type="gramEnd"/>
      <w:r w:rsidRPr="00382113">
        <w:rPr>
          <w:rFonts w:ascii="Arial" w:eastAsia="Times New Roman" w:hAnsi="Arial" w:cs="Arial"/>
          <w:color w:val="333333"/>
          <w:szCs w:val="24"/>
          <w:lang w:eastAsia="ru-RU"/>
        </w:rPr>
        <w:t>:</w:t>
      </w:r>
    </w:p>
    <w:p w:rsidR="00382113" w:rsidRPr="00382113" w:rsidRDefault="00382113" w:rsidP="0012344E">
      <w:pPr>
        <w:pStyle w:val="a4"/>
        <w:numPr>
          <w:ilvl w:val="0"/>
          <w:numId w:val="50"/>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Копирайтер/Редактор/Корректор/Письменный переводчик/Писатель.</w:t>
      </w:r>
    </w:p>
    <w:p w:rsidR="00382113" w:rsidRPr="00382113" w:rsidRDefault="00382113" w:rsidP="0012344E">
      <w:pPr>
        <w:pStyle w:val="a4"/>
        <w:numPr>
          <w:ilvl w:val="0"/>
          <w:numId w:val="50"/>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Верстальщик сайтов и печатной продукции/Дизайнер и создатель макетов.</w:t>
      </w:r>
    </w:p>
    <w:p w:rsidR="00382113" w:rsidRPr="00382113" w:rsidRDefault="00382113" w:rsidP="0012344E">
      <w:pPr>
        <w:pStyle w:val="a4"/>
        <w:numPr>
          <w:ilvl w:val="0"/>
          <w:numId w:val="50"/>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Специалист в сфере </w:t>
      </w:r>
      <w:proofErr w:type="spellStart"/>
      <w:r w:rsidRPr="00382113">
        <w:rPr>
          <w:rFonts w:ascii="Arial" w:eastAsia="Times New Roman" w:hAnsi="Arial" w:cs="Arial"/>
          <w:color w:val="333333"/>
          <w:szCs w:val="24"/>
          <w:lang w:eastAsia="ru-RU"/>
        </w:rPr>
        <w:t>digital</w:t>
      </w:r>
      <w:proofErr w:type="spellEnd"/>
      <w:r w:rsidRPr="00382113">
        <w:rPr>
          <w:rFonts w:ascii="Arial" w:eastAsia="Times New Roman" w:hAnsi="Arial" w:cs="Arial"/>
          <w:color w:val="333333"/>
          <w:szCs w:val="24"/>
          <w:lang w:eastAsia="ru-RU"/>
        </w:rPr>
        <w:t>: интернет-маркетолог/SEO-</w:t>
      </w:r>
      <w:proofErr w:type="spellStart"/>
      <w:r w:rsidRPr="00382113">
        <w:rPr>
          <w:rFonts w:ascii="Arial" w:eastAsia="Times New Roman" w:hAnsi="Arial" w:cs="Arial"/>
          <w:color w:val="333333"/>
          <w:szCs w:val="24"/>
          <w:lang w:eastAsia="ru-RU"/>
        </w:rPr>
        <w:t>шник</w:t>
      </w:r>
      <w:proofErr w:type="spellEnd"/>
      <w:r w:rsidRPr="00382113">
        <w:rPr>
          <w:rFonts w:ascii="Arial" w:eastAsia="Times New Roman" w:hAnsi="Arial" w:cs="Arial"/>
          <w:color w:val="333333"/>
          <w:szCs w:val="24"/>
          <w:lang w:eastAsia="ru-RU"/>
        </w:rPr>
        <w:t>/</w:t>
      </w:r>
      <w:proofErr w:type="spellStart"/>
      <w:r w:rsidRPr="00382113">
        <w:rPr>
          <w:rFonts w:ascii="Arial" w:eastAsia="Times New Roman" w:hAnsi="Arial" w:cs="Arial"/>
          <w:color w:val="333333"/>
          <w:szCs w:val="24"/>
          <w:lang w:eastAsia="ru-RU"/>
        </w:rPr>
        <w:t>сторисмейкер</w:t>
      </w:r>
      <w:proofErr w:type="spellEnd"/>
      <w:r w:rsidRPr="00382113">
        <w:rPr>
          <w:rFonts w:ascii="Arial" w:eastAsia="Times New Roman" w:hAnsi="Arial" w:cs="Arial"/>
          <w:color w:val="333333"/>
          <w:szCs w:val="24"/>
          <w:lang w:eastAsia="ru-RU"/>
        </w:rPr>
        <w:t xml:space="preserve"> и проч.</w:t>
      </w:r>
    </w:p>
    <w:p w:rsidR="00382113" w:rsidRPr="00382113" w:rsidRDefault="00382113" w:rsidP="0012344E">
      <w:pPr>
        <w:pStyle w:val="a4"/>
        <w:numPr>
          <w:ilvl w:val="0"/>
          <w:numId w:val="50"/>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Программист, </w:t>
      </w:r>
      <w:proofErr w:type="spellStart"/>
      <w:r w:rsidRPr="00382113">
        <w:rPr>
          <w:rFonts w:ascii="Arial" w:eastAsia="Times New Roman" w:hAnsi="Arial" w:cs="Arial"/>
          <w:color w:val="333333"/>
          <w:szCs w:val="24"/>
          <w:lang w:eastAsia="ru-RU"/>
        </w:rPr>
        <w:t>тестировщик</w:t>
      </w:r>
      <w:proofErr w:type="spellEnd"/>
      <w:r w:rsidRPr="00382113">
        <w:rPr>
          <w:rFonts w:ascii="Arial" w:eastAsia="Times New Roman" w:hAnsi="Arial" w:cs="Arial"/>
          <w:color w:val="333333"/>
          <w:szCs w:val="24"/>
          <w:lang w:eastAsia="ru-RU"/>
        </w:rPr>
        <w:t xml:space="preserve"> и представитель других IT-профессий.</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«С улицы», конечно, востребованным профессионалом не станешь. Нужно образование, опыт. Но это не препятствие для любого мотивированного человека. Обучаться (это, кстати, тоже можно делать удаленно) и работать совершенно не мешают слуховые аппараты и </w:t>
      </w:r>
      <w:proofErr w:type="spellStart"/>
      <w:r w:rsidRPr="00382113">
        <w:rPr>
          <w:rFonts w:ascii="Arial" w:eastAsia="Times New Roman" w:hAnsi="Arial" w:cs="Arial"/>
          <w:color w:val="333333"/>
          <w:szCs w:val="24"/>
          <w:lang w:eastAsia="ru-RU"/>
        </w:rPr>
        <w:t>кохлеарные</w:t>
      </w:r>
      <w:proofErr w:type="spellEnd"/>
      <w:r w:rsidRPr="00382113">
        <w:rPr>
          <w:rFonts w:ascii="Arial" w:eastAsia="Times New Roman" w:hAnsi="Arial" w:cs="Arial"/>
          <w:color w:val="333333"/>
          <w:szCs w:val="24"/>
          <w:lang w:eastAsia="ru-RU"/>
        </w:rPr>
        <w:t xml:space="preserve"> </w:t>
      </w:r>
      <w:proofErr w:type="spellStart"/>
      <w:r w:rsidRPr="00382113">
        <w:rPr>
          <w:rFonts w:ascii="Arial" w:eastAsia="Times New Roman" w:hAnsi="Arial" w:cs="Arial"/>
          <w:color w:val="333333"/>
          <w:szCs w:val="24"/>
          <w:lang w:eastAsia="ru-RU"/>
        </w:rPr>
        <w:t>импланты</w:t>
      </w:r>
      <w:proofErr w:type="spellEnd"/>
      <w:r w:rsidRPr="00382113">
        <w:rPr>
          <w:rFonts w:ascii="Arial" w:eastAsia="Times New Roman" w:hAnsi="Arial" w:cs="Arial"/>
          <w:color w:val="333333"/>
          <w:szCs w:val="24"/>
          <w:lang w:eastAsia="ru-RU"/>
        </w:rPr>
        <w:t>.</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b/>
          <w:color w:val="333333"/>
          <w:szCs w:val="24"/>
          <w:lang w:eastAsia="ru-RU"/>
        </w:rPr>
        <w:t>Таксист</w:t>
      </w:r>
      <w:r w:rsidRPr="00382113">
        <w:rPr>
          <w:rFonts w:ascii="Arial" w:eastAsia="Times New Roman" w:hAnsi="Arial" w:cs="Arial"/>
          <w:color w:val="333333"/>
          <w:szCs w:val="24"/>
          <w:lang w:eastAsia="ru-RU"/>
        </w:rPr>
        <w:t xml:space="preserve"> (работа через </w:t>
      </w:r>
      <w:proofErr w:type="spellStart"/>
      <w:r w:rsidRPr="00382113">
        <w:rPr>
          <w:rFonts w:ascii="Arial" w:eastAsia="Times New Roman" w:hAnsi="Arial" w:cs="Arial"/>
          <w:color w:val="333333"/>
          <w:szCs w:val="24"/>
          <w:lang w:eastAsia="ru-RU"/>
        </w:rPr>
        <w:t>агрегатор</w:t>
      </w:r>
      <w:proofErr w:type="spellEnd"/>
      <w:r w:rsidRPr="00382113">
        <w:rPr>
          <w:rFonts w:ascii="Arial" w:eastAsia="Times New Roman" w:hAnsi="Arial" w:cs="Arial"/>
          <w:color w:val="333333"/>
          <w:szCs w:val="24"/>
          <w:lang w:eastAsia="ru-RU"/>
        </w:rPr>
        <w:t>)</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 рамках существующего законодательства слабослышащие водители могут получать права категории «В», правда, с записью «Без права работы по найму». При этом на своих или чужих машинах по доверенности ездить можно.</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 реальности, конечно, встречаются слабослышащие водители автобусов и грузовиков.</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Официальный и весьма денежный вариант для водителей (особенно в больших городах) – работать таксистом через </w:t>
      </w:r>
      <w:proofErr w:type="spellStart"/>
      <w:r w:rsidRPr="00382113">
        <w:rPr>
          <w:rFonts w:ascii="Arial" w:eastAsia="Times New Roman" w:hAnsi="Arial" w:cs="Arial"/>
          <w:color w:val="333333"/>
          <w:szCs w:val="24"/>
          <w:lang w:eastAsia="ru-RU"/>
        </w:rPr>
        <w:t>агрегатор</w:t>
      </w:r>
      <w:proofErr w:type="spellEnd"/>
      <w:r w:rsidRPr="00382113">
        <w:rPr>
          <w:rFonts w:ascii="Arial" w:eastAsia="Times New Roman" w:hAnsi="Arial" w:cs="Arial"/>
          <w:color w:val="333333"/>
          <w:szCs w:val="24"/>
          <w:lang w:eastAsia="ru-RU"/>
        </w:rPr>
        <w:t>.</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Заказчика при вызове система предупреждает, что к нему едет слабослышащий водитель. Если он против, то может отказаться. Но многие, наоборот, считают глухих и немых таксистов идеальными водителями. Ведь они делают свою работу и не пристают к пассажиру. Если словесное общение совсем невозможно, коммуникация осуществляется письменно, через приложение.</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Ваш водитель слабослышащий или глухой</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b/>
          <w:color w:val="333333"/>
          <w:szCs w:val="24"/>
          <w:lang w:eastAsia="ru-RU"/>
        </w:rPr>
        <w:t xml:space="preserve">Специалист </w:t>
      </w:r>
      <w:proofErr w:type="spellStart"/>
      <w:r w:rsidRPr="00382113">
        <w:rPr>
          <w:rFonts w:ascii="Arial" w:eastAsia="Times New Roman" w:hAnsi="Arial" w:cs="Arial"/>
          <w:b/>
          <w:color w:val="333333"/>
          <w:szCs w:val="24"/>
          <w:lang w:eastAsia="ru-RU"/>
        </w:rPr>
        <w:t>бьюти</w:t>
      </w:r>
      <w:proofErr w:type="spellEnd"/>
      <w:r w:rsidRPr="00382113">
        <w:rPr>
          <w:rFonts w:ascii="Arial" w:eastAsia="Times New Roman" w:hAnsi="Arial" w:cs="Arial"/>
          <w:b/>
          <w:color w:val="333333"/>
          <w:szCs w:val="24"/>
          <w:lang w:eastAsia="ru-RU"/>
        </w:rPr>
        <w:t>-индустрии</w:t>
      </w:r>
      <w:r w:rsidRPr="00382113">
        <w:rPr>
          <w:rFonts w:ascii="Arial" w:eastAsia="Times New Roman" w:hAnsi="Arial" w:cs="Arial"/>
          <w:color w:val="333333"/>
          <w:szCs w:val="24"/>
          <w:lang w:eastAsia="ru-RU"/>
        </w:rPr>
        <w:t xml:space="preserve"> (мастер ногтевого сервиса, парикмахер, визажист, массажист)</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Общения в этой сфере, конечно, побольше, чем среди удаленных </w:t>
      </w:r>
      <w:proofErr w:type="spellStart"/>
      <w:r w:rsidRPr="00382113">
        <w:rPr>
          <w:rFonts w:ascii="Arial" w:eastAsia="Times New Roman" w:hAnsi="Arial" w:cs="Arial"/>
          <w:color w:val="333333"/>
          <w:szCs w:val="24"/>
          <w:lang w:eastAsia="ru-RU"/>
        </w:rPr>
        <w:t>фрилансеров</w:t>
      </w:r>
      <w:proofErr w:type="spellEnd"/>
      <w:r w:rsidRPr="00382113">
        <w:rPr>
          <w:rFonts w:ascii="Arial" w:eastAsia="Times New Roman" w:hAnsi="Arial" w:cs="Arial"/>
          <w:color w:val="333333"/>
          <w:szCs w:val="24"/>
          <w:lang w:eastAsia="ru-RU"/>
        </w:rPr>
        <w:t>, как и ответственности. Нужно очень хорошо понимать, что хочет от тебя клиент, ведь все ошибки тут же отразятся на его внешности. Зато маникюр, макияж или укладка волос приносят стабильный и высокий доход. Для получения «корочки» достаточно пройти курсы. Но работать спустя рукава, не получится. Нужно достичь высот, набрать клиентскую базу, хорошие рекомендации. Выходит, зарабатывать большие деньги получится только у тех, кто старается и искренне любит свое дело.</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lastRenderedPageBreak/>
        <w:t>Приятный бонус – многие люди, как и в случае с таксистами, обожают, когда их стригут, красят, делают маникюр или массаж молча.</w:t>
      </w:r>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r w:rsidRPr="00382113">
        <w:rPr>
          <w:rFonts w:ascii="Arial" w:eastAsia="Times New Roman" w:hAnsi="Arial" w:cs="Arial"/>
          <w:b/>
          <w:color w:val="333333"/>
          <w:szCs w:val="24"/>
          <w:lang w:eastAsia="ru-RU"/>
        </w:rPr>
        <w:t>Строитель-ремонтник</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Не простой дворник-грузчик-чернорабочий, а:</w:t>
      </w:r>
    </w:p>
    <w:p w:rsidR="00382113" w:rsidRPr="00382113" w:rsidRDefault="00382113" w:rsidP="0012344E">
      <w:pPr>
        <w:pStyle w:val="a4"/>
        <w:numPr>
          <w:ilvl w:val="0"/>
          <w:numId w:val="51"/>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специалист по ремонту квартир;</w:t>
      </w:r>
    </w:p>
    <w:p w:rsidR="00382113" w:rsidRPr="00382113" w:rsidRDefault="00382113" w:rsidP="0012344E">
      <w:pPr>
        <w:pStyle w:val="a4"/>
        <w:numPr>
          <w:ilvl w:val="0"/>
          <w:numId w:val="51"/>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укладчик плитки;</w:t>
      </w:r>
    </w:p>
    <w:p w:rsidR="00382113" w:rsidRPr="00382113" w:rsidRDefault="00382113" w:rsidP="0012344E">
      <w:pPr>
        <w:pStyle w:val="a4"/>
        <w:numPr>
          <w:ilvl w:val="0"/>
          <w:numId w:val="51"/>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сантехник;</w:t>
      </w:r>
    </w:p>
    <w:p w:rsidR="00382113" w:rsidRPr="00382113" w:rsidRDefault="00382113" w:rsidP="0012344E">
      <w:pPr>
        <w:pStyle w:val="a4"/>
        <w:numPr>
          <w:ilvl w:val="0"/>
          <w:numId w:val="51"/>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штукатур-маляр и проч.</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Посмотрите в объявлениях или специализированных фирмах, сколько стоят их услуги. Ребята «с руками из нужного места» никогда не будут бедствовать.</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Среди глухих и слабослышащих пациентов </w:t>
      </w:r>
      <w:proofErr w:type="spellStart"/>
      <w:r w:rsidRPr="00382113">
        <w:rPr>
          <w:rFonts w:ascii="Arial" w:eastAsia="Times New Roman" w:hAnsi="Arial" w:cs="Arial"/>
          <w:color w:val="333333"/>
          <w:szCs w:val="24"/>
          <w:lang w:eastAsia="ru-RU"/>
        </w:rPr>
        <w:t>медцентров</w:t>
      </w:r>
      <w:proofErr w:type="spellEnd"/>
      <w:r w:rsidRPr="00382113">
        <w:rPr>
          <w:rFonts w:ascii="Arial" w:eastAsia="Times New Roman" w:hAnsi="Arial" w:cs="Arial"/>
          <w:color w:val="333333"/>
          <w:szCs w:val="24"/>
          <w:lang w:eastAsia="ru-RU"/>
        </w:rPr>
        <w:t xml:space="preserve"> сети «</w:t>
      </w:r>
      <w:proofErr w:type="spellStart"/>
      <w:r w:rsidRPr="00382113">
        <w:rPr>
          <w:rFonts w:ascii="Arial" w:eastAsia="Times New Roman" w:hAnsi="Arial" w:cs="Arial"/>
          <w:color w:val="333333"/>
          <w:szCs w:val="24"/>
          <w:lang w:eastAsia="ru-RU"/>
        </w:rPr>
        <w:t>МастерСлух</w:t>
      </w:r>
      <w:proofErr w:type="spellEnd"/>
      <w:r w:rsidRPr="00382113">
        <w:rPr>
          <w:rFonts w:ascii="Arial" w:eastAsia="Times New Roman" w:hAnsi="Arial" w:cs="Arial"/>
          <w:color w:val="333333"/>
          <w:szCs w:val="24"/>
          <w:lang w:eastAsia="ru-RU"/>
        </w:rPr>
        <w:t>» много представителей самых разных профессий, от простых и распространенных до редких и очень престижных. Кто-то старается не афишировать свой диагноз. Но многие, наоборот, не скрываются, а собственным примером преодоления трудностей всячески мотивируют окружающих.</w:t>
      </w:r>
    </w:p>
    <w:p w:rsidR="00DF37CB" w:rsidRPr="00DF37CB" w:rsidRDefault="00DF37CB" w:rsidP="00DF37CB">
      <w:pPr>
        <w:shd w:val="clear" w:color="auto" w:fill="FFFFFF"/>
        <w:spacing w:after="150"/>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О</w:t>
      </w:r>
      <w:r w:rsidRPr="00DF37CB">
        <w:rPr>
          <w:rFonts w:ascii="Arial" w:eastAsia="Times New Roman" w:hAnsi="Arial" w:cs="Arial"/>
          <w:b/>
          <w:sz w:val="28"/>
          <w:szCs w:val="28"/>
          <w:lang w:eastAsia="ru-RU"/>
        </w:rPr>
        <w:t>знакомление с состоянием рынка труда (востребованные профессии)</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Рынок труда в России в 2021–2022: тенденции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которые регулярно проводят эксперты и аналитики, показывают, что 25 % россиян осенью 2021 считали экономическую ситуацию в РФ сложной и нестабильной. Мнения такого же количества граждан, что положительные изменения есть. Больше половины населения РФ считает, что никаких изменений на рынке труда не происходит.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также демонстрируют, что граждане РФ озабочены поиском работы. Их мнения (в процентах) выражаются следующим образом:</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12 — поиски новой работы будут сложными и безрезультатными.</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30 — новое место работы будет хуже, в том числе и по зарплате.</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25 — если работодатель уволит, то снова трудоустроиться будет несложно.</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31 — работа найдется, нужно только приложить немного усилий, чтобы получить положительный результат.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течение 2021–2022 для экономической системы и рынка труда были характерны кризисные явления, которые то углублялись, то стабилизировались.</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Определенная стагнация наступила в 2015 году, когда российский рынок труда постоянно нуждался в таких специалистах: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маркетологах;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бухгалтерах;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аудиторах;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экономистах;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proofErr w:type="spellStart"/>
      <w:r w:rsidRPr="001D29C0">
        <w:rPr>
          <w:rFonts w:ascii="Arial" w:eastAsia="Times New Roman" w:hAnsi="Arial" w:cs="Arial"/>
          <w:szCs w:val="24"/>
          <w:lang w:eastAsia="ru-RU"/>
        </w:rPr>
        <w:t>айтишниках</w:t>
      </w:r>
      <w:proofErr w:type="spellEnd"/>
      <w:r w:rsidRPr="001D29C0">
        <w:rPr>
          <w:rFonts w:ascii="Arial" w:eastAsia="Times New Roman" w:hAnsi="Arial" w:cs="Arial"/>
          <w:szCs w:val="24"/>
          <w:lang w:eastAsia="ru-RU"/>
        </w:rPr>
        <w:t>.</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Снова появился спрос на работников сельского хозяйства и квалифицированных специалистов для заводов, фабрик, компаний. Стали сотрудников набирать и </w:t>
      </w:r>
      <w:proofErr w:type="gramStart"/>
      <w:r w:rsidRPr="00DF37CB">
        <w:rPr>
          <w:rFonts w:ascii="Arial" w:eastAsia="Times New Roman" w:hAnsi="Arial" w:cs="Arial"/>
          <w:szCs w:val="24"/>
          <w:lang w:eastAsia="ru-RU"/>
        </w:rPr>
        <w:t>туристические компании</w:t>
      </w:r>
      <w:proofErr w:type="gramEnd"/>
      <w:r w:rsidRPr="00DF37CB">
        <w:rPr>
          <w:rFonts w:ascii="Arial" w:eastAsia="Times New Roman" w:hAnsi="Arial" w:cs="Arial"/>
          <w:szCs w:val="24"/>
          <w:lang w:eastAsia="ru-RU"/>
        </w:rPr>
        <w:t xml:space="preserve"> и фирмы, поскольку активизировался внутренний туризм.</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Безработица в России и странах мира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вакансий было в некоторых регионах больше, чем людей, которые искали работу.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Конец 2021 года — это период, когда количество сокращений достигло максимума. Такая тенденция сохранялась и в начале 2022 года, но потом положение стало меняться. Многие компании начали планировать постепенное расширение штата работников. В первую очередь вакансии появлялись в таких сферах: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Информационных технологий.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Финансовых организаций.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Средствах массовой информации, в том числе и электронных.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Медицинской области.</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Фармакологии.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2022 году, когда ситуация на рынке труда стала выравниваться, количество вакансий постепенно увеличивалось. Востребованными считались инженеры, техники, работники рабочих специальностей. На предприятиях и заводах постоянно ощущается нехватка квалифицированных кадров, поэтому работодатели подписывают договоры с вузами, училищами и техникумами.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Работодатели активно включились в процесс переобучения и повышения квалификации своих сотрудников. Для этого проводились специальные тренинги по карьерному росту, освоению новых методик работы, в том числе и на компьютере.</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Уровень занятости в 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Официальная статистика говорила о том, что в 2021 году количество трудоспособных граждан РФ составляло почти 76 миллионов человек, это 52 % от численности всех жителей России.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уровень безработных достиг на тот момент 5,8 % (4,4 миллиона человек). По сравнению с 2021 годом этот показатель увеличился на 3,4 %.</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Одновременно с повышением уровня безработицы происходило сокращение доходов населения, уровня заработной платы. Многие предприятия задолжали выплату зарплат своим сотрудникам еще с 2022 года.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По прогнозам </w:t>
      </w:r>
      <w:proofErr w:type="gramStart"/>
      <w:r w:rsidRPr="00DF37CB">
        <w:rPr>
          <w:rFonts w:ascii="Arial" w:eastAsia="Times New Roman" w:hAnsi="Arial" w:cs="Arial"/>
          <w:szCs w:val="24"/>
          <w:lang w:eastAsia="ru-RU"/>
        </w:rPr>
        <w:t>Росстата</w:t>
      </w:r>
      <w:proofErr w:type="gramEnd"/>
      <w:r w:rsidRPr="00DF37CB">
        <w:rPr>
          <w:rFonts w:ascii="Arial" w:eastAsia="Times New Roman" w:hAnsi="Arial" w:cs="Arial"/>
          <w:szCs w:val="24"/>
          <w:lang w:eastAsia="ru-RU"/>
        </w:rPr>
        <w:t xml:space="preserve"> безработица в РФ достигнет уровня в 4,7%.</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Ситуация в стране развивалась неодинаково:</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Москва и Московская область. Рынок труда и экономическая ситуация почти не пострадали от санкций, политического влияния, инфляции.</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Сибирь, Урал, Северный Кавказ, Дальний Восток. Проблем с трудоустройством нет, поскольку многие работники трудятся без официального оформления или создают собственный бизнес, работая на себя.</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Актуальные вакансии в 2021–2022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Несмотря на массовые сокращения в 2021 – начале 2022 года, начался рост количества вакансий, которые еще несколько лет назад считались невостребованными, неперспективными, ненужными.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первую очередь, стали массово требоваться специалисты, которые перешли на удаленный график работы. Для работодателя это очень выгодно, поскольку на работу можно нанять человека с высокой квалификацией из другого города и даже региона. При этом нет необходимости платить за аренду помещения, искать оборудование, офис.</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топ профессий, которые были востребованы в конце 2021 – начале 2022 года, входили: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Работники заводов и промышленных предприятий: сварщики разного направления, электрики, фрезеровщики.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Инженеры. Особо ценились специалисты, которые могли работать и в другой смежной сфере.</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Медсестры, медбратья, санитары.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Врачи.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Специалисты, которые занимались продажами.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Водители.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Логисты.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 xml:space="preserve">Операторы </w:t>
      </w:r>
      <w:proofErr w:type="spellStart"/>
      <w:r w:rsidRPr="001D29C0">
        <w:rPr>
          <w:rFonts w:ascii="Arial" w:eastAsia="Times New Roman" w:hAnsi="Arial" w:cs="Arial"/>
          <w:szCs w:val="24"/>
          <w:lang w:eastAsia="ru-RU"/>
        </w:rPr>
        <w:t>колл</w:t>
      </w:r>
      <w:proofErr w:type="spellEnd"/>
      <w:r w:rsidRPr="001D29C0">
        <w:rPr>
          <w:rFonts w:ascii="Arial" w:eastAsia="Times New Roman" w:hAnsi="Arial" w:cs="Arial"/>
          <w:szCs w:val="24"/>
          <w:lang w:eastAsia="ru-RU"/>
        </w:rPr>
        <w:t>-центров.</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Секретари.</w:t>
      </w:r>
    </w:p>
    <w:p w:rsidR="00DF37CB" w:rsidRPr="001D29C0" w:rsidRDefault="00DF37CB" w:rsidP="00D856EF">
      <w:pPr>
        <w:pStyle w:val="a4"/>
        <w:numPr>
          <w:ilvl w:val="0"/>
          <w:numId w:val="3"/>
        </w:numPr>
        <w:shd w:val="clear" w:color="auto" w:fill="FFFFFF"/>
        <w:rPr>
          <w:rFonts w:ascii="Arial" w:eastAsia="Times New Roman" w:hAnsi="Arial" w:cs="Arial"/>
          <w:szCs w:val="24"/>
          <w:lang w:eastAsia="ru-RU"/>
        </w:rPr>
      </w:pPr>
      <w:r w:rsidRPr="001D29C0">
        <w:rPr>
          <w:rFonts w:ascii="Arial" w:eastAsia="Times New Roman" w:hAnsi="Arial" w:cs="Arial"/>
          <w:szCs w:val="24"/>
          <w:lang w:eastAsia="ru-RU"/>
        </w:rPr>
        <w:t>Ассистенты руководителей.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Рынок сельского хозяйства и производства продукции стал постепенно выходить из кризиса, требовались работники для участия в программах по импорту и экспорту. Руководители предприятий в связи с этим проводили модернизацию производства, где постоянно не хватает водителей тракторов и грузового транспорта, инструментальщиков, станочников, в том числе и тех, что могут работать на станках с ЧПУ.</w:t>
      </w:r>
    </w:p>
    <w:p w:rsidR="00DF37CB" w:rsidRDefault="00DF37CB" w:rsidP="00DF37CB">
      <w:pPr>
        <w:shd w:val="clear" w:color="auto" w:fill="FFFFFF"/>
        <w:spacing w:after="150"/>
        <w:ind w:firstLine="0"/>
        <w:rPr>
          <w:rFonts w:ascii="Arial" w:eastAsia="Times New Roman" w:hAnsi="Arial" w:cs="Arial"/>
          <w:sz w:val="22"/>
          <w:lang w:eastAsia="ru-RU"/>
        </w:rPr>
      </w:pPr>
      <w:r w:rsidRPr="001D29C0">
        <w:rPr>
          <w:rFonts w:ascii="Arial" w:eastAsia="Times New Roman" w:hAnsi="Arial" w:cs="Arial"/>
          <w:b/>
          <w:sz w:val="22"/>
          <w:lang w:eastAsia="ru-RU"/>
        </w:rPr>
        <w:t>Источник:</w:t>
      </w:r>
      <w:r w:rsidRPr="001D29C0">
        <w:rPr>
          <w:rFonts w:ascii="Arial" w:eastAsia="Times New Roman" w:hAnsi="Arial" w:cs="Arial"/>
          <w:sz w:val="22"/>
          <w:lang w:eastAsia="ru-RU"/>
        </w:rPr>
        <w:t xml:space="preserve"> </w:t>
      </w:r>
      <w:hyperlink r:id="rId11" w:history="1">
        <w:r w:rsidR="001D29C0" w:rsidRPr="00702B75">
          <w:rPr>
            <w:rStyle w:val="aa"/>
            <w:rFonts w:ascii="Arial" w:eastAsia="Times New Roman" w:hAnsi="Arial" w:cs="Arial"/>
            <w:sz w:val="22"/>
            <w:lang w:eastAsia="ru-RU"/>
          </w:rPr>
          <w:t>https://visasam.ru/russia/rabotavrf/rynok-truda-v-rossii.html</w:t>
        </w:r>
      </w:hyperlink>
    </w:p>
    <w:p w:rsidR="001D29C0" w:rsidRPr="001D29C0" w:rsidRDefault="001D29C0" w:rsidP="001D29C0">
      <w:pPr>
        <w:shd w:val="clear" w:color="auto" w:fill="FFFFFF"/>
        <w:spacing w:before="300" w:after="150"/>
        <w:ind w:firstLine="0"/>
        <w:jc w:val="center"/>
        <w:outlineLvl w:val="2"/>
        <w:rPr>
          <w:rFonts w:ascii="Arial" w:eastAsia="Times New Roman" w:hAnsi="Arial" w:cs="Arial"/>
          <w:b/>
          <w:sz w:val="32"/>
          <w:szCs w:val="32"/>
          <w:lang w:eastAsia="ru-RU"/>
        </w:rPr>
      </w:pPr>
      <w:r>
        <w:rPr>
          <w:rFonts w:ascii="Arial" w:eastAsia="Times New Roman" w:hAnsi="Arial" w:cs="Arial"/>
          <w:color w:val="333333"/>
          <w:sz w:val="32"/>
          <w:szCs w:val="32"/>
          <w:lang w:eastAsia="ru-RU"/>
        </w:rPr>
        <w:t xml:space="preserve"> </w:t>
      </w:r>
      <w:r w:rsidRPr="001D29C0">
        <w:rPr>
          <w:rFonts w:ascii="Arial" w:eastAsia="Times New Roman" w:hAnsi="Arial" w:cs="Arial"/>
          <w:b/>
          <w:sz w:val="32"/>
          <w:szCs w:val="32"/>
          <w:lang w:eastAsia="ru-RU"/>
        </w:rPr>
        <w:t>Ознакомление с профессиональными стандартами и требования к различным профессиям;</w:t>
      </w:r>
    </w:p>
    <w:p w:rsidR="001D29C0" w:rsidRDefault="001D29C0" w:rsidP="001D29C0">
      <w:pPr>
        <w:shd w:val="clear" w:color="auto" w:fill="FFFFFF"/>
        <w:spacing w:before="300" w:after="150"/>
        <w:ind w:firstLine="0"/>
        <w:outlineLvl w:val="2"/>
        <w:rPr>
          <w:rFonts w:ascii="Arial" w:eastAsia="Times New Roman" w:hAnsi="Arial" w:cs="Arial"/>
          <w:color w:val="333333"/>
          <w:szCs w:val="24"/>
          <w:lang w:eastAsia="ru-RU"/>
        </w:rPr>
      </w:pPr>
      <w:r w:rsidRPr="001D29C0">
        <w:rPr>
          <w:rFonts w:ascii="Arial" w:eastAsia="Times New Roman" w:hAnsi="Arial" w:cs="Arial"/>
          <w:b/>
          <w:color w:val="333333"/>
          <w:szCs w:val="24"/>
          <w:lang w:eastAsia="ru-RU"/>
        </w:rPr>
        <w:t>Информация Минтруда России</w:t>
      </w:r>
      <w:r w:rsidRPr="001D29C0">
        <w:rPr>
          <w:rFonts w:ascii="Arial" w:eastAsia="Times New Roman" w:hAnsi="Arial" w:cs="Arial"/>
          <w:color w:val="333333"/>
          <w:szCs w:val="24"/>
          <w:lang w:eastAsia="ru-RU"/>
        </w:rPr>
        <w:t xml:space="preserve"> по вопросам применения профессиональных стандартов</w:t>
      </w:r>
      <w:r>
        <w:rPr>
          <w:rFonts w:ascii="Arial" w:eastAsia="Times New Roman" w:hAnsi="Arial" w:cs="Arial"/>
          <w:color w:val="333333"/>
          <w:szCs w:val="24"/>
          <w:lang w:eastAsia="ru-RU"/>
        </w:rPr>
        <w:t xml:space="preserve"> </w:t>
      </w:r>
    </w:p>
    <w:p w:rsidR="001D29C0" w:rsidRDefault="00FF5ADA" w:rsidP="001D29C0">
      <w:pPr>
        <w:shd w:val="clear" w:color="auto" w:fill="FFFFFF"/>
        <w:spacing w:before="300" w:after="150"/>
        <w:ind w:firstLine="0"/>
        <w:outlineLvl w:val="2"/>
        <w:rPr>
          <w:rFonts w:ascii="Arial" w:eastAsia="Times New Roman" w:hAnsi="Arial" w:cs="Arial"/>
          <w:color w:val="333333"/>
          <w:szCs w:val="24"/>
          <w:lang w:eastAsia="ru-RU"/>
        </w:rPr>
      </w:pPr>
      <w:hyperlink r:id="rId12" w:history="1">
        <w:r w:rsidR="001D29C0" w:rsidRPr="00702B75">
          <w:rPr>
            <w:rStyle w:val="aa"/>
            <w:rFonts w:ascii="Arial" w:eastAsia="Times New Roman" w:hAnsi="Arial" w:cs="Arial"/>
            <w:szCs w:val="24"/>
            <w:lang w:eastAsia="ru-RU"/>
          </w:rPr>
          <w:t>https://profstandart.rosmintrud.ru/obshchiy-informatsionnyy-blok/spravochno-informatsionnyy-blok/metodicheskie-materialy/detail.php?ELEMENT_ID=88426</w:t>
        </w:r>
      </w:hyperlink>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 Зачем разрабатываются и принимаются профессиональные стандарты?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2. Как часто профессиональные стандарты будут обновляться/добавляться?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w:history="1">
        <w:r w:rsidRPr="001D29C0">
          <w:rPr>
            <w:rFonts w:ascii="Arial" w:eastAsia="Times New Roman" w:hAnsi="Arial" w:cs="Arial"/>
            <w:color w:val="428BCA"/>
            <w:szCs w:val="24"/>
            <w:lang w:eastAsia="ru-RU"/>
          </w:rPr>
          <w:t>http://profstandart.rosmintrud.ru)</w:t>
        </w:r>
      </w:hyperlink>
      <w:r w:rsidRPr="001D29C0">
        <w:rPr>
          <w:rFonts w:ascii="Arial" w:eastAsia="Times New Roman" w:hAnsi="Arial" w:cs="Arial"/>
          <w:color w:val="333333"/>
          <w:szCs w:val="24"/>
          <w:lang w:eastAsia="ru-RU"/>
        </w:rPr>
        <w:t>. На этом же ресурсе размещается вся информация о профессиональных стандартах, в том числе о разрабатываемых и планируемых к разработке.</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4. Будут ли отменены ЕТКС и ЕКС?</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1D29C0">
        <w:rPr>
          <w:rFonts w:ascii="Arial" w:eastAsia="Times New Roman" w:hAnsi="Arial" w:cs="Arial"/>
          <w:color w:val="333333"/>
          <w:szCs w:val="24"/>
          <w:lang w:eastAsia="ru-RU"/>
        </w:rPr>
        <w:t>др</w:t>
      </w:r>
      <w:proofErr w:type="spellEnd"/>
      <w:r w:rsidRPr="001D29C0">
        <w:rPr>
          <w:rFonts w:ascii="Arial" w:eastAsia="Times New Roman" w:hAnsi="Arial" w:cs="Arial"/>
          <w:color w:val="333333"/>
          <w:szCs w:val="24"/>
          <w:lang w:eastAsia="ru-RU"/>
        </w:rPr>
        <w:t>). В этом случае, в части требований применяются данные нормативные правовые акты.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Обязанности работников изменяться автоматически в связи с принятием профессионального стандарта не могут.</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Вопрос не связан с применением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13. Какие санкции будут применяться за неприменение или неправильное применение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остальных случаях требования проверяющих органов в части применения профессиональных стандартов неправомерны.</w:t>
      </w:r>
    </w:p>
    <w:p w:rsidR="001D29C0" w:rsidRDefault="001D29C0" w:rsidP="001D29C0">
      <w:pPr>
        <w:shd w:val="clear" w:color="auto" w:fill="FFFFFF"/>
        <w:spacing w:after="150"/>
        <w:ind w:firstLine="0"/>
        <w:rPr>
          <w:rFonts w:ascii="Arial" w:eastAsia="Times New Roman" w:hAnsi="Arial" w:cs="Arial"/>
          <w:szCs w:val="24"/>
          <w:lang w:eastAsia="ru-RU"/>
        </w:rPr>
      </w:pPr>
    </w:p>
    <w:p w:rsidR="001D29C0" w:rsidRDefault="001D29C0" w:rsidP="001D29C0">
      <w:pPr>
        <w:shd w:val="clear" w:color="auto" w:fill="FFFFFF"/>
        <w:spacing w:after="150"/>
        <w:ind w:firstLine="0"/>
        <w:jc w:val="center"/>
        <w:rPr>
          <w:rFonts w:ascii="Arial" w:eastAsia="Times New Roman" w:hAnsi="Arial" w:cs="Arial"/>
          <w:b/>
          <w:szCs w:val="24"/>
          <w:lang w:eastAsia="ru-RU"/>
        </w:rPr>
      </w:pPr>
      <w:r w:rsidRPr="001D29C0">
        <w:rPr>
          <w:rFonts w:ascii="Arial" w:eastAsia="Times New Roman" w:hAnsi="Arial" w:cs="Arial"/>
          <w:b/>
          <w:szCs w:val="24"/>
          <w:lang w:eastAsia="ru-RU"/>
        </w:rPr>
        <w:t>Информирование об особенностях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один из ключевых моментов трудовых правоотношений, ведь несоблюдение требований закона в самом начале может повлечь за собой непоправимые последствия в будущем.</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Особая ответственность здесь ложится на плечи нанимателя: именно он должен потребовать от кандидата обязательные к предъявлению документы, проявить принципиальность в случае отсутствия хотя бы одного из них, правильно организовать процесс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Какие документы должен предъявить гражданин при трудоустройстве</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Закон запрещает нанимателям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нового сотрудника истребовать у него нерегламентированные документы. Он устанавливает закрытый перечень необходимых бумаг. Именно этому вопросу посвящена ст. 65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Основные и обязательные документы при приёме на работу</w:t>
      </w:r>
      <w:r w:rsidRPr="001D29C0">
        <w:rPr>
          <w:rFonts w:ascii="Arial" w:eastAsia="Times New Roman" w:hAnsi="Arial" w:cs="Arial"/>
          <w:szCs w:val="24"/>
          <w:lang w:eastAsia="ru-RU"/>
        </w:rPr>
        <w:t xml:space="preserve"> — трудовая книжка, паспорт и страховое свидетельство</w:t>
      </w:r>
    </w:p>
    <w:p w:rsidR="003A6645"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Условно документацию для трудоустройства можно разделить на две группы</w:t>
      </w:r>
      <w:r w:rsidRPr="001D29C0">
        <w:rPr>
          <w:rFonts w:ascii="Arial" w:eastAsia="Times New Roman" w:hAnsi="Arial" w:cs="Arial"/>
          <w:szCs w:val="24"/>
          <w:lang w:eastAsia="ru-RU"/>
        </w:rPr>
        <w:t xml:space="preserve"> — обязательные (для всех) и дополнительные (для особых категорий новых сотрудников) бумаги. </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В первую группу закон включает: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гражданский паспорт;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трудовую книжку;</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свидетельство пенсионного страхования.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Важно понимать, что у тех лиц, кто </w:t>
      </w:r>
      <w:proofErr w:type="spellStart"/>
      <w:r w:rsidRPr="001D29C0">
        <w:rPr>
          <w:rFonts w:ascii="Arial" w:eastAsia="Times New Roman" w:hAnsi="Arial" w:cs="Arial"/>
          <w:szCs w:val="24"/>
          <w:lang w:eastAsia="ru-RU"/>
        </w:rPr>
        <w:t>пришëл</w:t>
      </w:r>
      <w:proofErr w:type="spellEnd"/>
      <w:r w:rsidRPr="001D29C0">
        <w:rPr>
          <w:rFonts w:ascii="Arial" w:eastAsia="Times New Roman" w:hAnsi="Arial" w:cs="Arial"/>
          <w:szCs w:val="24"/>
          <w:lang w:eastAsia="ru-RU"/>
        </w:rPr>
        <w:t xml:space="preserve"> на свою первую работу, трудовой книжки и указанного выше свидетельства быть не должно и не может — оба этих документа в соответствии с установленными правилами заводит первый наниматель. Кроме того, в случае утраты одного из этих документов кандидатом по его заявлению работодатель должен завести (оформить) новый.</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Если гражданин поступает на работу по совместительству, его трудовая книжка хранится у основного нанимателя, и оригинал этого документа предоставлять на второй работе он не обязан.</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Запись о совместительстве по общему правилу не делается, но по желанию работника и в случае предоставления им справки соответствующую отметку могут сделать сотрудники отдела кадров по основному месту трудовой деятельности.</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Дополнительные документы для устройства на работу:</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военный билет </w:t>
      </w:r>
      <w:r w:rsidRPr="003A6645">
        <w:rPr>
          <w:rFonts w:ascii="Arial" w:eastAsia="Times New Roman" w:hAnsi="Arial" w:cs="Arial"/>
          <w:szCs w:val="24"/>
          <w:lang w:eastAsia="ru-RU"/>
        </w:rPr>
        <w:t>— для лиц, имеющих воинские обязанности (мужчин и некоторых женщин, к примеру, медицинских работников);</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документы, подтверждающие образовательный уровень, специализацию и квалификацию</w:t>
      </w:r>
      <w:r w:rsidRPr="003A6645">
        <w:rPr>
          <w:rFonts w:ascii="Arial" w:eastAsia="Times New Roman" w:hAnsi="Arial" w:cs="Arial"/>
          <w:szCs w:val="24"/>
          <w:lang w:eastAsia="ru-RU"/>
        </w:rPr>
        <w:t>, если требованиями к должности предусмотрено наличие специальных познаний, навыков и умений;</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справки об отсутствии судимости</w:t>
      </w:r>
      <w:r w:rsidRPr="003A6645">
        <w:rPr>
          <w:rFonts w:ascii="Arial" w:eastAsia="Times New Roman" w:hAnsi="Arial" w:cs="Arial"/>
          <w:szCs w:val="24"/>
          <w:lang w:eastAsia="ru-RU"/>
        </w:rPr>
        <w:t>, фактов привлечения к административной ответственности за нарушения, связанные с наркотиками и психотропными препаратами — для лиц, устраивающихся на службу, требованиями к которой установлены соответствующие условия;</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другая документация, </w:t>
      </w:r>
      <w:r w:rsidRPr="003A6645">
        <w:rPr>
          <w:rFonts w:ascii="Arial" w:eastAsia="Times New Roman" w:hAnsi="Arial" w:cs="Arial"/>
          <w:szCs w:val="24"/>
          <w:lang w:eastAsia="ru-RU"/>
        </w:rPr>
        <w:t xml:space="preserve">если необходимость </w:t>
      </w:r>
      <w:proofErr w:type="spellStart"/>
      <w:r w:rsidRPr="003A6645">
        <w:rPr>
          <w:rFonts w:ascii="Arial" w:eastAsia="Times New Roman" w:hAnsi="Arial" w:cs="Arial"/>
          <w:szCs w:val="24"/>
          <w:lang w:eastAsia="ru-RU"/>
        </w:rPr>
        <w:t>еë</w:t>
      </w:r>
      <w:proofErr w:type="spellEnd"/>
      <w:r w:rsidRPr="003A6645">
        <w:rPr>
          <w:rFonts w:ascii="Arial" w:eastAsia="Times New Roman" w:hAnsi="Arial" w:cs="Arial"/>
          <w:szCs w:val="24"/>
          <w:lang w:eastAsia="ru-RU"/>
        </w:rPr>
        <w:t xml:space="preserve"> предоставления установлена законами или постановлениями Правительства.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Довольно часто наниматели просят кандидата предоставить несколько своих фотографий. Это связано с необходимостью оформления личного листка по учёту кадров и удостоверения.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Личный листок</w:t>
      </w:r>
      <w:r w:rsidRPr="001D29C0">
        <w:rPr>
          <w:rFonts w:ascii="Arial" w:eastAsia="Times New Roman" w:hAnsi="Arial" w:cs="Arial"/>
          <w:szCs w:val="24"/>
          <w:lang w:eastAsia="ru-RU"/>
        </w:rPr>
        <w:t xml:space="preserve"> работник заполняет перед приёмом на работу, в этом документе он указывает некоторые личные и профессиональные данные, важные для 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По общему правилу прохождение медосмотра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на работу не является обязательным требованием. Тем не менее ТК РФ устанавливает целый перечень исключений из этого правила. Так, наниматель под страхом административной ответственности не вправе принять на работу сотрудника, не прошедшего медицинский осмотр, если он:</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является несовершеннолетним;</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в условиях, признанных в установленном порядке вредными и небезопасными;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собирается работать в пищевой промышленности, области общественного питания или торговли;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на транспорте или в области водоснабжения;</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принимается в коллектив медицинских работников;</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работать в детском учреждении;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трудится на Крайнем Севере;</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устраивается на работу в качестве спортсмена.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Если необходимость прохождения медосмотра установлена, работодатель до заключения трудового соглашения </w:t>
      </w:r>
      <w:proofErr w:type="spellStart"/>
      <w:r w:rsidRPr="001D29C0">
        <w:rPr>
          <w:rFonts w:ascii="Arial" w:eastAsia="Times New Roman" w:hAnsi="Arial" w:cs="Arial"/>
          <w:szCs w:val="24"/>
          <w:lang w:eastAsia="ru-RU"/>
        </w:rPr>
        <w:t>выдаëт</w:t>
      </w:r>
      <w:proofErr w:type="spellEnd"/>
      <w:r w:rsidRPr="001D29C0">
        <w:rPr>
          <w:rFonts w:ascii="Arial" w:eastAsia="Times New Roman" w:hAnsi="Arial" w:cs="Arial"/>
          <w:szCs w:val="24"/>
          <w:lang w:eastAsia="ru-RU"/>
        </w:rPr>
        <w:t xml:space="preserve"> гражданину направление в медицинское учреждение, с которым, как правило, у него заранее </w:t>
      </w:r>
      <w:proofErr w:type="spellStart"/>
      <w:r w:rsidRPr="001D29C0">
        <w:rPr>
          <w:rFonts w:ascii="Arial" w:eastAsia="Times New Roman" w:hAnsi="Arial" w:cs="Arial"/>
          <w:szCs w:val="24"/>
          <w:lang w:eastAsia="ru-RU"/>
        </w:rPr>
        <w:t>заключëн</w:t>
      </w:r>
      <w:proofErr w:type="spellEnd"/>
      <w:r w:rsidRPr="001D29C0">
        <w:rPr>
          <w:rFonts w:ascii="Arial" w:eastAsia="Times New Roman" w:hAnsi="Arial" w:cs="Arial"/>
          <w:szCs w:val="24"/>
          <w:lang w:eastAsia="ru-RU"/>
        </w:rPr>
        <w:t xml:space="preserve"> договор. Оплата осмотра может производиться как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средств нанимателя, так и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работника (смотря какие условия на этот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содержатся в ЛНПА компании).</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Организация может самостоятельно разработать бланк направления на 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 зависимости от ситуации (каковы основания, по которым требуется прохождение медосмотра, каковы особые условия для конкретной профессии или должности), в комиссию могут включаться различные узкопрофильные специалисты-медики. В любом случае пройти </w:t>
      </w:r>
      <w:proofErr w:type="spellStart"/>
      <w:r w:rsidRPr="001D29C0">
        <w:rPr>
          <w:rFonts w:ascii="Arial" w:eastAsia="Times New Roman" w:hAnsi="Arial" w:cs="Arial"/>
          <w:szCs w:val="24"/>
          <w:lang w:eastAsia="ru-RU"/>
        </w:rPr>
        <w:t>придëтся</w:t>
      </w:r>
      <w:proofErr w:type="spellEnd"/>
      <w:r w:rsidRPr="001D29C0">
        <w:rPr>
          <w:rFonts w:ascii="Arial" w:eastAsia="Times New Roman" w:hAnsi="Arial" w:cs="Arial"/>
          <w:szCs w:val="24"/>
          <w:lang w:eastAsia="ru-RU"/>
        </w:rPr>
        <w:t xml:space="preserve"> сразу нескольких врачей.</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 xml:space="preserve">Порядок </w:t>
      </w:r>
      <w:proofErr w:type="spellStart"/>
      <w:r w:rsidRPr="003A6645">
        <w:rPr>
          <w:rFonts w:ascii="Arial" w:eastAsia="Times New Roman" w:hAnsi="Arial" w:cs="Arial"/>
          <w:b/>
          <w:szCs w:val="24"/>
          <w:lang w:eastAsia="ru-RU"/>
        </w:rPr>
        <w:t>приëма</w:t>
      </w:r>
      <w:proofErr w:type="spellEnd"/>
      <w:r w:rsidRPr="003A6645">
        <w:rPr>
          <w:rFonts w:ascii="Arial" w:eastAsia="Times New Roman" w:hAnsi="Arial" w:cs="Arial"/>
          <w:b/>
          <w:szCs w:val="24"/>
          <w:lang w:eastAsia="ru-RU"/>
        </w:rPr>
        <w:t xml:space="preserve"> на работу</w:t>
      </w:r>
    </w:p>
    <w:p w:rsidR="003A6645"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процесс многоэтапный.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Начинается он с «неофициальной» части — обсуждения всех условий будущего труда между сторонами — работником и нанимателем.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Нередко проводится собеседование или конкурс.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Далее следует медосмотр и подача пакета документов.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Трудоустройству могут также предшествовать:</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проверка кандидата службой безопасности предприятия;</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кандидата непосредственным начальством;</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в вышестоящих учреждениях.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Приказ о приёме на работу издаётся путём заполнения и подписания бланка формы Т-1</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Официальная же часть трудоустройства состоит из следующих стадий:</w:t>
      </w:r>
    </w:p>
    <w:p w:rsid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Подача заявления.</w:t>
      </w:r>
      <w:r w:rsidRPr="003A6645">
        <w:rPr>
          <w:rFonts w:ascii="Arial" w:eastAsia="Times New Roman" w:hAnsi="Arial" w:cs="Arial"/>
          <w:szCs w:val="24"/>
          <w:lang w:eastAsia="ru-RU"/>
        </w:rPr>
        <w:t xml:space="preserve"> Этот этап прямо не предусмотрен законом, другими словами — отсутствие документа нарушением считаться не будет. Тем не менее на практике заявление составляется довольно часто. Форма документа свободная (организациями могут устанавливаться собственные образцы заявлений). Документ может визироваться всеми заинтересованными службами (как вариант — с указанием предложений по условиям труда). Руководитель, уполномоченный принимать сотрудников (как правило, это директор, действующий на основании устава компании, или руководитель филиала, действующий на основании доверенности), проставляет на заявлении итоговую резолюцию с указанием отделу кадров оформить соответствующий приказ.</w:t>
      </w:r>
      <w:r w:rsidR="003A6645" w:rsidRPr="001D29C0">
        <w:rPr>
          <w:rFonts w:ascii="Arial" w:eastAsia="Times New Roman" w:hAnsi="Arial" w:cs="Arial"/>
          <w:szCs w:val="24"/>
          <w:lang w:eastAsia="ru-RU"/>
        </w:rPr>
        <w:t xml:space="preserve">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Заявление о приёме составляется в свободной форме с соблюдением основных правил деловой переписки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Ознакомление вновь принимаемого сотрудника</w:t>
      </w:r>
      <w:r w:rsidRPr="003A6645">
        <w:rPr>
          <w:rFonts w:ascii="Arial" w:eastAsia="Times New Roman" w:hAnsi="Arial" w:cs="Arial"/>
          <w:szCs w:val="24"/>
          <w:lang w:eastAsia="ru-RU"/>
        </w:rPr>
        <w:t xml:space="preserve"> с коллективным соглашением компании, ПВТР и другими локальными НПА под расписку. Наличие этого этапа — обязательное требование ст. 68 ТК РФ, посвящённой оформлению приёма на </w:t>
      </w:r>
      <w:proofErr w:type="spellStart"/>
      <w:r w:rsidRPr="003A6645">
        <w:rPr>
          <w:rFonts w:ascii="Arial" w:eastAsia="Times New Roman" w:hAnsi="Arial" w:cs="Arial"/>
          <w:szCs w:val="24"/>
          <w:lang w:eastAsia="ru-RU"/>
        </w:rPr>
        <w:t>работу.Список</w:t>
      </w:r>
      <w:proofErr w:type="spellEnd"/>
      <w:r w:rsidRPr="003A6645">
        <w:rPr>
          <w:rFonts w:ascii="Arial" w:eastAsia="Times New Roman" w:hAnsi="Arial" w:cs="Arial"/>
          <w:szCs w:val="24"/>
          <w:lang w:eastAsia="ru-RU"/>
        </w:rPr>
        <w:t xml:space="preserve"> необходимых документов при приеме на работу</w:t>
      </w:r>
      <w:r w:rsidR="003A6645">
        <w:rPr>
          <w:rFonts w:ascii="Arial" w:eastAsia="Times New Roman" w:hAnsi="Arial" w:cs="Arial"/>
          <w:szCs w:val="24"/>
          <w:lang w:eastAsia="ru-RU"/>
        </w:rPr>
        <w:t xml:space="preserve">. </w:t>
      </w:r>
      <w:r w:rsidRPr="003A6645">
        <w:rPr>
          <w:rFonts w:ascii="Arial" w:eastAsia="Times New Roman" w:hAnsi="Arial" w:cs="Arial"/>
          <w:szCs w:val="24"/>
          <w:lang w:eastAsia="ru-RU"/>
        </w:rPr>
        <w:t>Отметка об ознакомлении работником делается на специальном, приложенном к коллективному договору или ПВТР листе ознакомления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заключением трудового соглашения указанные документы обязательно должны быть предоставлены для ознакомления уже согласованному кандидату для того, чтобы он был осведомлён о существующих в компании локальных правилах и условиях, гарантиях и компенсациях. Подписывая же трудовое соглашение, новый сотрудник соглашается с их соблюдением.</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Заключение трудового контракта</w:t>
      </w:r>
      <w:r w:rsidRPr="003A6645">
        <w:rPr>
          <w:rFonts w:ascii="Arial" w:eastAsia="Times New Roman" w:hAnsi="Arial" w:cs="Arial"/>
          <w:szCs w:val="24"/>
          <w:lang w:eastAsia="ru-RU"/>
        </w:rPr>
        <w:t xml:space="preserve">. После того как стороны трудовых правоотношений достигли определённых договорённостей относительно условий труда и приняли их, подписывается закрепляющий эти соглашения документ — трудовой договор. Этот документ достаточно подробно регламентирован трудовым законом — ст. 57 ТК РФ определяет обязательные к включению в него условия, ст. 58 ТК РФ содержит общие условия о сроках действия договора, ст. 67 ТК РФ — устанавливает форму для соглашения. Договор в обязательном порядке подписывается сотрудником и уполномоченным лицом компании, на документе проставляется круглая печать организации. При этом по одному экземпляру соглашения остаётся как в организации, так и у работника для того, чтобы каждая сторона в случае разногласий могла предъявить другой (или в суде) доказательства собственной </w:t>
      </w:r>
      <w:proofErr w:type="spellStart"/>
      <w:r w:rsidRPr="003A6645">
        <w:rPr>
          <w:rFonts w:ascii="Arial" w:eastAsia="Times New Roman" w:hAnsi="Arial" w:cs="Arial"/>
          <w:szCs w:val="24"/>
          <w:lang w:eastAsia="ru-RU"/>
        </w:rPr>
        <w:t>правоты.Список</w:t>
      </w:r>
      <w:proofErr w:type="spellEnd"/>
      <w:r w:rsidRPr="003A6645">
        <w:rPr>
          <w:rFonts w:ascii="Arial" w:eastAsia="Times New Roman" w:hAnsi="Arial" w:cs="Arial"/>
          <w:szCs w:val="24"/>
          <w:lang w:eastAsia="ru-RU"/>
        </w:rPr>
        <w:t xml:space="preserve">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Последний лист трудового договора обязательно подписывается обеими его сторонами и скрепляется круглой печатью организации</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Издание приказа.</w:t>
      </w:r>
      <w:r w:rsidRPr="003A6645">
        <w:rPr>
          <w:rFonts w:ascii="Arial" w:eastAsia="Times New Roman" w:hAnsi="Arial" w:cs="Arial"/>
          <w:szCs w:val="24"/>
          <w:lang w:eastAsia="ru-RU"/>
        </w:rPr>
        <w:t xml:space="preserve"> Вслед за заключением соглашения и на его основании (ст. 68 ТК РФ) компания, принимающая сотрудника, должна создать об этом распорядительный документ — приказ. В приказе обязательно указываются персональные данные сотрудника, данные о должности, форме и размере оплаты труда, режиме труда. Приказ составляется в соответствии с единой унифицированной формой Т-1.Список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Для издания приказа достаточно лишь заполнить и подписать унифицированную форму Т-1</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Знакомство сотрудника с распорядительным документом —</w:t>
      </w:r>
      <w:r w:rsidRPr="003A6645">
        <w:rPr>
          <w:rFonts w:ascii="Arial" w:eastAsia="Times New Roman" w:hAnsi="Arial" w:cs="Arial"/>
          <w:szCs w:val="24"/>
          <w:lang w:eastAsia="ru-RU"/>
        </w:rPr>
        <w:t xml:space="preserve"> обязательный этап, предусмотренный той же 68-й статьёй ТК РФ. Предъявить сотруднику документ для ознакомления отдел кадров должен в трёхдневный срок с даты начала его труда на предприятии. На приказе сотрудник также собственноручно ставит письменную отметку об ознакомлении.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Заполнение анкеты, автобиографии, карточки Т-2, личного листка по учёту кадров</w:t>
      </w:r>
      <w:r w:rsidRPr="003A6645">
        <w:rPr>
          <w:rFonts w:ascii="Arial" w:eastAsia="Times New Roman" w:hAnsi="Arial" w:cs="Arial"/>
          <w:szCs w:val="24"/>
          <w:lang w:eastAsia="ru-RU"/>
        </w:rPr>
        <w:t xml:space="preserve"> — дополнительный этап процедуры приёма. Каждая организация вправе разработать собственные анкетные документы для вновь принимаемых сотрудников. Кроме того, на каждого работника в организации ведутся карточки формы Т-2.Список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Карточка формы Т-2 — документ, содержащий основные личные и профессиональные сведения о сотруднике</w:t>
      </w:r>
    </w:p>
    <w:p w:rsidR="001D29C0" w:rsidRPr="003A6645" w:rsidRDefault="001D29C0" w:rsidP="00D856EF">
      <w:pPr>
        <w:pStyle w:val="a4"/>
        <w:numPr>
          <w:ilvl w:val="0"/>
          <w:numId w:val="13"/>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Внесение записи о приёме в трудовую книжку сотрудника</w:t>
      </w:r>
      <w:r w:rsidRPr="003A6645">
        <w:rPr>
          <w:rFonts w:ascii="Arial" w:eastAsia="Times New Roman" w:hAnsi="Arial" w:cs="Arial"/>
          <w:szCs w:val="24"/>
          <w:lang w:eastAsia="ru-RU"/>
        </w:rPr>
        <w:t xml:space="preserve"> — одна из важнейших обязанностей нанимателя. Запись вносится по правилам, установленным Постановлением №225 от 16.04.2003.</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внесением записи о приёме необходимо написать полное официальное наименование организации-нанимателя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Тонкости оформления приёма в особенных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Сталкиваясь с необходимостью документально оформить приём сотрудника, многие наниматели испытывают затруднения в следующих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на неполное трудовое время (день или неделю). Документальное оформление в таком случае формально ничем не отличается. Лишь в трудовом соглашении и приказе необходимо отметить эту особенность.</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к ИП или в ООО. Процедура приёма к нанимателям различных организационно-правовых форм абсолютно идентична.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студентов. Как правило, они устраиваются работать на неполное трудовое время. Если кандидат-студент достиг совершеннолетия, то его приём следует производить по правилам, описанным в п.1.</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бывших государственных служащих. Если такой гражданин в течение двухлетнего срока устраивается на работу в компанию, которой ранее непосредственно или опосредованно управлял, он сам и/или наниматель должны об этом сообщить бывшему работодателю (ст. 64.1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Приём сотрудника — юридически важная процедура, подробно отрегулированная законом о труде.</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Нанимателю важно знать последовательность совершения действий и их форму для того, чтобы работник усвоил все существующие в компании правила, условия, гарантии.</w:t>
      </w:r>
    </w:p>
    <w:p w:rsid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Другими словами, соблюдение правил оформления приёма призвано обезопасить компанию от беспочвенных претензий со стороны коллектива, а также от обоснованных предписаний уполномоченных государственных органов.</w:t>
      </w: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r w:rsidRPr="00D74C0A">
        <w:rPr>
          <w:rFonts w:ascii="Arial" w:eastAsia="Times New Roman" w:hAnsi="Arial" w:cs="Arial"/>
          <w:b/>
          <w:sz w:val="28"/>
          <w:szCs w:val="28"/>
          <w:lang w:eastAsia="ru-RU"/>
        </w:rPr>
        <w:t>Информирование о способах получения профессии</w:t>
      </w:r>
    </w:p>
    <w:p w:rsidR="00D74C0A" w:rsidRDefault="00FF5ADA" w:rsidP="00D74C0A">
      <w:pPr>
        <w:shd w:val="clear" w:color="auto" w:fill="FFFFFF"/>
        <w:spacing w:after="150"/>
        <w:ind w:firstLine="0"/>
        <w:jc w:val="center"/>
        <w:rPr>
          <w:rFonts w:ascii="Arial" w:eastAsia="Times New Roman" w:hAnsi="Arial" w:cs="Arial"/>
          <w:szCs w:val="24"/>
          <w:lang w:eastAsia="ru-RU"/>
        </w:rPr>
      </w:pPr>
      <w:hyperlink r:id="rId13" w:history="1">
        <w:r w:rsidR="00D74C0A" w:rsidRPr="00702B75">
          <w:rPr>
            <w:rStyle w:val="aa"/>
            <w:rFonts w:ascii="Arial" w:eastAsia="Times New Roman" w:hAnsi="Arial" w:cs="Arial"/>
            <w:szCs w:val="24"/>
            <w:lang w:eastAsia="ru-RU"/>
          </w:rPr>
          <w:t>http://metodkabi.net.ru/index.php?id=strat_9</w:t>
        </w:r>
      </w:hyperlink>
      <w:r w:rsidR="00D74C0A" w:rsidRPr="00D74C0A">
        <w:rPr>
          <w:rFonts w:ascii="Arial" w:eastAsia="Times New Roman" w:hAnsi="Arial" w:cs="Arial"/>
          <w:szCs w:val="24"/>
          <w:lang w:eastAsia="ru-RU"/>
        </w:rPr>
        <w:t xml:space="preserve"> </w:t>
      </w:r>
    </w:p>
    <w:p w:rsidR="00D74C0A" w:rsidRPr="00D74C0A" w:rsidRDefault="00D74C0A" w:rsidP="00D74C0A">
      <w:pPr>
        <w:shd w:val="clear" w:color="auto" w:fill="FFFFFF"/>
        <w:spacing w:after="150"/>
        <w:ind w:firstLine="0"/>
        <w:jc w:val="center"/>
        <w:rPr>
          <w:rFonts w:ascii="Arial" w:eastAsia="Times New Roman" w:hAnsi="Arial" w:cs="Arial"/>
          <w:b/>
          <w:szCs w:val="24"/>
          <w:lang w:eastAsia="ru-RU"/>
        </w:rPr>
      </w:pPr>
      <w:r w:rsidRPr="00D74C0A">
        <w:rPr>
          <w:rFonts w:ascii="Arial" w:eastAsia="Times New Roman" w:hAnsi="Arial" w:cs="Arial"/>
          <w:b/>
          <w:szCs w:val="24"/>
          <w:lang w:eastAsia="ru-RU"/>
        </w:rPr>
        <w:t>Пути получения профессии</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Образование — это то, что большинство получает,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многие передают и лишь немногие имеют.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 xml:space="preserve">К. </w:t>
      </w:r>
      <w:proofErr w:type="spellStart"/>
      <w:r w:rsidRPr="00D74C0A">
        <w:rPr>
          <w:rFonts w:ascii="Arial" w:eastAsia="Times New Roman" w:hAnsi="Arial" w:cs="Arial"/>
          <w:i/>
          <w:szCs w:val="24"/>
          <w:lang w:eastAsia="ru-RU"/>
        </w:rPr>
        <w:t>Краус</w:t>
      </w:r>
      <w:proofErr w:type="spellEnd"/>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быть упомянут в лицензии и Свидетельстве о регистрации головного вуза с указанием места деятельности отделения или филиала.</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ознакомившись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Во всем мире дороже всего ценятся специалисты, прошедшие всю «лестницу мастерства» – от нижней ступеньки до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Начальное и среднее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Система начального профессионального образования</w:t>
      </w:r>
      <w:r w:rsidRPr="00D74C0A">
        <w:rPr>
          <w:rFonts w:ascii="Arial" w:eastAsia="Times New Roman" w:hAnsi="Arial" w:cs="Arial"/>
          <w:szCs w:val="24"/>
          <w:lang w:eastAsia="ru-RU"/>
        </w:rPr>
        <w:t xml:space="preserve"> России включает 3,9 тысяч учебных заведений, которые готовят кадры почти по </w:t>
      </w:r>
      <w:proofErr w:type="spellStart"/>
      <w:r w:rsidRPr="00D74C0A">
        <w:rPr>
          <w:rFonts w:ascii="Arial" w:eastAsia="Times New Roman" w:hAnsi="Arial" w:cs="Arial"/>
          <w:szCs w:val="24"/>
          <w:lang w:eastAsia="ru-RU"/>
        </w:rPr>
        <w:t>трехстам</w:t>
      </w:r>
      <w:proofErr w:type="spellEnd"/>
      <w:r w:rsidRPr="00D74C0A">
        <w:rPr>
          <w:rFonts w:ascii="Arial" w:eastAsia="Times New Roman" w:hAnsi="Arial" w:cs="Arial"/>
          <w:szCs w:val="24"/>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поступления в профессиональное училище или лицей необходимо представить:</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заявление на имя директора о приеме с указанием избранной профессии;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документ об образовании в подлиннике;</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медицинскую справку - 086/у о профессиональной пригодности;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справку с места жительства;</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четыре фотографии размером 3х4;</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паспорт, свидетельство о рождении (копии).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Другие документы представляются поступающим дополнительно, если он претендует на льготы, установленные законодательством РФ.</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Документы подаются в приемную комиссию, которая начинает свою работу по приему документов с 1 июня и заканчивает 25-30 августа.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 xml:space="preserve">Выпускники школ и молодежь, не имеющие основного общего образования (7-8 классов), желающие получить только профессию, могут быть приняты в группы </w:t>
      </w:r>
      <w:proofErr w:type="gramStart"/>
      <w:r w:rsidRPr="00D74C0A">
        <w:rPr>
          <w:rFonts w:ascii="Arial" w:eastAsia="Times New Roman" w:hAnsi="Arial" w:cs="Arial"/>
          <w:szCs w:val="24"/>
          <w:lang w:eastAsia="ru-RU"/>
        </w:rPr>
        <w:t>Для</w:t>
      </w:r>
      <w:proofErr w:type="gramEnd"/>
      <w:r w:rsidRPr="00D74C0A">
        <w:rPr>
          <w:rFonts w:ascii="Arial" w:eastAsia="Times New Roman" w:hAnsi="Arial" w:cs="Arial"/>
          <w:szCs w:val="24"/>
          <w:lang w:eastAsia="ru-RU"/>
        </w:rPr>
        <w:t xml:space="preserve">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 приеме образовательные учреждения начального профессионального образования обязаны знакомить поступающих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Система среднего профессионального образования включает 2,6 тысяч учебных заведений, которые готовят специалистов со средним специальным образованием по более чем 300 специальностям. В системе обучается 2.3 млн. молодых людей и девушек.</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Среднее профессиональное образование можно получит</w:t>
      </w:r>
      <w:r w:rsidRPr="00D74C0A">
        <w:rPr>
          <w:rFonts w:ascii="Arial" w:eastAsia="Times New Roman" w:hAnsi="Arial" w:cs="Arial"/>
          <w:szCs w:val="24"/>
          <w:lang w:eastAsia="ru-RU"/>
        </w:rPr>
        <w:t>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самостоятельности в принятии решений, способности руководить рабочим коллективом.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Высшее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Российской Федерации установлены следующие ступени высшего профессионального образования:</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с высшим образованием готовят высшие учебные заведения - институты, университеты, академии.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многим учебным дисциплинам студенты выполняют курсовые работы и проекты, научно-исследовательские работы, проходят практику.</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Профессиональное обучение ВУЗе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D74C0A" w:rsidRPr="00D74C0A" w:rsidRDefault="00D74C0A" w:rsidP="008A61C0">
      <w:pPr>
        <w:shd w:val="clear" w:color="auto" w:fill="FFFFFF"/>
        <w:ind w:firstLine="0"/>
        <w:rPr>
          <w:rFonts w:ascii="Arial" w:eastAsia="Times New Roman" w:hAnsi="Arial" w:cs="Arial"/>
          <w:szCs w:val="24"/>
          <w:lang w:eastAsia="ru-RU"/>
        </w:rPr>
      </w:pPr>
      <w:r w:rsidRPr="00D74C0A">
        <w:rPr>
          <w:rFonts w:ascii="Arial" w:eastAsia="Times New Roman" w:hAnsi="Arial" w:cs="Arial"/>
          <w:szCs w:val="24"/>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8A61C0" w:rsidRPr="008A61C0" w:rsidRDefault="00D74C0A" w:rsidP="008A61C0">
      <w:pPr>
        <w:spacing w:after="160" w:line="259" w:lineRule="auto"/>
        <w:ind w:firstLine="0"/>
        <w:rPr>
          <w:rFonts w:ascii="Arial" w:eastAsia="Times New Roman" w:hAnsi="Arial" w:cs="Arial"/>
          <w:b/>
          <w:sz w:val="20"/>
          <w:szCs w:val="20"/>
          <w:lang w:eastAsia="ru-RU"/>
        </w:rPr>
      </w:pPr>
      <w:r w:rsidRPr="008A61C0">
        <w:rPr>
          <w:rFonts w:ascii="Arial" w:eastAsia="Times New Roman" w:hAnsi="Arial" w:cs="Arial"/>
          <w:sz w:val="20"/>
          <w:szCs w:val="20"/>
          <w:lang w:eastAsia="ru-RU"/>
        </w:rPr>
        <w:t>Примечание.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w:t>
      </w:r>
      <w:r w:rsidR="008A61C0" w:rsidRPr="008A61C0">
        <w:rPr>
          <w:rFonts w:ascii="Arial" w:eastAsia="Times New Roman" w:hAnsi="Arial" w:cs="Arial"/>
          <w:sz w:val="20"/>
          <w:szCs w:val="20"/>
          <w:lang w:eastAsia="ru-RU"/>
        </w:rPr>
        <w:t>о</w:t>
      </w:r>
    </w:p>
    <w:p w:rsidR="008A61C0" w:rsidRDefault="008A61C0" w:rsidP="008A61C0">
      <w:pPr>
        <w:spacing w:line="259" w:lineRule="auto"/>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Информирование </w:t>
      </w:r>
      <w:r w:rsidRPr="00B561CB">
        <w:rPr>
          <w:rFonts w:ascii="Arial" w:eastAsia="Times New Roman" w:hAnsi="Arial" w:cs="Arial"/>
          <w:b/>
          <w:sz w:val="28"/>
          <w:szCs w:val="28"/>
          <w:lang w:eastAsia="ru-RU"/>
        </w:rPr>
        <w:t xml:space="preserve">о профессиях, доступных для инвалидов по </w:t>
      </w:r>
    </w:p>
    <w:p w:rsidR="008A61C0" w:rsidRDefault="008A61C0" w:rsidP="008A61C0">
      <w:pPr>
        <w:spacing w:after="160" w:line="259" w:lineRule="auto"/>
        <w:ind w:firstLine="0"/>
        <w:jc w:val="left"/>
        <w:rPr>
          <w:rFonts w:ascii="Arial" w:eastAsia="Times New Roman" w:hAnsi="Arial" w:cs="Arial"/>
          <w:b/>
          <w:szCs w:val="24"/>
          <w:lang w:eastAsia="ru-RU"/>
        </w:rPr>
      </w:pPr>
    </w:p>
    <w:p w:rsidR="008A61C0" w:rsidRDefault="008A61C0" w:rsidP="008A61C0">
      <w:pPr>
        <w:spacing w:after="160" w:line="259" w:lineRule="auto"/>
        <w:ind w:firstLine="0"/>
        <w:jc w:val="left"/>
        <w:rPr>
          <w:rFonts w:ascii="Arial" w:eastAsia="Times New Roman" w:hAnsi="Arial" w:cs="Arial"/>
          <w:b/>
          <w:szCs w:val="24"/>
          <w:lang w:eastAsia="ru-RU"/>
        </w:rPr>
      </w:pPr>
      <w:r w:rsidRPr="00B561CB">
        <w:rPr>
          <w:rFonts w:ascii="Arial" w:eastAsia="Times New Roman" w:hAnsi="Arial" w:cs="Arial"/>
          <w:b/>
          <w:szCs w:val="24"/>
          <w:lang w:eastAsia="ru-RU"/>
        </w:rPr>
        <w:t xml:space="preserve">Профессия </w:t>
      </w:r>
      <w:r w:rsidRPr="008A61C0">
        <w:rPr>
          <w:rFonts w:ascii="Arial" w:eastAsia="Times New Roman" w:hAnsi="Arial" w:cs="Arial"/>
          <w:b/>
          <w:szCs w:val="24"/>
          <w:lang w:eastAsia="ru-RU"/>
        </w:rPr>
        <w:t>инженер по нормированию труда</w:t>
      </w:r>
      <w:r w:rsidRPr="00B561CB">
        <w:rPr>
          <w:rFonts w:ascii="Arial" w:eastAsia="Times New Roman" w:hAnsi="Arial" w:cs="Arial"/>
          <w:b/>
          <w:szCs w:val="24"/>
          <w:lang w:eastAsia="ru-RU"/>
        </w:rPr>
        <w:t xml:space="preserve"> </w:t>
      </w:r>
    </w:p>
    <w:p w:rsidR="00690F56" w:rsidRDefault="00FF5ADA" w:rsidP="00690F56">
      <w:pPr>
        <w:spacing w:after="160" w:line="259" w:lineRule="auto"/>
        <w:ind w:firstLine="0"/>
        <w:rPr>
          <w:rFonts w:ascii="Arial" w:eastAsia="Times New Roman" w:hAnsi="Arial" w:cs="Arial"/>
          <w:szCs w:val="24"/>
          <w:lang w:eastAsia="ru-RU"/>
        </w:rPr>
      </w:pPr>
      <w:hyperlink r:id="rId14" w:history="1">
        <w:r w:rsidR="00690F56" w:rsidRPr="00B648FD">
          <w:rPr>
            <w:rStyle w:val="aa"/>
            <w:rFonts w:ascii="Arial" w:eastAsia="Times New Roman" w:hAnsi="Arial" w:cs="Arial"/>
            <w:szCs w:val="24"/>
            <w:lang w:eastAsia="ru-RU"/>
          </w:rPr>
          <w:t>https://up-pro.ru/encyclopedia/inzhener-po-normirovaniyu-truda/</w:t>
        </w:r>
      </w:hyperlink>
    </w:p>
    <w:p w:rsidR="00690F56" w:rsidRPr="00690F56" w:rsidRDefault="00690F56" w:rsidP="00690F56">
      <w:pPr>
        <w:spacing w:after="160" w:line="259" w:lineRule="auto"/>
        <w:ind w:firstLine="0"/>
        <w:rPr>
          <w:rFonts w:ascii="Arial" w:eastAsia="Times New Roman" w:hAnsi="Arial" w:cs="Arial"/>
          <w:b/>
          <w:szCs w:val="24"/>
          <w:lang w:eastAsia="ru-RU"/>
        </w:rPr>
      </w:pPr>
      <w:r>
        <w:rPr>
          <w:rFonts w:ascii="Arial" w:eastAsia="Times New Roman" w:hAnsi="Arial" w:cs="Arial"/>
          <w:b/>
          <w:szCs w:val="24"/>
          <w:lang w:eastAsia="ru-RU"/>
        </w:rPr>
        <w:t>Составные квалификации</w:t>
      </w:r>
    </w:p>
    <w:p w:rsidR="00690F56" w:rsidRP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szCs w:val="24"/>
          <w:lang w:eastAsia="ru-RU"/>
        </w:rPr>
        <w:t>Переход от массового и крупносерийного производства с функциональным типом управления к серийному и индивидуальному изготовлению с процессным подходом изменяют квалификационные требования и, соответственно, профиль компетенций и обязанности инженеров по нормированию и организации труда.</w:t>
      </w:r>
    </w:p>
    <w:p w:rsid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szCs w:val="24"/>
          <w:lang w:eastAsia="ru-RU"/>
        </w:rPr>
        <w:t>С производственной точки зрения составными квалификации являются знания, способности и навыки, относящиеся к профессии</w:t>
      </w:r>
      <w:r>
        <w:rPr>
          <w:rFonts w:ascii="Arial" w:eastAsia="Times New Roman" w:hAnsi="Arial" w:cs="Arial"/>
          <w:szCs w:val="24"/>
          <w:lang w:eastAsia="ru-RU"/>
        </w:rPr>
        <w:t>:</w:t>
      </w:r>
    </w:p>
    <w:p w:rsidR="00690F56" w:rsidRPr="00690F56" w:rsidRDefault="00690F56" w:rsidP="0012344E">
      <w:pPr>
        <w:pStyle w:val="a4"/>
        <w:numPr>
          <w:ilvl w:val="0"/>
          <w:numId w:val="55"/>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рассудительность и ориентация на разрешение проблем, </w:t>
      </w:r>
    </w:p>
    <w:p w:rsidR="00690F56" w:rsidRPr="00690F56" w:rsidRDefault="00690F56" w:rsidP="0012344E">
      <w:pPr>
        <w:pStyle w:val="a4"/>
        <w:numPr>
          <w:ilvl w:val="0"/>
          <w:numId w:val="55"/>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трудолюбие, гибкость, мобильность, </w:t>
      </w:r>
    </w:p>
    <w:p w:rsidR="00690F56" w:rsidRPr="00690F56" w:rsidRDefault="00690F56" w:rsidP="0012344E">
      <w:pPr>
        <w:pStyle w:val="a4"/>
        <w:numPr>
          <w:ilvl w:val="0"/>
          <w:numId w:val="55"/>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способность работать в кооперации. </w:t>
      </w:r>
    </w:p>
    <w:p w:rsid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szCs w:val="24"/>
          <w:lang w:eastAsia="ru-RU"/>
        </w:rPr>
        <w:t xml:space="preserve">Квалификация является предпосылкой для установления компетентности инженера. Компетентность означает ответственность за определенную работу или задание, она также расширяет поле деятельности и организацию труда путем добавления задач планирования и руководства. </w:t>
      </w:r>
    </w:p>
    <w:p w:rsidR="00690F56" w:rsidRP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b/>
          <w:szCs w:val="24"/>
          <w:lang w:eastAsia="ru-RU"/>
        </w:rPr>
        <w:t>Интеграция четырех видов компетентности</w:t>
      </w:r>
      <w:r w:rsidRPr="00690F56">
        <w:rPr>
          <w:rFonts w:ascii="Arial" w:eastAsia="Times New Roman" w:hAnsi="Arial" w:cs="Arial"/>
          <w:szCs w:val="24"/>
          <w:lang w:eastAsia="ru-RU"/>
        </w:rPr>
        <w:t xml:space="preserve"> – профессиональной, методической, социальной, компетенции участия приводит к компетентности действий специалистов в области нормирования (и организации) труда, которая находит своё выражение в проведении оптимизации процессов.</w:t>
      </w:r>
    </w:p>
    <w:p w:rsidR="00690F56" w:rsidRPr="00690F56" w:rsidRDefault="00690F56" w:rsidP="00690F56">
      <w:pPr>
        <w:spacing w:after="160" w:line="259" w:lineRule="auto"/>
        <w:ind w:firstLine="0"/>
        <w:rPr>
          <w:rFonts w:ascii="Arial" w:eastAsia="Times New Roman" w:hAnsi="Arial" w:cs="Arial"/>
          <w:b/>
          <w:szCs w:val="24"/>
          <w:lang w:eastAsia="ru-RU"/>
        </w:rPr>
      </w:pPr>
      <w:r w:rsidRPr="00690F56">
        <w:rPr>
          <w:rFonts w:ascii="Arial" w:eastAsia="Times New Roman" w:hAnsi="Arial" w:cs="Arial"/>
          <w:b/>
          <w:szCs w:val="24"/>
          <w:lang w:eastAsia="ru-RU"/>
        </w:rPr>
        <w:t>Системные знания:</w:t>
      </w:r>
    </w:p>
    <w:p w:rsidR="00690F56" w:rsidRPr="00690F56" w:rsidRDefault="00690F56" w:rsidP="0012344E">
      <w:pPr>
        <w:pStyle w:val="a4"/>
        <w:numPr>
          <w:ilvl w:val="0"/>
          <w:numId w:val="54"/>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о моделях производственного процесса, </w:t>
      </w:r>
    </w:p>
    <w:p w:rsidR="00690F56" w:rsidRPr="00690F56" w:rsidRDefault="00690F56" w:rsidP="0012344E">
      <w:pPr>
        <w:pStyle w:val="a4"/>
        <w:numPr>
          <w:ilvl w:val="0"/>
          <w:numId w:val="54"/>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системе менеджмента, </w:t>
      </w:r>
    </w:p>
    <w:p w:rsidR="00690F56" w:rsidRPr="00690F56" w:rsidRDefault="00690F56" w:rsidP="0012344E">
      <w:pPr>
        <w:pStyle w:val="a4"/>
        <w:numPr>
          <w:ilvl w:val="0"/>
          <w:numId w:val="54"/>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его организационных структурах, </w:t>
      </w:r>
    </w:p>
    <w:p w:rsidR="00690F56" w:rsidRPr="00690F56" w:rsidRDefault="00690F56" w:rsidP="0012344E">
      <w:pPr>
        <w:pStyle w:val="a4"/>
        <w:numPr>
          <w:ilvl w:val="0"/>
          <w:numId w:val="54"/>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отдельных компонентах и их взаимодействии.</w:t>
      </w:r>
    </w:p>
    <w:p w:rsidR="00690F56" w:rsidRDefault="00690F56" w:rsidP="00690F56">
      <w:pPr>
        <w:spacing w:after="160" w:line="259" w:lineRule="auto"/>
        <w:ind w:firstLine="0"/>
        <w:rPr>
          <w:rFonts w:ascii="Arial" w:eastAsia="Times New Roman" w:hAnsi="Arial" w:cs="Arial"/>
          <w:b/>
          <w:szCs w:val="24"/>
          <w:lang w:eastAsia="ru-RU"/>
        </w:rPr>
      </w:pPr>
      <w:r w:rsidRPr="00690F56">
        <w:rPr>
          <w:rFonts w:ascii="Arial" w:eastAsia="Times New Roman" w:hAnsi="Arial" w:cs="Arial"/>
          <w:b/>
          <w:szCs w:val="24"/>
          <w:lang w:eastAsia="ru-RU"/>
        </w:rPr>
        <w:t>Функциона</w:t>
      </w:r>
      <w:r>
        <w:rPr>
          <w:rFonts w:ascii="Arial" w:eastAsia="Times New Roman" w:hAnsi="Arial" w:cs="Arial"/>
          <w:b/>
          <w:szCs w:val="24"/>
          <w:lang w:eastAsia="ru-RU"/>
        </w:rPr>
        <w:t>льные знания:</w:t>
      </w:r>
    </w:p>
    <w:p w:rsidR="00690F56" w:rsidRPr="00690F56" w:rsidRDefault="00690F56" w:rsidP="0012344E">
      <w:pPr>
        <w:pStyle w:val="a4"/>
        <w:numPr>
          <w:ilvl w:val="0"/>
          <w:numId w:val="56"/>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о трудовом праве, </w:t>
      </w:r>
    </w:p>
    <w:p w:rsidR="00690F56" w:rsidRPr="00690F56" w:rsidRDefault="00690F56" w:rsidP="0012344E">
      <w:pPr>
        <w:pStyle w:val="a4"/>
        <w:numPr>
          <w:ilvl w:val="0"/>
          <w:numId w:val="56"/>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применяемых технологиях, </w:t>
      </w:r>
    </w:p>
    <w:p w:rsidR="00690F56" w:rsidRPr="00690F56" w:rsidRDefault="00690F56" w:rsidP="0012344E">
      <w:pPr>
        <w:pStyle w:val="a4"/>
        <w:numPr>
          <w:ilvl w:val="0"/>
          <w:numId w:val="56"/>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разделении труда, </w:t>
      </w:r>
    </w:p>
    <w:p w:rsidR="00690F56" w:rsidRPr="00690F56" w:rsidRDefault="00690F56" w:rsidP="0012344E">
      <w:pPr>
        <w:pStyle w:val="a4"/>
        <w:numPr>
          <w:ilvl w:val="0"/>
          <w:numId w:val="56"/>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видах норм труда и методах нормирования труда. </w:t>
      </w:r>
    </w:p>
    <w:p w:rsidR="00690F56" w:rsidRP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szCs w:val="24"/>
          <w:lang w:eastAsia="ru-RU"/>
        </w:rPr>
        <w:t>При этом должно быть точно определено, какие функциональные области и насколько много функций должно быть известно специалисту, какими из них он должен досконально владеть.</w:t>
      </w:r>
    </w:p>
    <w:p w:rsid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b/>
          <w:szCs w:val="24"/>
          <w:lang w:eastAsia="ru-RU"/>
        </w:rPr>
        <w:t>Практические знания</w:t>
      </w:r>
      <w:r>
        <w:rPr>
          <w:rFonts w:ascii="Arial" w:eastAsia="Times New Roman" w:hAnsi="Arial" w:cs="Arial"/>
          <w:szCs w:val="24"/>
          <w:lang w:eastAsia="ru-RU"/>
        </w:rPr>
        <w:t xml:space="preserve"> (</w:t>
      </w:r>
      <w:r w:rsidRPr="00690F56">
        <w:rPr>
          <w:rFonts w:ascii="Arial" w:eastAsia="Times New Roman" w:hAnsi="Arial" w:cs="Arial"/>
          <w:szCs w:val="24"/>
          <w:lang w:eastAsia="ru-RU"/>
        </w:rPr>
        <w:t>соединение функциональных знаний со знаниями того, как выполнить отдельные должностные задачи</w:t>
      </w:r>
      <w:r>
        <w:rPr>
          <w:rFonts w:ascii="Arial" w:eastAsia="Times New Roman" w:hAnsi="Arial" w:cs="Arial"/>
          <w:szCs w:val="24"/>
          <w:lang w:eastAsia="ru-RU"/>
        </w:rPr>
        <w:t>):</w:t>
      </w:r>
    </w:p>
    <w:p w:rsidR="00690F56" w:rsidRPr="00690F56" w:rsidRDefault="00690F56" w:rsidP="0012344E">
      <w:pPr>
        <w:pStyle w:val="a4"/>
        <w:numPr>
          <w:ilvl w:val="0"/>
          <w:numId w:val="57"/>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представление об образе действий, </w:t>
      </w:r>
    </w:p>
    <w:p w:rsidR="00690F56" w:rsidRPr="00690F56" w:rsidRDefault="00690F56" w:rsidP="0012344E">
      <w:pPr>
        <w:pStyle w:val="a4"/>
        <w:numPr>
          <w:ilvl w:val="0"/>
          <w:numId w:val="57"/>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знание, как нужно на практике выполнить установленную задачу.</w:t>
      </w:r>
    </w:p>
    <w:p w:rsidR="00690F56" w:rsidRPr="00690F56" w:rsidRDefault="00690F56" w:rsidP="00690F56">
      <w:pPr>
        <w:spacing w:after="160" w:line="259" w:lineRule="auto"/>
        <w:ind w:firstLine="0"/>
        <w:rPr>
          <w:rFonts w:ascii="Arial" w:eastAsia="Times New Roman" w:hAnsi="Arial" w:cs="Arial"/>
          <w:szCs w:val="24"/>
          <w:lang w:eastAsia="ru-RU"/>
        </w:rPr>
      </w:pPr>
    </w:p>
    <w:p w:rsidR="00690F56" w:rsidRDefault="00690F56" w:rsidP="00690F56">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Дополнительные з</w:t>
      </w:r>
      <w:r w:rsidRPr="00690F56">
        <w:rPr>
          <w:rFonts w:ascii="Arial" w:eastAsia="Times New Roman" w:hAnsi="Arial" w:cs="Arial"/>
          <w:szCs w:val="24"/>
          <w:lang w:eastAsia="ru-RU"/>
        </w:rPr>
        <w:t>нани</w:t>
      </w:r>
      <w:r>
        <w:rPr>
          <w:rFonts w:ascii="Arial" w:eastAsia="Times New Roman" w:hAnsi="Arial" w:cs="Arial"/>
          <w:szCs w:val="24"/>
          <w:lang w:eastAsia="ru-RU"/>
        </w:rPr>
        <w:t>я</w:t>
      </w:r>
      <w:r w:rsidRPr="00690F56">
        <w:rPr>
          <w:rFonts w:ascii="Arial" w:eastAsia="Times New Roman" w:hAnsi="Arial" w:cs="Arial"/>
          <w:szCs w:val="24"/>
          <w:lang w:eastAsia="ru-RU"/>
        </w:rPr>
        <w:t xml:space="preserve"> в специальных областях</w:t>
      </w:r>
      <w:r>
        <w:rPr>
          <w:rFonts w:ascii="Arial" w:eastAsia="Times New Roman" w:hAnsi="Arial" w:cs="Arial"/>
          <w:szCs w:val="24"/>
          <w:lang w:eastAsia="ru-RU"/>
        </w:rPr>
        <w:t>:</w:t>
      </w:r>
    </w:p>
    <w:p w:rsidR="00D31186" w:rsidRPr="00D31186" w:rsidRDefault="00D31186" w:rsidP="0012344E">
      <w:pPr>
        <w:pStyle w:val="a4"/>
        <w:numPr>
          <w:ilvl w:val="0"/>
          <w:numId w:val="58"/>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использование</w:t>
      </w:r>
      <w:r w:rsidR="00690F56" w:rsidRPr="00D31186">
        <w:rPr>
          <w:rFonts w:ascii="Arial" w:eastAsia="Times New Roman" w:hAnsi="Arial" w:cs="Arial"/>
          <w:szCs w:val="24"/>
          <w:lang w:eastAsia="ru-RU"/>
        </w:rPr>
        <w:t xml:space="preserve"> технических средств в области коммуникации, </w:t>
      </w:r>
    </w:p>
    <w:p w:rsidR="00D31186" w:rsidRPr="00D31186" w:rsidRDefault="00D31186" w:rsidP="0012344E">
      <w:pPr>
        <w:pStyle w:val="a4"/>
        <w:numPr>
          <w:ilvl w:val="0"/>
          <w:numId w:val="58"/>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использование </w:t>
      </w:r>
      <w:r w:rsidR="00690F56" w:rsidRPr="00D31186">
        <w:rPr>
          <w:rFonts w:ascii="Arial" w:eastAsia="Times New Roman" w:hAnsi="Arial" w:cs="Arial"/>
          <w:szCs w:val="24"/>
          <w:lang w:eastAsia="ru-RU"/>
        </w:rPr>
        <w:t xml:space="preserve">хронометров, </w:t>
      </w:r>
    </w:p>
    <w:p w:rsidR="00D31186" w:rsidRDefault="00690F56" w:rsidP="0012344E">
      <w:pPr>
        <w:pStyle w:val="a4"/>
        <w:numPr>
          <w:ilvl w:val="0"/>
          <w:numId w:val="58"/>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знания программного обеспечения по планированию и управлению производством. </w:t>
      </w:r>
    </w:p>
    <w:p w:rsidR="00D31186" w:rsidRDefault="00690F56" w:rsidP="00690F5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Организационные знания</w:t>
      </w:r>
      <w:r w:rsidR="00D31186">
        <w:rPr>
          <w:rFonts w:ascii="Arial" w:eastAsia="Times New Roman" w:hAnsi="Arial" w:cs="Arial"/>
          <w:b/>
          <w:szCs w:val="24"/>
          <w:lang w:eastAsia="ru-RU"/>
        </w:rPr>
        <w:t>:</w:t>
      </w:r>
    </w:p>
    <w:p w:rsidR="00D31186" w:rsidRDefault="00690F56" w:rsidP="0012344E">
      <w:pPr>
        <w:pStyle w:val="a4"/>
        <w:numPr>
          <w:ilvl w:val="0"/>
          <w:numId w:val="59"/>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о схемах прохождения процессов в организации, </w:t>
      </w:r>
    </w:p>
    <w:p w:rsidR="00D31186" w:rsidRDefault="00D31186" w:rsidP="0012344E">
      <w:pPr>
        <w:pStyle w:val="a4"/>
        <w:numPr>
          <w:ilvl w:val="0"/>
          <w:numId w:val="59"/>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об</w:t>
      </w:r>
      <w:r w:rsidR="00690F56" w:rsidRPr="00D31186">
        <w:rPr>
          <w:rFonts w:ascii="Arial" w:eastAsia="Times New Roman" w:hAnsi="Arial" w:cs="Arial"/>
          <w:szCs w:val="24"/>
          <w:lang w:eastAsia="ru-RU"/>
        </w:rPr>
        <w:t xml:space="preserve"> изменения</w:t>
      </w:r>
      <w:r>
        <w:rPr>
          <w:rFonts w:ascii="Arial" w:eastAsia="Times New Roman" w:hAnsi="Arial" w:cs="Arial"/>
          <w:szCs w:val="24"/>
          <w:lang w:eastAsia="ru-RU"/>
        </w:rPr>
        <w:t>х</w:t>
      </w:r>
      <w:r w:rsidR="00690F56" w:rsidRPr="00D31186">
        <w:rPr>
          <w:rFonts w:ascii="Arial" w:eastAsia="Times New Roman" w:hAnsi="Arial" w:cs="Arial"/>
          <w:szCs w:val="24"/>
          <w:lang w:eastAsia="ru-RU"/>
        </w:rPr>
        <w:t xml:space="preserve"> компетенций и ответственных лиц. </w:t>
      </w:r>
    </w:p>
    <w:p w:rsidR="00D31186" w:rsidRDefault="00690F56" w:rsidP="0012344E">
      <w:pPr>
        <w:pStyle w:val="a4"/>
        <w:numPr>
          <w:ilvl w:val="0"/>
          <w:numId w:val="59"/>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о существовании оценки результатов работы специалиста и как он может в ней участвовать.</w:t>
      </w:r>
    </w:p>
    <w:p w:rsid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b/>
          <w:szCs w:val="24"/>
          <w:lang w:eastAsia="ru-RU"/>
        </w:rPr>
        <w:t>Зна</w:t>
      </w:r>
      <w:r w:rsidR="00690F56" w:rsidRPr="00D31186">
        <w:rPr>
          <w:rFonts w:ascii="Arial" w:eastAsia="Times New Roman" w:hAnsi="Arial" w:cs="Arial"/>
          <w:b/>
          <w:szCs w:val="24"/>
          <w:lang w:eastAsia="ru-RU"/>
        </w:rPr>
        <w:t>ния по обращению с инструкциями, стандартами, руководствами пользователя и другими источниками:</w:t>
      </w:r>
      <w:r w:rsidR="00690F56" w:rsidRPr="00D31186">
        <w:rPr>
          <w:rFonts w:ascii="Arial" w:eastAsia="Times New Roman" w:hAnsi="Arial" w:cs="Arial"/>
          <w:szCs w:val="24"/>
          <w:lang w:eastAsia="ru-RU"/>
        </w:rPr>
        <w:t xml:space="preserve"> </w:t>
      </w:r>
    </w:p>
    <w:p w:rsidR="00D31186" w:rsidRDefault="00D31186" w:rsidP="0012344E">
      <w:pPr>
        <w:pStyle w:val="a4"/>
        <w:numPr>
          <w:ilvl w:val="0"/>
          <w:numId w:val="60"/>
        </w:numPr>
        <w:spacing w:after="160" w:line="259" w:lineRule="auto"/>
        <w:rPr>
          <w:rFonts w:ascii="Arial" w:eastAsia="Times New Roman" w:hAnsi="Arial" w:cs="Arial"/>
          <w:szCs w:val="24"/>
          <w:lang w:eastAsia="ru-RU"/>
        </w:rPr>
      </w:pPr>
      <w:r>
        <w:rPr>
          <w:rFonts w:ascii="Arial" w:eastAsia="Times New Roman" w:hAnsi="Arial" w:cs="Arial"/>
          <w:szCs w:val="24"/>
          <w:lang w:eastAsia="ru-RU"/>
        </w:rPr>
        <w:t>с</w:t>
      </w:r>
      <w:r w:rsidR="00690F56" w:rsidRPr="00D31186">
        <w:rPr>
          <w:rFonts w:ascii="Arial" w:eastAsia="Times New Roman" w:hAnsi="Arial" w:cs="Arial"/>
          <w:szCs w:val="24"/>
          <w:lang w:eastAsia="ru-RU"/>
        </w:rPr>
        <w:t xml:space="preserve">пециальная литература, </w:t>
      </w:r>
    </w:p>
    <w:p w:rsidR="00690F56" w:rsidRPr="00D31186" w:rsidRDefault="00690F56" w:rsidP="0012344E">
      <w:pPr>
        <w:pStyle w:val="a4"/>
        <w:numPr>
          <w:ilvl w:val="0"/>
          <w:numId w:val="60"/>
        </w:num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 xml:space="preserve">инструкции и руководства пользователя часто являются средством получения новых знаний. </w:t>
      </w:r>
    </w:p>
    <w:p w:rsidR="00690F56" w:rsidRPr="00690F56" w:rsidRDefault="00690F56" w:rsidP="00690F56">
      <w:pPr>
        <w:spacing w:after="160" w:line="259" w:lineRule="auto"/>
        <w:ind w:firstLine="0"/>
        <w:rPr>
          <w:rFonts w:ascii="Arial" w:eastAsia="Times New Roman" w:hAnsi="Arial" w:cs="Arial"/>
          <w:szCs w:val="24"/>
          <w:lang w:eastAsia="ru-RU"/>
        </w:rPr>
      </w:pPr>
      <w:r w:rsidRPr="00D31186">
        <w:rPr>
          <w:rFonts w:ascii="Arial" w:eastAsia="Times New Roman" w:hAnsi="Arial" w:cs="Arial"/>
          <w:b/>
          <w:szCs w:val="24"/>
          <w:lang w:eastAsia="ru-RU"/>
        </w:rPr>
        <w:t>Знания по устранению ошибок:</w:t>
      </w:r>
      <w:r w:rsidRPr="00690F56">
        <w:rPr>
          <w:rFonts w:ascii="Arial" w:eastAsia="Times New Roman" w:hAnsi="Arial" w:cs="Arial"/>
          <w:szCs w:val="24"/>
          <w:lang w:eastAsia="ru-RU"/>
        </w:rPr>
        <w:t xml:space="preserve"> управление ошибками означает эффективное разрешение проблемных ситуаций, а также избежание негативных последствий.</w:t>
      </w:r>
    </w:p>
    <w:p w:rsidR="00690F56" w:rsidRPr="00690F56" w:rsidRDefault="00690F56" w:rsidP="00690F56">
      <w:pPr>
        <w:spacing w:after="160" w:line="259" w:lineRule="auto"/>
        <w:ind w:firstLine="0"/>
        <w:rPr>
          <w:rFonts w:ascii="Arial" w:eastAsia="Times New Roman" w:hAnsi="Arial" w:cs="Arial"/>
          <w:szCs w:val="24"/>
          <w:lang w:eastAsia="ru-RU"/>
        </w:rPr>
      </w:pPr>
      <w:r w:rsidRPr="00D31186">
        <w:rPr>
          <w:rFonts w:ascii="Arial" w:eastAsia="Times New Roman" w:hAnsi="Arial" w:cs="Arial"/>
          <w:b/>
          <w:szCs w:val="24"/>
          <w:lang w:eastAsia="ru-RU"/>
        </w:rPr>
        <w:t>Знания взаимодействия (коммуникационные):</w:t>
      </w:r>
      <w:r w:rsidRPr="00690F56">
        <w:rPr>
          <w:rFonts w:ascii="Arial" w:eastAsia="Times New Roman" w:hAnsi="Arial" w:cs="Arial"/>
          <w:szCs w:val="24"/>
          <w:lang w:eastAsia="ru-RU"/>
        </w:rPr>
        <w:t xml:space="preserve"> сотрудничая с коллегами по работе в отделе, группе нужно строить социальные отношения. При этом специалист при реализации проектов, исходя из определенных ситуаций, должен быть способен, оказывать друг другу помощь, действовать как единое целое.</w:t>
      </w:r>
    </w:p>
    <w:p w:rsidR="00690F56" w:rsidRPr="00690F56" w:rsidRDefault="00690F56" w:rsidP="00690F56">
      <w:pPr>
        <w:spacing w:after="160" w:line="259" w:lineRule="auto"/>
        <w:ind w:firstLine="0"/>
        <w:rPr>
          <w:rFonts w:ascii="Arial" w:eastAsia="Times New Roman" w:hAnsi="Arial" w:cs="Arial"/>
          <w:b/>
          <w:szCs w:val="24"/>
          <w:lang w:eastAsia="ru-RU"/>
        </w:rPr>
      </w:pPr>
      <w:r w:rsidRPr="00690F56">
        <w:rPr>
          <w:rFonts w:ascii="Arial" w:eastAsia="Times New Roman" w:hAnsi="Arial" w:cs="Arial"/>
          <w:b/>
          <w:szCs w:val="24"/>
          <w:lang w:eastAsia="ru-RU"/>
        </w:rPr>
        <w:t>Базовые функции специалистов по нормированию и организации труда</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Разработка плановых технически обоснованных норм труда на основе аналитического-расчетного и аналитически-исследовательского подходов. Применение отраслевых, межотраслевых норм и нормативов труда.</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Получение данных времени выполнения рабочих процессов, времени выполнения заказа, всего времени прохождения заказа.</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Разработка плановых нормативов времени на отдельные этапы процесса, рабочие процессы с использованием таблиц времени, формул нормативов времени.</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Расчет планового времени в различных типах производства на основе методов МТМ, </w:t>
      </w:r>
      <w:proofErr w:type="spellStart"/>
      <w:r w:rsidRPr="00690F56">
        <w:rPr>
          <w:rFonts w:ascii="Arial" w:eastAsia="Times New Roman" w:hAnsi="Arial" w:cs="Arial"/>
          <w:szCs w:val="24"/>
          <w:lang w:eastAsia="ru-RU"/>
        </w:rPr>
        <w:t>WorkFactor</w:t>
      </w:r>
      <w:proofErr w:type="spellEnd"/>
      <w:r w:rsidRPr="00690F56">
        <w:rPr>
          <w:rFonts w:ascii="Arial" w:eastAsia="Times New Roman" w:hAnsi="Arial" w:cs="Arial"/>
          <w:szCs w:val="24"/>
          <w:lang w:eastAsia="ru-RU"/>
        </w:rPr>
        <w:t>, MODAPS, сравнения и оценки, укрупненных отраслевых и межотраслевых нормативов времени (выработки).</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Составление и ведение электронной базы данных норм труда на ПЭВМ, производит своевременные изменения в ней. </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Проведение изменений действующих норм труда по мере внедрения мероприятий по внедрению новой техники и технологии, организационно-технических мероприятий.</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Участие в подготовке и реализации проектов (программ, мероприятий) по совершенствования организации труда на предприятии.</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Выявление резервов роста производительности труда в производственных единицах и структурных подразделениях с использованием методов хронометража, фотографии рабочего времени, </w:t>
      </w:r>
      <w:proofErr w:type="spellStart"/>
      <w:r w:rsidRPr="00690F56">
        <w:rPr>
          <w:rFonts w:ascii="Arial" w:eastAsia="Times New Roman" w:hAnsi="Arial" w:cs="Arial"/>
          <w:szCs w:val="24"/>
          <w:lang w:eastAsia="ru-RU"/>
        </w:rPr>
        <w:t>мультимоментных</w:t>
      </w:r>
      <w:proofErr w:type="spellEnd"/>
      <w:r w:rsidRPr="00690F56">
        <w:rPr>
          <w:rFonts w:ascii="Arial" w:eastAsia="Times New Roman" w:hAnsi="Arial" w:cs="Arial"/>
          <w:szCs w:val="24"/>
          <w:lang w:eastAsia="ru-RU"/>
        </w:rPr>
        <w:t xml:space="preserve"> наблюдений, интервью и </w:t>
      </w:r>
      <w:proofErr w:type="spellStart"/>
      <w:r w:rsidRPr="00690F56">
        <w:rPr>
          <w:rFonts w:ascii="Arial" w:eastAsia="Times New Roman" w:hAnsi="Arial" w:cs="Arial"/>
          <w:szCs w:val="24"/>
          <w:lang w:eastAsia="ru-RU"/>
        </w:rPr>
        <w:t>самоописания</w:t>
      </w:r>
      <w:proofErr w:type="spellEnd"/>
      <w:r w:rsidRPr="00690F56">
        <w:rPr>
          <w:rFonts w:ascii="Arial" w:eastAsia="Times New Roman" w:hAnsi="Arial" w:cs="Arial"/>
          <w:szCs w:val="24"/>
          <w:lang w:eastAsia="ru-RU"/>
        </w:rPr>
        <w:t>.</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Изучение трудовых процессов и затрат рабочего времени на выполнение </w:t>
      </w:r>
      <w:proofErr w:type="spellStart"/>
      <w:proofErr w:type="gramStart"/>
      <w:r w:rsidRPr="00690F56">
        <w:rPr>
          <w:rFonts w:ascii="Arial" w:eastAsia="Times New Roman" w:hAnsi="Arial" w:cs="Arial"/>
          <w:szCs w:val="24"/>
          <w:lang w:eastAsia="ru-RU"/>
        </w:rPr>
        <w:t>операций,выявление</w:t>
      </w:r>
      <w:proofErr w:type="spellEnd"/>
      <w:proofErr w:type="gramEnd"/>
      <w:r w:rsidRPr="00690F56">
        <w:rPr>
          <w:rFonts w:ascii="Arial" w:eastAsia="Times New Roman" w:hAnsi="Arial" w:cs="Arial"/>
          <w:szCs w:val="24"/>
          <w:lang w:eastAsia="ru-RU"/>
        </w:rPr>
        <w:t xml:space="preserve"> наиболее эффективные приёмы и методов труда, </w:t>
      </w:r>
      <w:proofErr w:type="spellStart"/>
      <w:r w:rsidRPr="00690F56">
        <w:rPr>
          <w:rFonts w:ascii="Arial" w:eastAsia="Times New Roman" w:hAnsi="Arial" w:cs="Arial"/>
          <w:szCs w:val="24"/>
          <w:lang w:eastAsia="ru-RU"/>
        </w:rPr>
        <w:t>содействиев</w:t>
      </w:r>
      <w:proofErr w:type="spellEnd"/>
      <w:r w:rsidRPr="00690F56">
        <w:rPr>
          <w:rFonts w:ascii="Arial" w:eastAsia="Times New Roman" w:hAnsi="Arial" w:cs="Arial"/>
          <w:szCs w:val="24"/>
          <w:lang w:eastAsia="ru-RU"/>
        </w:rPr>
        <w:t xml:space="preserve"> их распространении.</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 xml:space="preserve">Применение в работе современных средств вычисления, электронных хронометров, </w:t>
      </w:r>
      <w:proofErr w:type="spellStart"/>
      <w:r w:rsidRPr="00690F56">
        <w:rPr>
          <w:rFonts w:ascii="Arial" w:eastAsia="Times New Roman" w:hAnsi="Arial" w:cs="Arial"/>
          <w:szCs w:val="24"/>
          <w:lang w:eastAsia="ru-RU"/>
        </w:rPr>
        <w:t>компьютизированныхприборов</w:t>
      </w:r>
      <w:proofErr w:type="spellEnd"/>
      <w:r w:rsidRPr="00690F56">
        <w:rPr>
          <w:rFonts w:ascii="Arial" w:eastAsia="Times New Roman" w:hAnsi="Arial" w:cs="Arial"/>
          <w:szCs w:val="24"/>
          <w:lang w:eastAsia="ru-RU"/>
        </w:rPr>
        <w:t xml:space="preserve"> для измерения времени, информационных технологий, средств коммуникаций и связи.</w:t>
      </w:r>
    </w:p>
    <w:p w:rsidR="00690F56" w:rsidRPr="00690F56" w:rsidRDefault="00690F56" w:rsidP="0012344E">
      <w:pPr>
        <w:pStyle w:val="a4"/>
        <w:numPr>
          <w:ilvl w:val="0"/>
          <w:numId w:val="53"/>
        </w:numPr>
        <w:spacing w:after="160" w:line="259" w:lineRule="auto"/>
        <w:rPr>
          <w:rFonts w:ascii="Arial" w:eastAsia="Times New Roman" w:hAnsi="Arial" w:cs="Arial"/>
          <w:szCs w:val="24"/>
          <w:lang w:eastAsia="ru-RU"/>
        </w:rPr>
      </w:pPr>
      <w:r w:rsidRPr="00690F56">
        <w:rPr>
          <w:rFonts w:ascii="Arial" w:eastAsia="Times New Roman" w:hAnsi="Arial" w:cs="Arial"/>
          <w:szCs w:val="24"/>
          <w:lang w:eastAsia="ru-RU"/>
        </w:rPr>
        <w:t>Анализ предложений по совершенствованию процессов в основном и вспомогательном производстве, структурах менеджмента предприятия, участие в расчете эффективности рационализаторских предложений.</w:t>
      </w:r>
    </w:p>
    <w:p w:rsidR="00690F56" w:rsidRPr="00690F56" w:rsidRDefault="00690F56" w:rsidP="00690F56">
      <w:pPr>
        <w:spacing w:after="160" w:line="259" w:lineRule="auto"/>
        <w:ind w:firstLine="0"/>
        <w:rPr>
          <w:rFonts w:ascii="Arial" w:eastAsia="Times New Roman" w:hAnsi="Arial" w:cs="Arial"/>
          <w:szCs w:val="24"/>
          <w:lang w:eastAsia="ru-RU"/>
        </w:rPr>
      </w:pPr>
      <w:r w:rsidRPr="00690F56">
        <w:rPr>
          <w:rFonts w:ascii="Arial" w:eastAsia="Times New Roman" w:hAnsi="Arial" w:cs="Arial"/>
          <w:szCs w:val="24"/>
          <w:lang w:eastAsia="ru-RU"/>
        </w:rPr>
        <w:t>Перечисленные должностные обязанности зависят от конкретных должностных профилей и уточняются для инженера по нормированию труда на конкретном предприятии.</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Востребованность профессии</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Любое крупное предприятие, особенно с большим объемом ручных операций, нуждается в таких специалистах. Востребованность инженеров по организации и нормированию труда достаточно высокая. На рынке труда представлено большое количество вакансий. Особенно это касается развитых промышленных регионов.</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Для кого подходит профессия</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szCs w:val="24"/>
          <w:lang w:eastAsia="ru-RU"/>
        </w:rPr>
        <w:t xml:space="preserve">Профессия находится на стыке технических и административных сфер деятельности. Для специалистов этого профиля важно знание техпроцессов производства, физиологических и эргономических показателей, уровень подготовки персонала, соблюдение норм охраны труда и многое другое. </w:t>
      </w:r>
      <w:r w:rsidRPr="00D31186">
        <w:rPr>
          <w:rFonts w:ascii="Arial" w:eastAsia="Times New Roman" w:hAnsi="Arial" w:cs="Arial"/>
          <w:b/>
          <w:szCs w:val="24"/>
          <w:lang w:eastAsia="ru-RU"/>
        </w:rPr>
        <w:t>Для инженера по организации и нормированию труда важны такие качества как:</w:t>
      </w:r>
    </w:p>
    <w:p w:rsidR="00D31186" w:rsidRPr="00D31186" w:rsidRDefault="00D31186" w:rsidP="0012344E">
      <w:pPr>
        <w:pStyle w:val="a4"/>
        <w:numPr>
          <w:ilvl w:val="0"/>
          <w:numId w:val="61"/>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Понимание принципов производственных процессов;</w:t>
      </w:r>
    </w:p>
    <w:p w:rsidR="00D31186" w:rsidRPr="00D31186" w:rsidRDefault="00D31186" w:rsidP="0012344E">
      <w:pPr>
        <w:pStyle w:val="a4"/>
        <w:numPr>
          <w:ilvl w:val="0"/>
          <w:numId w:val="61"/>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Знание действующего законодательства;</w:t>
      </w:r>
    </w:p>
    <w:p w:rsidR="00D31186" w:rsidRPr="00D31186" w:rsidRDefault="00D31186" w:rsidP="0012344E">
      <w:pPr>
        <w:pStyle w:val="a4"/>
        <w:numPr>
          <w:ilvl w:val="0"/>
          <w:numId w:val="61"/>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Математические способности;</w:t>
      </w:r>
    </w:p>
    <w:p w:rsidR="00D31186" w:rsidRPr="00D31186" w:rsidRDefault="00D31186" w:rsidP="0012344E">
      <w:pPr>
        <w:pStyle w:val="a4"/>
        <w:numPr>
          <w:ilvl w:val="0"/>
          <w:numId w:val="61"/>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Многозадачность, психологическая устойчивость;</w:t>
      </w:r>
    </w:p>
    <w:p w:rsidR="00D31186" w:rsidRPr="00D31186" w:rsidRDefault="00D31186" w:rsidP="0012344E">
      <w:pPr>
        <w:pStyle w:val="a4"/>
        <w:numPr>
          <w:ilvl w:val="0"/>
          <w:numId w:val="61"/>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Коммуникабельность, умение работать на результат;</w:t>
      </w:r>
    </w:p>
    <w:p w:rsidR="00D31186" w:rsidRPr="00D31186" w:rsidRDefault="00D31186" w:rsidP="0012344E">
      <w:pPr>
        <w:pStyle w:val="a4"/>
        <w:numPr>
          <w:ilvl w:val="0"/>
          <w:numId w:val="61"/>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Интерес к техническим новинкам и сложной технике.</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Карьера</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Для успешной работы любого предприятия важна оптимизация производственных затрат, включая интенсивность загрузки сотрудников. Именно эта задача стоит перед нормировщиком. Такие сотрудники считаются важным звеном в процессах управления производством. Карьерные перспективы - благоприятные. Возможно достижение средних и высших руководящих постов на предприятии. В машиностроении начинающий специалист может рассчитывать на оплату труда в 35 – 40 тыс. рублей.</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Обязанности</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Обязанности нормировщика формируются в зависимости от характера производства и вида выпускаемой продукции. В общем случае они включают в себя:</w:t>
      </w:r>
    </w:p>
    <w:p w:rsidR="00D31186" w:rsidRPr="00D31186" w:rsidRDefault="00D31186" w:rsidP="0012344E">
      <w:pPr>
        <w:pStyle w:val="a4"/>
        <w:numPr>
          <w:ilvl w:val="0"/>
          <w:numId w:val="62"/>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Формирование временных обоснованных нормативов на выполнение той или иной производственной операции;</w:t>
      </w:r>
    </w:p>
    <w:p w:rsidR="00D31186" w:rsidRPr="00D31186" w:rsidRDefault="00D31186" w:rsidP="0012344E">
      <w:pPr>
        <w:pStyle w:val="a4"/>
        <w:numPr>
          <w:ilvl w:val="0"/>
          <w:numId w:val="62"/>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Анализ текущего состояния дел с производительностью труда и мотивацией сотрудников на основании утвержденных нормативов;</w:t>
      </w:r>
    </w:p>
    <w:p w:rsidR="00D31186" w:rsidRPr="00D31186" w:rsidRDefault="00D31186" w:rsidP="0012344E">
      <w:pPr>
        <w:pStyle w:val="a4"/>
        <w:numPr>
          <w:ilvl w:val="0"/>
          <w:numId w:val="62"/>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Ведение расчетов с применением научных методов для обоснования плановых временных затрат на ту или иную операцию;</w:t>
      </w:r>
    </w:p>
    <w:p w:rsidR="00D31186" w:rsidRPr="00D31186" w:rsidRDefault="00D31186" w:rsidP="0012344E">
      <w:pPr>
        <w:pStyle w:val="a4"/>
        <w:numPr>
          <w:ilvl w:val="0"/>
          <w:numId w:val="62"/>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Ведение базы данных по трудовым нормативам, адаптация </w:t>
      </w:r>
      <w:proofErr w:type="spellStart"/>
      <w:r w:rsidRPr="00D31186">
        <w:rPr>
          <w:rFonts w:ascii="Arial" w:eastAsia="Times New Roman" w:hAnsi="Arial" w:cs="Arial"/>
          <w:szCs w:val="24"/>
          <w:lang w:eastAsia="ru-RU"/>
        </w:rPr>
        <w:t>нормозатрат</w:t>
      </w:r>
      <w:proofErr w:type="spellEnd"/>
      <w:r w:rsidRPr="00D31186">
        <w:rPr>
          <w:rFonts w:ascii="Arial" w:eastAsia="Times New Roman" w:hAnsi="Arial" w:cs="Arial"/>
          <w:szCs w:val="24"/>
          <w:lang w:eastAsia="ru-RU"/>
        </w:rPr>
        <w:t xml:space="preserve"> при реконструкции производственных мощностей;</w:t>
      </w:r>
    </w:p>
    <w:p w:rsidR="00D31186" w:rsidRPr="00D31186" w:rsidRDefault="00D31186" w:rsidP="0012344E">
      <w:pPr>
        <w:pStyle w:val="a4"/>
        <w:numPr>
          <w:ilvl w:val="0"/>
          <w:numId w:val="62"/>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Поиск методов сокращения нормативов времени, оптимизация производственных процессов;</w:t>
      </w:r>
    </w:p>
    <w:p w:rsidR="00D31186" w:rsidRPr="00D31186" w:rsidRDefault="00D31186" w:rsidP="0012344E">
      <w:pPr>
        <w:pStyle w:val="a4"/>
        <w:numPr>
          <w:ilvl w:val="0"/>
          <w:numId w:val="62"/>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Учет фактически затраченного времени при выполнении отдельных этапов производства.</w:t>
      </w:r>
    </w:p>
    <w:p w:rsidR="008A61C0" w:rsidRDefault="008A61C0" w:rsidP="008A61C0">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 xml:space="preserve">Профессия </w:t>
      </w:r>
      <w:r w:rsidRPr="008A61C0">
        <w:rPr>
          <w:rFonts w:ascii="Arial" w:eastAsia="Times New Roman" w:hAnsi="Arial" w:cs="Arial"/>
          <w:b/>
          <w:szCs w:val="24"/>
          <w:lang w:eastAsia="ru-RU"/>
        </w:rPr>
        <w:t>мастер по ремонту обуви</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Востребованность профессии</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Обувщик по ремонту обуви относится к достаточно востребованным профессиям. Практически в любом населенном пункте есть соответствующие мастерские и пункты по ремонту обуви. Данная услуга пользуется у населения высоким спросом, что позволяет рассчитывать на стабильный и приемлемый доход. Подавляющее большинство представителей этой профессии являются индивидуальными предпринимателями.</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Для кого подходит профессия</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В профессии обувщика по ремонту обуви важны практические навыки и знание технологии ремонта обуви. Особых требований к личности и психологическим качествам специалиста нет.</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Профессия подходит тем, кто:</w:t>
      </w:r>
    </w:p>
    <w:p w:rsidR="00D31186" w:rsidRPr="00D31186" w:rsidRDefault="00D31186" w:rsidP="0012344E">
      <w:pPr>
        <w:pStyle w:val="a4"/>
        <w:numPr>
          <w:ilvl w:val="0"/>
          <w:numId w:val="63"/>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Имеет развитую моторику рук и пальцев; </w:t>
      </w:r>
    </w:p>
    <w:p w:rsidR="00D31186" w:rsidRPr="00D31186" w:rsidRDefault="00D31186" w:rsidP="0012344E">
      <w:pPr>
        <w:pStyle w:val="a4"/>
        <w:numPr>
          <w:ilvl w:val="0"/>
          <w:numId w:val="63"/>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Усидчив и трудолюбив; </w:t>
      </w:r>
    </w:p>
    <w:p w:rsidR="00D31186" w:rsidRPr="00D31186" w:rsidRDefault="00D31186" w:rsidP="0012344E">
      <w:pPr>
        <w:pStyle w:val="a4"/>
        <w:numPr>
          <w:ilvl w:val="0"/>
          <w:numId w:val="63"/>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Доброжелателен, аккуратен и общителен; </w:t>
      </w:r>
    </w:p>
    <w:p w:rsidR="00D31186" w:rsidRPr="00D31186" w:rsidRDefault="00D31186" w:rsidP="0012344E">
      <w:pPr>
        <w:pStyle w:val="a4"/>
        <w:numPr>
          <w:ilvl w:val="0"/>
          <w:numId w:val="63"/>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Не имеет противопоказаний к работе с химически активными веществами – клеями, мастиками, кремами, эмульсиями и т.д.</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Карьера</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Обувщик по ремонту обуви – это рабочая профессия. Как правило, такие специалисты занимаются индивидуальным предпринимательством и оказывают коммерческие услуги по ремонту обуви. Профессиональный успех и финансовая независимость достигается высоким уровнем мастерства специалиста, его способностью выполнять сложные виды работ и привлекать большое количество клиентов. Некоторые представители этой профессии трудоустраиваются на предприятия по выпуску обуви, включая специальную ортопедическую и спортивную обувь. На таких предприятиях есть возможность продвинуться по карьерной лестнице и занять определённые руководящие посты среднего уровня. В целом весомый карьерный рост по данной профессии не предусмотрен.</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Обязанности</w:t>
      </w: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В процессе выполнения работы обувщик по ремонту обуви отвечает за: </w:t>
      </w:r>
    </w:p>
    <w:p w:rsidR="00D31186" w:rsidRPr="00D31186" w:rsidRDefault="00D31186" w:rsidP="00D31186">
      <w:pPr>
        <w:spacing w:after="160" w:line="259" w:lineRule="auto"/>
        <w:ind w:firstLine="0"/>
        <w:rPr>
          <w:rFonts w:ascii="Arial" w:eastAsia="Times New Roman" w:hAnsi="Arial" w:cs="Arial"/>
          <w:szCs w:val="24"/>
          <w:lang w:eastAsia="ru-RU"/>
        </w:rPr>
      </w:pP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Приём дефектной обуви у заказчиков; </w:t>
      </w: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Осмотр, составление дефектной карты, согласование сроков выполнения работ; </w:t>
      </w: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Непосредственное выполнение работ по ремонту, включая замену отдельных элементов, деталей подошвы, супинаторов, прошивку швов, устранение потертостей, чистку и полировку, другие операции по ремонту; </w:t>
      </w: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Использование швейных, клепальных станков, </w:t>
      </w:r>
      <w:proofErr w:type="spellStart"/>
      <w:r w:rsidRPr="00D31186">
        <w:rPr>
          <w:rFonts w:ascii="Arial" w:eastAsia="Times New Roman" w:hAnsi="Arial" w:cs="Arial"/>
          <w:szCs w:val="24"/>
          <w:lang w:eastAsia="ru-RU"/>
        </w:rPr>
        <w:t>оврелогов</w:t>
      </w:r>
      <w:proofErr w:type="spellEnd"/>
      <w:r w:rsidRPr="00D31186">
        <w:rPr>
          <w:rFonts w:ascii="Arial" w:eastAsia="Times New Roman" w:hAnsi="Arial" w:cs="Arial"/>
          <w:szCs w:val="24"/>
          <w:lang w:eastAsia="ru-RU"/>
        </w:rPr>
        <w:t xml:space="preserve">, других инструментов и средств механизации; </w:t>
      </w: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 xml:space="preserve">Пропитку обуви гидрофобными и декоративными составами; </w:t>
      </w:r>
    </w:p>
    <w:p w:rsidR="00D31186" w:rsidRPr="00D31186" w:rsidRDefault="00D31186" w:rsidP="0012344E">
      <w:pPr>
        <w:pStyle w:val="a4"/>
        <w:numPr>
          <w:ilvl w:val="0"/>
          <w:numId w:val="64"/>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Оформление заказов и ведение финансовой отчётности.</w:t>
      </w:r>
    </w:p>
    <w:p w:rsidR="008A61C0" w:rsidRDefault="008A61C0" w:rsidP="008A61C0">
      <w:pPr>
        <w:spacing w:after="160" w:line="259" w:lineRule="auto"/>
        <w:ind w:firstLine="0"/>
        <w:rPr>
          <w:rFonts w:ascii="Arial" w:eastAsia="Times New Roman" w:hAnsi="Arial" w:cs="Arial"/>
          <w:b/>
          <w:szCs w:val="24"/>
          <w:lang w:eastAsia="ru-RU"/>
        </w:rPr>
      </w:pPr>
      <w:r>
        <w:rPr>
          <w:rFonts w:ascii="Arial" w:eastAsia="Times New Roman" w:hAnsi="Arial" w:cs="Arial"/>
          <w:b/>
          <w:szCs w:val="24"/>
          <w:lang w:eastAsia="ru-RU"/>
        </w:rPr>
        <w:t xml:space="preserve">Профессия </w:t>
      </w:r>
      <w:r w:rsidRPr="008A61C0">
        <w:rPr>
          <w:rFonts w:ascii="Arial" w:eastAsia="Times New Roman" w:hAnsi="Arial" w:cs="Arial"/>
          <w:b/>
          <w:szCs w:val="24"/>
          <w:lang w:eastAsia="ru-RU"/>
        </w:rPr>
        <w:t>овощевод</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Овощевод - это квалифицированный специалист сельского хозяйства, целью работы которого является посадка и выращивание качественных овощных культур.</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Значению овощей в рационе человека уделяется особое внимание. Это и неудивительно, ведь эти растения являются самыми безопасными «поставщиками» необходимых человеку полезных веществ. Овощи, выращенные по всем правилам, для большинства людей будут полезны вдвойне. Именно такие красивые и здоровые продукты должен посадить и вырастить профессиональный овощевод.</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Обязанности овощевода</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выбор необходимых семян и сортов культур;</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определение наилучших условий для выращивания овощей (грунт, наличие солнца на местности, влажность, тенистость и т.д.);</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составление графика посадки, полива, прополки и сбора урожая;</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высадка растений;</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уход за овощами;</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выявление болезней и борьба с вредителями;</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наём сотрудников для осуществления сельскохозяйственных работ;</w:t>
      </w:r>
    </w:p>
    <w:p w:rsidR="00D31186" w:rsidRPr="00D31186" w:rsidRDefault="00D31186" w:rsidP="0012344E">
      <w:pPr>
        <w:pStyle w:val="a4"/>
        <w:numPr>
          <w:ilvl w:val="0"/>
          <w:numId w:val="65"/>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участие в уборке урожая и организации мест для его хранения.</w:t>
      </w:r>
    </w:p>
    <w:p w:rsidR="00D31186" w:rsidRPr="00D31186" w:rsidRDefault="00D31186" w:rsidP="00D31186">
      <w:pPr>
        <w:spacing w:after="160" w:line="259" w:lineRule="auto"/>
        <w:ind w:firstLine="0"/>
        <w:rPr>
          <w:rFonts w:ascii="Arial" w:eastAsia="Times New Roman" w:hAnsi="Arial" w:cs="Arial"/>
          <w:b/>
          <w:szCs w:val="24"/>
          <w:lang w:eastAsia="ru-RU"/>
        </w:rPr>
      </w:pPr>
      <w:r w:rsidRPr="00D31186">
        <w:rPr>
          <w:rFonts w:ascii="Arial" w:eastAsia="Times New Roman" w:hAnsi="Arial" w:cs="Arial"/>
          <w:b/>
          <w:szCs w:val="24"/>
          <w:lang w:eastAsia="ru-RU"/>
        </w:rPr>
        <w:t>Требования к овощеводу</w:t>
      </w:r>
    </w:p>
    <w:p w:rsidR="00D31186" w:rsidRPr="00D31186" w:rsidRDefault="00D31186" w:rsidP="0012344E">
      <w:pPr>
        <w:pStyle w:val="a4"/>
        <w:numPr>
          <w:ilvl w:val="0"/>
          <w:numId w:val="66"/>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средне-специальное или высшее образование;</w:t>
      </w:r>
    </w:p>
    <w:p w:rsidR="00D31186" w:rsidRPr="00D31186" w:rsidRDefault="00D31186" w:rsidP="0012344E">
      <w:pPr>
        <w:pStyle w:val="a4"/>
        <w:numPr>
          <w:ilvl w:val="0"/>
          <w:numId w:val="66"/>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опыт работы в данной сфере;</w:t>
      </w:r>
    </w:p>
    <w:p w:rsidR="00D31186" w:rsidRPr="00D31186" w:rsidRDefault="00D31186" w:rsidP="0012344E">
      <w:pPr>
        <w:pStyle w:val="a4"/>
        <w:numPr>
          <w:ilvl w:val="0"/>
          <w:numId w:val="66"/>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понимание специфики выращивания различных овощных культур;</w:t>
      </w:r>
    </w:p>
    <w:p w:rsidR="00D31186" w:rsidRPr="00D31186" w:rsidRDefault="00D31186" w:rsidP="0012344E">
      <w:pPr>
        <w:pStyle w:val="a4"/>
        <w:numPr>
          <w:ilvl w:val="0"/>
          <w:numId w:val="66"/>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навыки работы со специальным инструментом и измерительными приборами;</w:t>
      </w:r>
    </w:p>
    <w:p w:rsidR="00D31186" w:rsidRPr="00D31186" w:rsidRDefault="00D31186" w:rsidP="0012344E">
      <w:pPr>
        <w:pStyle w:val="a4"/>
        <w:numPr>
          <w:ilvl w:val="0"/>
          <w:numId w:val="66"/>
        </w:numPr>
        <w:spacing w:after="160" w:line="259" w:lineRule="auto"/>
        <w:rPr>
          <w:rFonts w:ascii="Arial" w:eastAsia="Times New Roman" w:hAnsi="Arial" w:cs="Arial"/>
          <w:szCs w:val="24"/>
          <w:lang w:eastAsia="ru-RU"/>
        </w:rPr>
      </w:pPr>
      <w:r w:rsidRPr="00D31186">
        <w:rPr>
          <w:rFonts w:ascii="Arial" w:eastAsia="Times New Roman" w:hAnsi="Arial" w:cs="Arial"/>
          <w:szCs w:val="24"/>
          <w:lang w:eastAsia="ru-RU"/>
        </w:rPr>
        <w:t>знакомство с основами механизации и автоматизации труда в сельском хозяйстве.</w:t>
      </w:r>
    </w:p>
    <w:p w:rsidR="00D31186" w:rsidRPr="00D31186"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b/>
          <w:szCs w:val="24"/>
          <w:lang w:eastAsia="ru-RU"/>
        </w:rPr>
        <w:t>Профессия овощевода</w:t>
      </w:r>
      <w:r w:rsidRPr="00D31186">
        <w:rPr>
          <w:rFonts w:ascii="Arial" w:eastAsia="Times New Roman" w:hAnsi="Arial" w:cs="Arial"/>
          <w:szCs w:val="24"/>
          <w:lang w:eastAsia="ru-RU"/>
        </w:rPr>
        <w:t xml:space="preserve"> – работа не только ответственная, но ещё и интересная, требующая от сотрудника оригинальности мышления и творческого похода. Спрогнозировать урожайность вида, угадать оптимальное время посадки и предложить новые перспективные сорта – именно так выглядят задачи, которые ежедневно решают профессиональные овощеводы.</w:t>
      </w:r>
    </w:p>
    <w:p w:rsidR="00D31186" w:rsidRPr="00D31186" w:rsidRDefault="00D31186" w:rsidP="00D31186">
      <w:pPr>
        <w:spacing w:after="160" w:line="259" w:lineRule="auto"/>
        <w:ind w:firstLine="0"/>
        <w:rPr>
          <w:rFonts w:ascii="Arial" w:eastAsia="Times New Roman" w:hAnsi="Arial" w:cs="Arial"/>
          <w:szCs w:val="24"/>
          <w:lang w:eastAsia="ru-RU"/>
        </w:rPr>
      </w:pPr>
    </w:p>
    <w:p w:rsidR="007F0B1E" w:rsidRDefault="00D31186" w:rsidP="00D31186">
      <w:pPr>
        <w:spacing w:after="160" w:line="259" w:lineRule="auto"/>
        <w:ind w:firstLine="0"/>
        <w:rPr>
          <w:rFonts w:ascii="Arial" w:eastAsia="Times New Roman" w:hAnsi="Arial" w:cs="Arial"/>
          <w:szCs w:val="24"/>
          <w:lang w:eastAsia="ru-RU"/>
        </w:rPr>
      </w:pPr>
      <w:r w:rsidRPr="00D31186">
        <w:rPr>
          <w:rFonts w:ascii="Arial" w:eastAsia="Times New Roman" w:hAnsi="Arial" w:cs="Arial"/>
          <w:szCs w:val="24"/>
          <w:lang w:eastAsia="ru-RU"/>
        </w:rPr>
        <w:t>Для того чтобы стать овощеводом на профессиональном уровне, необходимо получить высшее образование по специальности "</w:t>
      </w:r>
      <w:proofErr w:type="spellStart"/>
      <w:r w:rsidRPr="00D31186">
        <w:rPr>
          <w:rFonts w:ascii="Arial" w:eastAsia="Times New Roman" w:hAnsi="Arial" w:cs="Arial"/>
          <w:szCs w:val="24"/>
          <w:lang w:eastAsia="ru-RU"/>
        </w:rPr>
        <w:t>Плодоовощеводство</w:t>
      </w:r>
      <w:proofErr w:type="spellEnd"/>
      <w:r w:rsidRPr="00D31186">
        <w:rPr>
          <w:rFonts w:ascii="Arial" w:eastAsia="Times New Roman" w:hAnsi="Arial" w:cs="Arial"/>
          <w:szCs w:val="24"/>
          <w:lang w:eastAsia="ru-RU"/>
        </w:rPr>
        <w:t xml:space="preserve"> и виноградарство".</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b/>
          <w:szCs w:val="24"/>
          <w:lang w:eastAsia="ru-RU"/>
        </w:rPr>
        <w:t>Востребованность профессии</w:t>
      </w:r>
    </w:p>
    <w:p w:rsidR="007F0B1E" w:rsidRP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На сегодняшний день овощеводство входит в число самых важных отраслей сельского хозяйства. Овощи играют первостепенную роль в деле обеспечения человеческого организма необходимыми питательными веществами и элементами. Несмотря на это, востребованность профессии довольно низкая. Вакансий на рынке не очень много. Обусловлено это, в первую очередь, тем, что основные штаты агропромышленных предприятий, комбинатов и фермерских хозяйств уже укомплектованы. </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b/>
          <w:szCs w:val="24"/>
          <w:lang w:eastAsia="ru-RU"/>
        </w:rPr>
        <w:t>Для кого подходит профессия</w:t>
      </w:r>
    </w:p>
    <w:p w:rsidR="007F0B1E" w:rsidRP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Профессия подходит людям, обладающим следующими качествами:</w:t>
      </w:r>
    </w:p>
    <w:p w:rsidR="007F0B1E" w:rsidRPr="007F0B1E" w:rsidRDefault="007F0B1E" w:rsidP="0012344E">
      <w:pPr>
        <w:pStyle w:val="a4"/>
        <w:numPr>
          <w:ilvl w:val="0"/>
          <w:numId w:val="67"/>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Умение работать в команде;</w:t>
      </w:r>
    </w:p>
    <w:p w:rsidR="007F0B1E" w:rsidRPr="007F0B1E" w:rsidRDefault="007F0B1E" w:rsidP="0012344E">
      <w:pPr>
        <w:pStyle w:val="a4"/>
        <w:numPr>
          <w:ilvl w:val="0"/>
          <w:numId w:val="67"/>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Трудолюбие;</w:t>
      </w:r>
    </w:p>
    <w:p w:rsidR="007F0B1E" w:rsidRPr="007F0B1E" w:rsidRDefault="007F0B1E" w:rsidP="0012344E">
      <w:pPr>
        <w:pStyle w:val="a4"/>
        <w:numPr>
          <w:ilvl w:val="0"/>
          <w:numId w:val="67"/>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Внимательность;</w:t>
      </w:r>
    </w:p>
    <w:p w:rsidR="007F0B1E" w:rsidRPr="007F0B1E" w:rsidRDefault="007F0B1E" w:rsidP="0012344E">
      <w:pPr>
        <w:pStyle w:val="a4"/>
        <w:numPr>
          <w:ilvl w:val="0"/>
          <w:numId w:val="67"/>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Аккуратность;</w:t>
      </w:r>
    </w:p>
    <w:p w:rsidR="007F0B1E" w:rsidRPr="007F0B1E" w:rsidRDefault="007F0B1E" w:rsidP="0012344E">
      <w:pPr>
        <w:pStyle w:val="a4"/>
        <w:numPr>
          <w:ilvl w:val="0"/>
          <w:numId w:val="67"/>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Дисциплинированность.</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b/>
          <w:szCs w:val="24"/>
          <w:lang w:eastAsia="ru-RU"/>
        </w:rPr>
        <w:t>Карьера</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Профессия овощевода допускает определённый карьерный рост, но он весьма ограничен. Опытный специалист может занять должность мастера или начальника подразделения. В целом овощевод может найти себе работу в крупных известных сельскохозяйственных компаниях и небольших частных хозяйствах, занимающихся выращиванием овощных культур. Есть потребность в квалифицированных кадрах и в научно-исследовательских институтах. Там специалисты занимаются разработками в области селекции и создания новых сортов культур. Заработная плата овощевода напрямую зависит от уровня профессионализма и места работы.</w:t>
      </w:r>
    </w:p>
    <w:p w:rsidR="008A61C0" w:rsidRDefault="008A61C0" w:rsidP="00D31186">
      <w:pPr>
        <w:spacing w:after="160" w:line="259" w:lineRule="auto"/>
        <w:ind w:firstLine="0"/>
        <w:rPr>
          <w:rFonts w:ascii="Arial" w:eastAsia="Times New Roman" w:hAnsi="Arial" w:cs="Arial"/>
          <w:b/>
          <w:szCs w:val="24"/>
          <w:lang w:eastAsia="ru-RU"/>
        </w:rPr>
      </w:pPr>
      <w:r w:rsidRPr="008A61C0">
        <w:rPr>
          <w:rFonts w:ascii="Arial" w:eastAsia="Times New Roman" w:hAnsi="Arial" w:cs="Arial"/>
          <w:b/>
          <w:szCs w:val="24"/>
          <w:lang w:eastAsia="ru-RU"/>
        </w:rPr>
        <w:t>Профессия пекарь</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Пекарь (хлебопёк) – это специалист, профессионально занимающийся выпеканием хлебобулочных изделий: хлеба, булок, сухарей, баранок, гренок, крекеров, галет и сдобы.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Профессия пекарь подходит далеко не всем. Если вы или ваш ребенок еще учитесь в школе, то настоятельно рекомендуем пройти профессиональную программу по профориентации. Потратив небольшую сумму денег сейчас, вы сможете сэкономить годы жизни в последствии. </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b/>
          <w:szCs w:val="24"/>
          <w:lang w:eastAsia="ru-RU"/>
        </w:rPr>
        <w:t xml:space="preserve">Описание и характеристика профессии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Современный пекарь не просто выпекает хлебобулочные изделия, но делает это с использованием разнообразного пекарского оборудования, часто сложного, которое обязан знать досконально.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Ему полагается контролировать выдержку сырья и полуфабрикатов, раскладывать тесто по формам, проверять готовность изделий в печи.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Настоящий мастер способен без приборов определить состояние сырья и конечного продукта. Если технологией предусмотрена операция, которая не может быть автоматизирована (к примеру, плетение из теста), то её надо уметь выполнить вручную без задержки и тем более без остановки конвейера.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Квалификация и разряд, высший из которых - шестой, определяют круг профессиональных обязанностей пекаря. </w:t>
      </w:r>
    </w:p>
    <w:p w:rsidR="007F0B1E" w:rsidRPr="007F0B1E" w:rsidRDefault="007F0B1E" w:rsidP="0012344E">
      <w:pPr>
        <w:pStyle w:val="a4"/>
        <w:numPr>
          <w:ilvl w:val="0"/>
          <w:numId w:val="68"/>
        </w:numPr>
        <w:spacing w:after="160" w:line="259" w:lineRule="auto"/>
        <w:rPr>
          <w:rFonts w:ascii="Arial" w:eastAsia="Times New Roman" w:hAnsi="Arial" w:cs="Arial"/>
          <w:szCs w:val="24"/>
          <w:lang w:eastAsia="ru-RU"/>
        </w:rPr>
      </w:pPr>
      <w:r>
        <w:rPr>
          <w:rFonts w:ascii="Arial" w:eastAsia="Times New Roman" w:hAnsi="Arial" w:cs="Arial"/>
          <w:szCs w:val="24"/>
          <w:lang w:eastAsia="ru-RU"/>
        </w:rPr>
        <w:t>к</w:t>
      </w:r>
      <w:r w:rsidRPr="007F0B1E">
        <w:rPr>
          <w:rFonts w:ascii="Arial" w:eastAsia="Times New Roman" w:hAnsi="Arial" w:cs="Arial"/>
          <w:szCs w:val="24"/>
          <w:lang w:eastAsia="ru-RU"/>
        </w:rPr>
        <w:t xml:space="preserve">валификации пекаря, формовщика теста, кондитера соответствуют 3-4 разрядам, машиниста поточной линии формования хлебных изделий соответствует 4-ому разряду, </w:t>
      </w:r>
    </w:p>
    <w:p w:rsidR="007F0B1E" w:rsidRPr="007F0B1E" w:rsidRDefault="007F0B1E" w:rsidP="0012344E">
      <w:pPr>
        <w:pStyle w:val="a4"/>
        <w:numPr>
          <w:ilvl w:val="0"/>
          <w:numId w:val="68"/>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пекаря комплексно-механизированной линии – 5-ому разряду, а пекаря-мастера – 4–6 разрядам.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b/>
          <w:szCs w:val="24"/>
          <w:lang w:eastAsia="ru-RU"/>
        </w:rPr>
        <w:t xml:space="preserve">Направления, специальности и учебные заведения по профилю подготовки </w:t>
      </w:r>
      <w:r w:rsidRPr="007F0B1E">
        <w:rPr>
          <w:rFonts w:ascii="Arial" w:eastAsia="Times New Roman" w:hAnsi="Arial" w:cs="Arial"/>
          <w:szCs w:val="24"/>
          <w:lang w:eastAsia="ru-RU"/>
        </w:rPr>
        <w:t xml:space="preserve">Обучение этой профессии проводится по нескольким направлениям в рамках освоения технологий пищевой промышленности по специальностям «Пекарь» (код специализации: 2.19.01.04), «Технология хлеба, кондитерских и макаронных изделий» (код: 2.19.02.03). В числе наиболее популярных учебных заведений, в которых можно получить профессию пекаря: Экономико-технологический колледж </w:t>
      </w:r>
      <w:proofErr w:type="spellStart"/>
      <w:r w:rsidRPr="007F0B1E">
        <w:rPr>
          <w:rFonts w:ascii="Arial" w:eastAsia="Times New Roman" w:hAnsi="Arial" w:cs="Arial"/>
          <w:szCs w:val="24"/>
          <w:lang w:eastAsia="ru-RU"/>
        </w:rPr>
        <w:t>No</w:t>
      </w:r>
      <w:proofErr w:type="spellEnd"/>
      <w:r w:rsidRPr="007F0B1E">
        <w:rPr>
          <w:rFonts w:ascii="Arial" w:eastAsia="Times New Roman" w:hAnsi="Arial" w:cs="Arial"/>
          <w:szCs w:val="24"/>
          <w:lang w:eastAsia="ru-RU"/>
        </w:rPr>
        <w:t xml:space="preserve"> 22 (Москва), Колледж сферы услуг No3 (Москва), Пищевой колледж </w:t>
      </w:r>
      <w:proofErr w:type="spellStart"/>
      <w:r w:rsidRPr="007F0B1E">
        <w:rPr>
          <w:rFonts w:ascii="Arial" w:eastAsia="Times New Roman" w:hAnsi="Arial" w:cs="Arial"/>
          <w:szCs w:val="24"/>
          <w:lang w:eastAsia="ru-RU"/>
        </w:rPr>
        <w:t>No</w:t>
      </w:r>
      <w:proofErr w:type="spellEnd"/>
      <w:r w:rsidRPr="007F0B1E">
        <w:rPr>
          <w:rFonts w:ascii="Arial" w:eastAsia="Times New Roman" w:hAnsi="Arial" w:cs="Arial"/>
          <w:szCs w:val="24"/>
          <w:lang w:eastAsia="ru-RU"/>
        </w:rPr>
        <w:t xml:space="preserve"> 33 (Москва), Колледж пищевых технологий (Санкт-Петербург), Финансово-технологический колледж (Саратов), Уфимский колледж отраслевых технологий. Свои учебные заведения есть в Екатеринбурге, Новосибирске, Краснодаре, Красноярске, Ставрополе, Перми, Воронеже, Рязани, Волгограде.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b/>
          <w:szCs w:val="24"/>
          <w:lang w:eastAsia="ru-RU"/>
        </w:rPr>
        <w:t>Профессиональные обязанности</w:t>
      </w:r>
      <w:r w:rsidRPr="007F0B1E">
        <w:rPr>
          <w:rFonts w:ascii="Arial" w:eastAsia="Times New Roman" w:hAnsi="Arial" w:cs="Arial"/>
          <w:szCs w:val="24"/>
          <w:lang w:eastAsia="ru-RU"/>
        </w:rPr>
        <w:t xml:space="preserve">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b/>
          <w:szCs w:val="24"/>
          <w:lang w:eastAsia="ru-RU"/>
        </w:rPr>
        <w:t>Основная обязанность</w:t>
      </w:r>
      <w:r w:rsidRPr="007F0B1E">
        <w:rPr>
          <w:rFonts w:ascii="Arial" w:eastAsia="Times New Roman" w:hAnsi="Arial" w:cs="Arial"/>
          <w:szCs w:val="24"/>
          <w:lang w:eastAsia="ru-RU"/>
        </w:rPr>
        <w:t xml:space="preserve"> пекаря на работе – точное соблюдение технологии изготовления продукта.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Пекарь-мастер, представляющий категорию специалистов среднего звена, занят ведением технологического процесса выпекания хлебобулочных изделий. </w:t>
      </w:r>
      <w:r w:rsidRPr="007F0B1E">
        <w:rPr>
          <w:rFonts w:ascii="Arial" w:eastAsia="Times New Roman" w:hAnsi="Arial" w:cs="Arial"/>
          <w:b/>
          <w:szCs w:val="24"/>
          <w:lang w:eastAsia="ru-RU"/>
        </w:rPr>
        <w:t>Расширенные обязанности пекаря-мастера включают:</w:t>
      </w:r>
      <w:r w:rsidRPr="007F0B1E">
        <w:rPr>
          <w:rFonts w:ascii="Arial" w:eastAsia="Times New Roman" w:hAnsi="Arial" w:cs="Arial"/>
          <w:szCs w:val="24"/>
          <w:lang w:eastAsia="ru-RU"/>
        </w:rPr>
        <w:t xml:space="preserve"> </w:t>
      </w:r>
    </w:p>
    <w:p w:rsidR="007F0B1E" w:rsidRPr="007F0B1E" w:rsidRDefault="007F0B1E" w:rsidP="0012344E">
      <w:pPr>
        <w:pStyle w:val="a4"/>
        <w:numPr>
          <w:ilvl w:val="0"/>
          <w:numId w:val="69"/>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наблюдение за функционированием оборудования (холодильных и тепловых установок, весов, СВЧ-печей), автоматизированных и механизированных линий на обслуживаемом участке; </w:t>
      </w:r>
    </w:p>
    <w:p w:rsidR="007F0B1E" w:rsidRPr="007F0B1E" w:rsidRDefault="007F0B1E" w:rsidP="0012344E">
      <w:pPr>
        <w:pStyle w:val="a4"/>
        <w:numPr>
          <w:ilvl w:val="0"/>
          <w:numId w:val="69"/>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контроль над плановым выпуском готовой продукции на всех стадиях и этапах производства, и за выполнением на участке задач по ассортименту, количеству и качеству изделий; </w:t>
      </w:r>
    </w:p>
    <w:p w:rsidR="007F0B1E" w:rsidRPr="007F0B1E" w:rsidRDefault="007F0B1E" w:rsidP="0012344E">
      <w:pPr>
        <w:pStyle w:val="a4"/>
        <w:numPr>
          <w:ilvl w:val="0"/>
          <w:numId w:val="69"/>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расчёт объёмов потребления сырья в соотношении с выходом готовой продукции; приём и выдача готовой продукции, сырья и/или полуфабрикатов; </w:t>
      </w:r>
    </w:p>
    <w:p w:rsidR="007F0B1E" w:rsidRPr="007F0B1E" w:rsidRDefault="007F0B1E" w:rsidP="0012344E">
      <w:pPr>
        <w:pStyle w:val="a4"/>
        <w:numPr>
          <w:ilvl w:val="0"/>
          <w:numId w:val="69"/>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профилактика отклонений от нормативов технологического режима, устранение причин отклонений при их возникновении, включая неисправности и поломки оборудования участка).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Кроме этого, пекарь занимается ведением отчётов и подготовкой сопровождающих документов при списывании брака, проведении пересортицы и при передаче материальных ценностей. Кому подходит </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b/>
          <w:szCs w:val="24"/>
          <w:lang w:eastAsia="ru-RU"/>
        </w:rPr>
        <w:t>Личные качества:</w:t>
      </w:r>
    </w:p>
    <w:p w:rsidR="007F0B1E" w:rsidRPr="007F0B1E" w:rsidRDefault="007F0B1E" w:rsidP="0012344E">
      <w:pPr>
        <w:pStyle w:val="a4"/>
        <w:numPr>
          <w:ilvl w:val="0"/>
          <w:numId w:val="7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7F0B1E">
        <w:rPr>
          <w:rFonts w:ascii="Arial" w:eastAsia="Times New Roman" w:hAnsi="Arial" w:cs="Arial"/>
          <w:szCs w:val="24"/>
          <w:lang w:eastAsia="ru-RU"/>
        </w:rPr>
        <w:t>ккуратность;</w:t>
      </w:r>
    </w:p>
    <w:p w:rsidR="007F0B1E" w:rsidRPr="007F0B1E" w:rsidRDefault="007F0B1E" w:rsidP="0012344E">
      <w:pPr>
        <w:pStyle w:val="a4"/>
        <w:numPr>
          <w:ilvl w:val="0"/>
          <w:numId w:val="71"/>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чистоплотность, </w:t>
      </w:r>
    </w:p>
    <w:p w:rsidR="007F0B1E" w:rsidRPr="007F0B1E" w:rsidRDefault="007F0B1E" w:rsidP="0012344E">
      <w:pPr>
        <w:pStyle w:val="a4"/>
        <w:numPr>
          <w:ilvl w:val="0"/>
          <w:numId w:val="71"/>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выносливость. </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szCs w:val="24"/>
          <w:lang w:eastAsia="ru-RU"/>
        </w:rPr>
        <w:t xml:space="preserve">Даже при повсеместной автоматизации процессов хлебопечения пекарю приходится весь рабочий день оставаться на ногах, да ещё и в таких температурных условиях, которые </w:t>
      </w:r>
      <w:r w:rsidRPr="007F0B1E">
        <w:rPr>
          <w:rFonts w:ascii="Arial" w:eastAsia="Times New Roman" w:hAnsi="Arial" w:cs="Arial"/>
          <w:b/>
          <w:szCs w:val="24"/>
          <w:lang w:eastAsia="ru-RU"/>
        </w:rPr>
        <w:t xml:space="preserve">требуют практически идеального здоровья сердца и дыхательной системы.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b/>
          <w:szCs w:val="24"/>
          <w:lang w:eastAsia="ru-RU"/>
        </w:rPr>
        <w:t xml:space="preserve">Не допускаются к работе </w:t>
      </w:r>
    </w:p>
    <w:p w:rsidR="007F0B1E" w:rsidRPr="007F0B1E" w:rsidRDefault="007F0B1E" w:rsidP="0012344E">
      <w:pPr>
        <w:pStyle w:val="a4"/>
        <w:numPr>
          <w:ilvl w:val="0"/>
          <w:numId w:val="70"/>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люди с хроническими инфекциями, </w:t>
      </w:r>
    </w:p>
    <w:p w:rsidR="007F0B1E" w:rsidRPr="007F0B1E" w:rsidRDefault="007F0B1E" w:rsidP="0012344E">
      <w:pPr>
        <w:pStyle w:val="a4"/>
        <w:numPr>
          <w:ilvl w:val="0"/>
          <w:numId w:val="70"/>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экземами, аллергиями</w:t>
      </w:r>
    </w:p>
    <w:p w:rsidR="007F0B1E" w:rsidRPr="007F0B1E" w:rsidRDefault="007F0B1E" w:rsidP="0012344E">
      <w:pPr>
        <w:pStyle w:val="a4"/>
        <w:numPr>
          <w:ilvl w:val="0"/>
          <w:numId w:val="70"/>
        </w:numPr>
        <w:spacing w:after="160" w:line="259" w:lineRule="auto"/>
        <w:rPr>
          <w:rFonts w:ascii="Arial" w:eastAsia="Times New Roman" w:hAnsi="Arial" w:cs="Arial"/>
          <w:szCs w:val="24"/>
          <w:lang w:eastAsia="ru-RU"/>
        </w:rPr>
      </w:pPr>
      <w:r w:rsidRPr="007F0B1E">
        <w:rPr>
          <w:rFonts w:ascii="Arial" w:eastAsia="Times New Roman" w:hAnsi="Arial" w:cs="Arial"/>
          <w:szCs w:val="24"/>
          <w:lang w:eastAsia="ru-RU"/>
        </w:rPr>
        <w:t xml:space="preserve">и сахарным диабетом.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b/>
          <w:szCs w:val="24"/>
          <w:lang w:eastAsia="ru-RU"/>
        </w:rPr>
        <w:t>Зарплата пекарей</w:t>
      </w:r>
      <w:r w:rsidRPr="007F0B1E">
        <w:rPr>
          <w:rFonts w:ascii="Arial" w:eastAsia="Times New Roman" w:hAnsi="Arial" w:cs="Arial"/>
          <w:szCs w:val="24"/>
          <w:lang w:eastAsia="ru-RU"/>
        </w:rPr>
        <w:t xml:space="preserve">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Ежемесячно в России открываются тысячи вакансий пекаря, зарплаты в среднем предлагаются в 25-30 тыс. рублей. Максимальное предложение превышает 110 тыс. рублей в месяц. По регионам больше всего зарабатывают пекари Камчатского края, Магаданской области, Москвы и Красноярска. </w:t>
      </w:r>
    </w:p>
    <w:p w:rsidR="007F0B1E" w:rsidRPr="007F0B1E" w:rsidRDefault="007F0B1E" w:rsidP="007F0B1E">
      <w:pPr>
        <w:spacing w:after="160" w:line="259" w:lineRule="auto"/>
        <w:ind w:firstLine="0"/>
        <w:rPr>
          <w:rFonts w:ascii="Arial" w:eastAsia="Times New Roman" w:hAnsi="Arial" w:cs="Arial"/>
          <w:b/>
          <w:szCs w:val="24"/>
          <w:lang w:eastAsia="ru-RU"/>
        </w:rPr>
      </w:pPr>
      <w:r w:rsidRPr="007F0B1E">
        <w:rPr>
          <w:rFonts w:ascii="Arial" w:eastAsia="Times New Roman" w:hAnsi="Arial" w:cs="Arial"/>
          <w:b/>
          <w:szCs w:val="24"/>
          <w:lang w:eastAsia="ru-RU"/>
        </w:rPr>
        <w:t xml:space="preserve">Как построить карьеру </w:t>
      </w:r>
    </w:p>
    <w:p w:rsid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На </w:t>
      </w:r>
      <w:proofErr w:type="spellStart"/>
      <w:r w:rsidRPr="007F0B1E">
        <w:rPr>
          <w:rFonts w:ascii="Arial" w:eastAsia="Times New Roman" w:hAnsi="Arial" w:cs="Arial"/>
          <w:szCs w:val="24"/>
          <w:lang w:eastAsia="ru-RU"/>
        </w:rPr>
        <w:t>хлебокомбинатах</w:t>
      </w:r>
      <w:proofErr w:type="spellEnd"/>
      <w:r w:rsidRPr="007F0B1E">
        <w:rPr>
          <w:rFonts w:ascii="Arial" w:eastAsia="Times New Roman" w:hAnsi="Arial" w:cs="Arial"/>
          <w:szCs w:val="24"/>
          <w:lang w:eastAsia="ru-RU"/>
        </w:rPr>
        <w:t xml:space="preserve"> пекарь потенциально может двигаться по карьерной лестнице до должности помощника технолога и дальше – до главного технолога предприятия. Грамотно организовав свой бизнес, можно масштабировать его как путём увеличения производительности труда на одной пекарне, так и путём создания сети пекарен с занятием должности директора сетевой компании. </w:t>
      </w:r>
      <w:r w:rsidRPr="007F0B1E">
        <w:rPr>
          <w:rFonts w:ascii="Arial" w:eastAsia="Times New Roman" w:hAnsi="Arial" w:cs="Arial"/>
          <w:b/>
          <w:szCs w:val="24"/>
          <w:lang w:eastAsia="ru-RU"/>
        </w:rPr>
        <w:t>Перспективы профессии</w:t>
      </w:r>
      <w:r w:rsidRPr="007F0B1E">
        <w:rPr>
          <w:rFonts w:ascii="Arial" w:eastAsia="Times New Roman" w:hAnsi="Arial" w:cs="Arial"/>
          <w:szCs w:val="24"/>
          <w:lang w:eastAsia="ru-RU"/>
        </w:rPr>
        <w:t xml:space="preserve"> </w:t>
      </w:r>
    </w:p>
    <w:p w:rsidR="0012344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Мода на традиционные ремёсла, на экологические продукты, авторские рецепты и применение «дедовских» секретов мастерства полностью не проходит никогда, время от времени циклично активизируясь. Поэтому даже массовое распространение робототехники профессию пекаря совсем не отменит, но вероятно, упростит. </w:t>
      </w:r>
    </w:p>
    <w:p w:rsidR="007F0B1E" w:rsidRPr="007F0B1E" w:rsidRDefault="007F0B1E" w:rsidP="007F0B1E">
      <w:pPr>
        <w:spacing w:after="160"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Если у вас остались хоть малейшие сомнения в том, что профессия пекарь подходит именно вам, то мы настоятельно рекомендуем пройти тест на профориентацию от </w:t>
      </w:r>
      <w:proofErr w:type="spellStart"/>
      <w:r w:rsidRPr="007F0B1E">
        <w:rPr>
          <w:rFonts w:ascii="Arial" w:eastAsia="Times New Roman" w:hAnsi="Arial" w:cs="Arial"/>
          <w:szCs w:val="24"/>
          <w:lang w:eastAsia="ru-RU"/>
        </w:rPr>
        <w:t>Профгид</w:t>
      </w:r>
      <w:proofErr w:type="spellEnd"/>
      <w:r w:rsidRPr="007F0B1E">
        <w:rPr>
          <w:rFonts w:ascii="Arial" w:eastAsia="Times New Roman" w:hAnsi="Arial" w:cs="Arial"/>
          <w:szCs w:val="24"/>
          <w:lang w:eastAsia="ru-RU"/>
        </w:rPr>
        <w:t xml:space="preserve">. Он стоит сущие копейки, при этом позволяет избежать ошибок, которые могут пустить не в то русло и искалечить всю вашу жизнь. </w:t>
      </w:r>
    </w:p>
    <w:p w:rsidR="0012344E" w:rsidRDefault="007F0B1E" w:rsidP="0012344E">
      <w:pPr>
        <w:spacing w:line="259" w:lineRule="auto"/>
        <w:ind w:firstLine="0"/>
        <w:rPr>
          <w:rFonts w:ascii="Arial" w:eastAsia="Times New Roman" w:hAnsi="Arial" w:cs="Arial"/>
          <w:szCs w:val="24"/>
          <w:lang w:eastAsia="ru-RU"/>
        </w:rPr>
      </w:pPr>
      <w:r w:rsidRPr="007F0B1E">
        <w:rPr>
          <w:rFonts w:ascii="Arial" w:eastAsia="Times New Roman" w:hAnsi="Arial" w:cs="Arial"/>
          <w:szCs w:val="24"/>
          <w:lang w:eastAsia="ru-RU"/>
        </w:rPr>
        <w:t xml:space="preserve">Источник: </w:t>
      </w:r>
    </w:p>
    <w:p w:rsidR="007F0B1E" w:rsidRPr="0012344E" w:rsidRDefault="00FF5ADA" w:rsidP="0012344E">
      <w:pPr>
        <w:spacing w:line="259" w:lineRule="auto"/>
        <w:ind w:firstLine="0"/>
        <w:rPr>
          <w:rFonts w:ascii="Arial" w:eastAsia="Times New Roman" w:hAnsi="Arial" w:cs="Arial"/>
          <w:szCs w:val="24"/>
          <w:lang w:eastAsia="ru-RU"/>
        </w:rPr>
      </w:pPr>
      <w:hyperlink r:id="rId15" w:history="1">
        <w:r w:rsidR="0012344E" w:rsidRPr="00B648FD">
          <w:rPr>
            <w:rStyle w:val="aa"/>
            <w:rFonts w:ascii="Arial" w:eastAsia="Times New Roman" w:hAnsi="Arial" w:cs="Arial"/>
            <w:szCs w:val="24"/>
            <w:lang w:val="en-US" w:eastAsia="ru-RU"/>
          </w:rPr>
          <w:t>https</w:t>
        </w:r>
        <w:r w:rsidR="0012344E" w:rsidRPr="0012344E">
          <w:rPr>
            <w:rStyle w:val="aa"/>
            <w:rFonts w:ascii="Arial" w:eastAsia="Times New Roman" w:hAnsi="Arial" w:cs="Arial"/>
            <w:szCs w:val="24"/>
            <w:lang w:eastAsia="ru-RU"/>
          </w:rPr>
          <w:t>://</w:t>
        </w:r>
        <w:proofErr w:type="spellStart"/>
        <w:r w:rsidR="0012344E" w:rsidRPr="00B648FD">
          <w:rPr>
            <w:rStyle w:val="aa"/>
            <w:rFonts w:ascii="Arial" w:eastAsia="Times New Roman" w:hAnsi="Arial" w:cs="Arial"/>
            <w:szCs w:val="24"/>
            <w:lang w:val="en-US" w:eastAsia="ru-RU"/>
          </w:rPr>
          <w:t>edunews</w:t>
        </w:r>
        <w:proofErr w:type="spellEnd"/>
        <w:r w:rsidR="0012344E" w:rsidRPr="0012344E">
          <w:rPr>
            <w:rStyle w:val="aa"/>
            <w:rFonts w:ascii="Arial" w:eastAsia="Times New Roman" w:hAnsi="Arial" w:cs="Arial"/>
            <w:szCs w:val="24"/>
            <w:lang w:eastAsia="ru-RU"/>
          </w:rPr>
          <w:t>.</w:t>
        </w:r>
        <w:proofErr w:type="spellStart"/>
        <w:r w:rsidR="0012344E" w:rsidRPr="00B648FD">
          <w:rPr>
            <w:rStyle w:val="aa"/>
            <w:rFonts w:ascii="Arial" w:eastAsia="Times New Roman" w:hAnsi="Arial" w:cs="Arial"/>
            <w:szCs w:val="24"/>
            <w:lang w:val="en-US" w:eastAsia="ru-RU"/>
          </w:rPr>
          <w:t>ru</w:t>
        </w:r>
        <w:proofErr w:type="spellEnd"/>
        <w:r w:rsidR="0012344E" w:rsidRPr="0012344E">
          <w:rPr>
            <w:rStyle w:val="aa"/>
            <w:rFonts w:ascii="Arial" w:eastAsia="Times New Roman" w:hAnsi="Arial" w:cs="Arial"/>
            <w:szCs w:val="24"/>
            <w:lang w:eastAsia="ru-RU"/>
          </w:rPr>
          <w:t>/</w:t>
        </w:r>
        <w:proofErr w:type="spellStart"/>
        <w:r w:rsidR="0012344E" w:rsidRPr="00B648FD">
          <w:rPr>
            <w:rStyle w:val="aa"/>
            <w:rFonts w:ascii="Arial" w:eastAsia="Times New Roman" w:hAnsi="Arial" w:cs="Arial"/>
            <w:szCs w:val="24"/>
            <w:lang w:val="en-US" w:eastAsia="ru-RU"/>
          </w:rPr>
          <w:t>professii</w:t>
        </w:r>
        <w:proofErr w:type="spellEnd"/>
        <w:r w:rsidR="0012344E" w:rsidRPr="0012344E">
          <w:rPr>
            <w:rStyle w:val="aa"/>
            <w:rFonts w:ascii="Arial" w:eastAsia="Times New Roman" w:hAnsi="Arial" w:cs="Arial"/>
            <w:szCs w:val="24"/>
            <w:lang w:eastAsia="ru-RU"/>
          </w:rPr>
          <w:t>/</w:t>
        </w:r>
        <w:proofErr w:type="spellStart"/>
        <w:r w:rsidR="0012344E" w:rsidRPr="00B648FD">
          <w:rPr>
            <w:rStyle w:val="aa"/>
            <w:rFonts w:ascii="Arial" w:eastAsia="Times New Roman" w:hAnsi="Arial" w:cs="Arial"/>
            <w:szCs w:val="24"/>
            <w:lang w:val="en-US" w:eastAsia="ru-RU"/>
          </w:rPr>
          <w:t>obzor</w:t>
        </w:r>
        <w:proofErr w:type="spellEnd"/>
        <w:r w:rsidR="0012344E" w:rsidRPr="0012344E">
          <w:rPr>
            <w:rStyle w:val="aa"/>
            <w:rFonts w:ascii="Arial" w:eastAsia="Times New Roman" w:hAnsi="Arial" w:cs="Arial"/>
            <w:szCs w:val="24"/>
            <w:lang w:eastAsia="ru-RU"/>
          </w:rPr>
          <w:t>/</w:t>
        </w:r>
        <w:proofErr w:type="spellStart"/>
        <w:r w:rsidR="0012344E" w:rsidRPr="00B648FD">
          <w:rPr>
            <w:rStyle w:val="aa"/>
            <w:rFonts w:ascii="Arial" w:eastAsia="Times New Roman" w:hAnsi="Arial" w:cs="Arial"/>
            <w:szCs w:val="24"/>
            <w:lang w:val="en-US" w:eastAsia="ru-RU"/>
          </w:rPr>
          <w:t>pischa</w:t>
        </w:r>
        <w:proofErr w:type="spellEnd"/>
        <w:r w:rsidR="0012344E" w:rsidRPr="0012344E">
          <w:rPr>
            <w:rStyle w:val="aa"/>
            <w:rFonts w:ascii="Arial" w:eastAsia="Times New Roman" w:hAnsi="Arial" w:cs="Arial"/>
            <w:szCs w:val="24"/>
            <w:lang w:eastAsia="ru-RU"/>
          </w:rPr>
          <w:t>/</w:t>
        </w:r>
        <w:proofErr w:type="spellStart"/>
        <w:r w:rsidR="0012344E" w:rsidRPr="00B648FD">
          <w:rPr>
            <w:rStyle w:val="aa"/>
            <w:rFonts w:ascii="Arial" w:eastAsia="Times New Roman" w:hAnsi="Arial" w:cs="Arial"/>
            <w:szCs w:val="24"/>
            <w:lang w:val="en-US" w:eastAsia="ru-RU"/>
          </w:rPr>
          <w:t>pekar</w:t>
        </w:r>
        <w:proofErr w:type="spellEnd"/>
        <w:r w:rsidR="0012344E" w:rsidRPr="0012344E">
          <w:rPr>
            <w:rStyle w:val="aa"/>
            <w:rFonts w:ascii="Arial" w:eastAsia="Times New Roman" w:hAnsi="Arial" w:cs="Arial"/>
            <w:szCs w:val="24"/>
            <w:lang w:eastAsia="ru-RU"/>
          </w:rPr>
          <w:t>.</w:t>
        </w:r>
        <w:r w:rsidR="0012344E" w:rsidRPr="00B648FD">
          <w:rPr>
            <w:rStyle w:val="aa"/>
            <w:rFonts w:ascii="Arial" w:eastAsia="Times New Roman" w:hAnsi="Arial" w:cs="Arial"/>
            <w:szCs w:val="24"/>
            <w:lang w:val="en-US" w:eastAsia="ru-RU"/>
          </w:rPr>
          <w:t>html</w:t>
        </w:r>
      </w:hyperlink>
    </w:p>
    <w:p w:rsidR="0012344E" w:rsidRDefault="0012344E" w:rsidP="007F0B1E">
      <w:pPr>
        <w:spacing w:after="160" w:line="259" w:lineRule="auto"/>
        <w:ind w:firstLine="0"/>
        <w:rPr>
          <w:rFonts w:ascii="Arial" w:eastAsia="Times New Roman" w:hAnsi="Arial" w:cs="Arial"/>
          <w:b/>
          <w:szCs w:val="24"/>
          <w:lang w:eastAsia="ru-RU"/>
        </w:rPr>
      </w:pPr>
    </w:p>
    <w:p w:rsidR="008A61C0" w:rsidRPr="00B561CB" w:rsidRDefault="008A61C0" w:rsidP="007F0B1E">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Профессия</w:t>
      </w:r>
      <w:r>
        <w:rPr>
          <w:rFonts w:ascii="Arial" w:eastAsia="Times New Roman" w:hAnsi="Arial" w:cs="Arial"/>
          <w:b/>
          <w:szCs w:val="24"/>
          <w:lang w:eastAsia="ru-RU"/>
        </w:rPr>
        <w:t xml:space="preserve"> </w:t>
      </w:r>
      <w:r w:rsidRPr="008A61C0">
        <w:rPr>
          <w:rFonts w:ascii="Arial" w:eastAsia="Times New Roman" w:hAnsi="Arial" w:cs="Arial"/>
          <w:b/>
          <w:szCs w:val="24"/>
          <w:lang w:eastAsia="ru-RU"/>
        </w:rPr>
        <w:t xml:space="preserve">техник </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Уже невозможно представить мир без различной техники и машин. И без специалистов, чья работа</w:t>
      </w:r>
      <w:r>
        <w:rPr>
          <w:rFonts w:ascii="Arial" w:eastAsia="Times New Roman" w:hAnsi="Arial" w:cs="Arial"/>
          <w:szCs w:val="24"/>
          <w:lang w:eastAsia="ru-RU"/>
        </w:rPr>
        <w:t xml:space="preserve"> </w:t>
      </w:r>
      <w:r w:rsidRPr="0012344E">
        <w:rPr>
          <w:rFonts w:ascii="Arial" w:eastAsia="Times New Roman" w:hAnsi="Arial" w:cs="Arial"/>
          <w:szCs w:val="24"/>
          <w:lang w:eastAsia="ru-RU"/>
        </w:rPr>
        <w:t>связана с эксплуатацией и ремонтом различного оборудования, жизнь людей</w:t>
      </w:r>
      <w:r>
        <w:rPr>
          <w:rFonts w:ascii="Arial" w:eastAsia="Times New Roman" w:hAnsi="Arial" w:cs="Arial"/>
          <w:szCs w:val="24"/>
          <w:lang w:eastAsia="ru-RU"/>
        </w:rPr>
        <w:t xml:space="preserve"> </w:t>
      </w:r>
      <w:r w:rsidRPr="0012344E">
        <w:rPr>
          <w:rFonts w:ascii="Arial" w:eastAsia="Times New Roman" w:hAnsi="Arial" w:cs="Arial"/>
          <w:szCs w:val="24"/>
          <w:lang w:eastAsia="ru-RU"/>
        </w:rPr>
        <w:t>просто остановится</w:t>
      </w:r>
    </w:p>
    <w:p w:rsidR="0012344E" w:rsidRPr="0012344E" w:rsidRDefault="0012344E" w:rsidP="0012344E">
      <w:pPr>
        <w:spacing w:after="160" w:line="259" w:lineRule="auto"/>
        <w:ind w:firstLine="0"/>
        <w:rPr>
          <w:rFonts w:ascii="Arial" w:eastAsia="Times New Roman" w:hAnsi="Arial" w:cs="Arial"/>
          <w:szCs w:val="24"/>
          <w:lang w:eastAsia="ru-RU"/>
        </w:rPr>
      </w:pPr>
    </w:p>
    <w:p w:rsidR="0012344E" w:rsidRPr="0012344E" w:rsidRDefault="0012344E" w:rsidP="0012344E">
      <w:pPr>
        <w:spacing w:after="160" w:line="259" w:lineRule="auto"/>
        <w:ind w:firstLine="0"/>
        <w:rPr>
          <w:rFonts w:ascii="Arial" w:eastAsia="Times New Roman" w:hAnsi="Arial" w:cs="Arial"/>
          <w:szCs w:val="24"/>
          <w:lang w:eastAsia="ru-RU"/>
        </w:rPr>
      </w:pP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На первый взгляд кажется, что все мы знаем, в чем заключается работа техника. Но при более подробном рассмотрении оказывается, что это очень многоплановая и довольно специфическая профессия. Ее представители работают в медицине, строительстве, авиации и во многих других сферах. Некоторые выполняют однотипную работу, другие же занимаются сложными разноплановыми задачами, требующими специального образования и отточенного мастерства.</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Описание</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В общем понимании, техник – это человек, занимающийся обслуживанием, профилактикой и ремонтом различного типа оборудования. Он имеет профильное образование и владеет навыками работы с техникой. Проще говоря, это специалист, занимающий промежуточную ступень между рабочим и инженером.</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При этом нужно понимать, что техник – это универсальное название для целого ряда специалистов. Поэтому перечень обязанностей и предъявляемых требований напрямую зависит от того, в какой именно сфере работает техник.</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Специализации</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Перечислим самые часто встречающиеся направления профессии техник.</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b/>
          <w:szCs w:val="24"/>
          <w:lang w:eastAsia="ru-RU"/>
        </w:rPr>
        <w:t>Зубной техник</w:t>
      </w:r>
      <w:r w:rsidRPr="0012344E">
        <w:rPr>
          <w:rFonts w:ascii="Arial" w:eastAsia="Times New Roman" w:hAnsi="Arial" w:cs="Arial"/>
          <w:szCs w:val="24"/>
          <w:lang w:eastAsia="ru-RU"/>
        </w:rPr>
        <w:t xml:space="preserve"> – узконаправленный специалист, который занимается изготовлением и ремонтом протезов для зубов – коронок, </w:t>
      </w:r>
      <w:proofErr w:type="spellStart"/>
      <w:r w:rsidRPr="0012344E">
        <w:rPr>
          <w:rFonts w:ascii="Arial" w:eastAsia="Times New Roman" w:hAnsi="Arial" w:cs="Arial"/>
          <w:szCs w:val="24"/>
          <w:lang w:eastAsia="ru-RU"/>
        </w:rPr>
        <w:t>виниров</w:t>
      </w:r>
      <w:proofErr w:type="spellEnd"/>
      <w:r w:rsidRPr="0012344E">
        <w:rPr>
          <w:rFonts w:ascii="Arial" w:eastAsia="Times New Roman" w:hAnsi="Arial" w:cs="Arial"/>
          <w:szCs w:val="24"/>
          <w:lang w:eastAsia="ru-RU"/>
        </w:rPr>
        <w:t xml:space="preserve">, </w:t>
      </w:r>
      <w:proofErr w:type="spellStart"/>
      <w:r w:rsidRPr="0012344E">
        <w:rPr>
          <w:rFonts w:ascii="Arial" w:eastAsia="Times New Roman" w:hAnsi="Arial" w:cs="Arial"/>
          <w:szCs w:val="24"/>
          <w:lang w:eastAsia="ru-RU"/>
        </w:rPr>
        <w:t>брекет</w:t>
      </w:r>
      <w:proofErr w:type="spellEnd"/>
      <w:r w:rsidRPr="0012344E">
        <w:rPr>
          <w:rFonts w:ascii="Arial" w:eastAsia="Times New Roman" w:hAnsi="Arial" w:cs="Arial"/>
          <w:szCs w:val="24"/>
          <w:lang w:eastAsia="ru-RU"/>
        </w:rPr>
        <w:t>-систем и других съемных и несъемных конструкций. Несмотря на то что он не ведет прием пациентов в стоматологическом кабинете, его по праву можно считать главным помощником врача-</w:t>
      </w:r>
      <w:proofErr w:type="spellStart"/>
      <w:r w:rsidRPr="0012344E">
        <w:rPr>
          <w:rFonts w:ascii="Arial" w:eastAsia="Times New Roman" w:hAnsi="Arial" w:cs="Arial"/>
          <w:szCs w:val="24"/>
          <w:lang w:eastAsia="ru-RU"/>
        </w:rPr>
        <w:t>ортодонта</w:t>
      </w:r>
      <w:proofErr w:type="spellEnd"/>
      <w:r w:rsidRPr="0012344E">
        <w:rPr>
          <w:rFonts w:ascii="Arial" w:eastAsia="Times New Roman" w:hAnsi="Arial" w:cs="Arial"/>
          <w:szCs w:val="24"/>
          <w:lang w:eastAsia="ru-RU"/>
        </w:rPr>
        <w:t>. Как правило, свой рабочий день зубной техник проводит за специальным оборудованным зуботехническим столом.</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b/>
          <w:szCs w:val="24"/>
          <w:lang w:eastAsia="ru-RU"/>
        </w:rPr>
        <w:t xml:space="preserve">Санитарный техник (или сантехник) </w:t>
      </w:r>
      <w:r w:rsidRPr="0012344E">
        <w:rPr>
          <w:rFonts w:ascii="Arial" w:eastAsia="Times New Roman" w:hAnsi="Arial" w:cs="Arial"/>
          <w:szCs w:val="24"/>
          <w:lang w:eastAsia="ru-RU"/>
        </w:rPr>
        <w:t>– специалист, в обязанности которого входит оказание всего спектра услуг, связанного с тремя основными санитарно-техническими системами: водоснабжением, отоплением и водоотведением. Так, сантехник может заниматься не только обслуживанием и ремонтом различного технического оборудования, но и принимать непосредственное участие в строительстве жилых и производственных строений.</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b/>
          <w:szCs w:val="24"/>
          <w:lang w:eastAsia="ru-RU"/>
        </w:rPr>
        <w:t>Техник-технолог</w:t>
      </w:r>
      <w:r w:rsidRPr="0012344E">
        <w:rPr>
          <w:rFonts w:ascii="Arial" w:eastAsia="Times New Roman" w:hAnsi="Arial" w:cs="Arial"/>
          <w:szCs w:val="24"/>
          <w:lang w:eastAsia="ru-RU"/>
        </w:rPr>
        <w:t xml:space="preserve"> – это человек, обеспечивающий проведение различных технологических процессов на производстве. Сфера может быть любой: легкая промышленность, фармацевтика, нефтехимия, машиностроение и другие. В основном работа этого специалиста заключается в соблюдении стандартов и правил безопасности на производстве, выявлении и устранении брака в товаре, составлении инструкций и технологических карт, а также в осуществлении и разработке разного рода производственных процессов.</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b/>
          <w:szCs w:val="24"/>
          <w:lang w:eastAsia="ru-RU"/>
        </w:rPr>
        <w:t>Авиационный техник</w:t>
      </w:r>
      <w:r w:rsidRPr="0012344E">
        <w:rPr>
          <w:rFonts w:ascii="Arial" w:eastAsia="Times New Roman" w:hAnsi="Arial" w:cs="Arial"/>
          <w:szCs w:val="24"/>
          <w:lang w:eastAsia="ru-RU"/>
        </w:rPr>
        <w:t xml:space="preserve"> занимается техническим обслуживанием воздушных судов. Авиатехник регулярно осматривает самолеты и вертолеты, регулирует различные механизмы перед полетом, а также при необходимости осуществляет ремонт деталей.</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Плюсы</w:t>
      </w:r>
    </w:p>
    <w:p w:rsidR="0012344E" w:rsidRPr="0012344E" w:rsidRDefault="0012344E" w:rsidP="0012344E">
      <w:pPr>
        <w:pStyle w:val="a4"/>
        <w:numPr>
          <w:ilvl w:val="0"/>
          <w:numId w:val="72"/>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Главным преимуществом профессии техник является ее востребованность и распространенность. На рынке труда существует множество компаний в различных сферах, нуждающихся в квалифицированных специалистах-техниках.</w:t>
      </w:r>
    </w:p>
    <w:p w:rsidR="0012344E" w:rsidRPr="0012344E" w:rsidRDefault="0012344E" w:rsidP="0012344E">
      <w:pPr>
        <w:pStyle w:val="a4"/>
        <w:numPr>
          <w:ilvl w:val="0"/>
          <w:numId w:val="72"/>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Техник – это достаточно универсальная профессия. Существует большой выбор сфер, поэтому при желании специалисты могут перейти из одного направления в другое, если будут обладать достаточным количеством знаний и навыков.</w:t>
      </w:r>
    </w:p>
    <w:p w:rsidR="0012344E" w:rsidRPr="0012344E" w:rsidRDefault="0012344E" w:rsidP="0012344E">
      <w:pPr>
        <w:pStyle w:val="a4"/>
        <w:numPr>
          <w:ilvl w:val="0"/>
          <w:numId w:val="72"/>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Еще один плюс – возможность карьерного роста. Если техник развивается и периодически проходит обучение, он может браться за более сложную и высокооплачиваемую работу.</w:t>
      </w:r>
    </w:p>
    <w:p w:rsidR="0012344E" w:rsidRPr="0012344E" w:rsidRDefault="0012344E" w:rsidP="0012344E">
      <w:pPr>
        <w:pStyle w:val="a4"/>
        <w:numPr>
          <w:ilvl w:val="0"/>
          <w:numId w:val="72"/>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Некоторые направления профессии техник дают человеку возможность работать как на себя, так и по найму. Например, сантехники могут оформить ИП и предоставлять свои услуги по собственным ценам.</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Минусы</w:t>
      </w:r>
    </w:p>
    <w:p w:rsidR="0012344E" w:rsidRPr="0012344E" w:rsidRDefault="0012344E" w:rsidP="0012344E">
      <w:pPr>
        <w:pStyle w:val="a4"/>
        <w:numPr>
          <w:ilvl w:val="0"/>
          <w:numId w:val="73"/>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Основной недостаток профессии техник – это риск причинения вреда здоровью. У одних могут развиться профессиональные заболевания, связанные с малоподвижным характером работы и ручным трудом, у других – из-за возможности получения травм различной тяжести.</w:t>
      </w:r>
    </w:p>
    <w:p w:rsidR="0012344E" w:rsidRPr="0012344E" w:rsidRDefault="0012344E" w:rsidP="0012344E">
      <w:pPr>
        <w:pStyle w:val="a4"/>
        <w:numPr>
          <w:ilvl w:val="0"/>
          <w:numId w:val="73"/>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Еще одним минусом является работа в неблагоприятных условиях труда. Некоторым специалистам приходится работать в подвалах, канализациях, колодцах и других опасных помещениях.</w:t>
      </w:r>
    </w:p>
    <w:p w:rsidR="0012344E" w:rsidRPr="0012344E" w:rsidRDefault="0012344E" w:rsidP="0012344E">
      <w:pPr>
        <w:pStyle w:val="a4"/>
        <w:numPr>
          <w:ilvl w:val="0"/>
          <w:numId w:val="73"/>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Нельзя не упомянуть о том, что многие работники сталкиваются с негативными стереотипами относительно своей профессии. Работу техником часто не уважают и считают грязной.</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Где получить образование</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Многим кажется, что техники – это выпускники техникумов. Но сейчас, чтобы стать высокооплачиваемым техником, диплома о среднем специальном образовании может быть недостаточно. Работодатели определяют список требований к потенциальному работнику, в том числе и по образования.</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Если будущий специалист рассчитывает на востребованность и карьерный рост, как правило, необходимо поступать в вуз. В данном случае высшее образование – это гарант быстрого трудоустройства и успешной карьеры. Например, чтобы стать техником-технологом, нужно получить образование по одному из направлений: технолог в сфере переработки нефти и газа, технолог по обработке водных биоресурсов, технолог полиграфического производства и так далее. Длительность обучения зависит от учебного заведения, программы и направления подготовки и составлять от 3 до 6 лет.</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Учебные заведения</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Для тех, кто по какой-либо причине не может учиться в университете, есть колледжи и техникумы, в которых можно освоить профессию техник.</w:t>
      </w:r>
    </w:p>
    <w:p w:rsidR="0012344E" w:rsidRPr="0012344E" w:rsidRDefault="0012344E" w:rsidP="0012344E">
      <w:pPr>
        <w:pStyle w:val="a4"/>
        <w:numPr>
          <w:ilvl w:val="0"/>
          <w:numId w:val="74"/>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Уфимский топливно-энергетический колледж выпускает специалистов по организации и проведению работ по монтажу, эксплуатации, реконструкции и проектированию внутренних сантехнических устройств и вентиляции.</w:t>
      </w:r>
    </w:p>
    <w:p w:rsidR="0012344E" w:rsidRPr="0012344E" w:rsidRDefault="0012344E" w:rsidP="0012344E">
      <w:pPr>
        <w:pStyle w:val="a4"/>
        <w:numPr>
          <w:ilvl w:val="0"/>
          <w:numId w:val="74"/>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В Самарском техникуме авиационного и промышленного машиностроения имени Д. И. Козлова выпускники могут получить должности техников по информационным системам в предприятиях разных отраслей.</w:t>
      </w:r>
    </w:p>
    <w:p w:rsidR="0012344E" w:rsidRPr="0012344E" w:rsidRDefault="0012344E" w:rsidP="0012344E">
      <w:pPr>
        <w:pStyle w:val="a4"/>
        <w:numPr>
          <w:ilvl w:val="0"/>
          <w:numId w:val="74"/>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Санкт-Петербургский медицинский колледж №3 проводит набор абитуриентов по направлению «Ортопедическая стоматология»; выпускники получают профессию зубного техника.</w:t>
      </w:r>
    </w:p>
    <w:p w:rsidR="0012344E" w:rsidRPr="0012344E" w:rsidRDefault="0012344E" w:rsidP="0012344E">
      <w:pPr>
        <w:pStyle w:val="a4"/>
        <w:numPr>
          <w:ilvl w:val="0"/>
          <w:numId w:val="74"/>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 xml:space="preserve">Казанский </w:t>
      </w:r>
      <w:proofErr w:type="spellStart"/>
      <w:r w:rsidRPr="0012344E">
        <w:rPr>
          <w:rFonts w:ascii="Arial" w:eastAsia="Times New Roman" w:hAnsi="Arial" w:cs="Arial"/>
          <w:szCs w:val="24"/>
          <w:lang w:eastAsia="ru-RU"/>
        </w:rPr>
        <w:t>радиомеханический</w:t>
      </w:r>
      <w:proofErr w:type="spellEnd"/>
      <w:r w:rsidRPr="0012344E">
        <w:rPr>
          <w:rFonts w:ascii="Arial" w:eastAsia="Times New Roman" w:hAnsi="Arial" w:cs="Arial"/>
          <w:szCs w:val="24"/>
          <w:lang w:eastAsia="ru-RU"/>
        </w:rPr>
        <w:t xml:space="preserve"> колледж готовит техников по специальности «Монтаж, техническое обслуживание и ремонт электронных приборов и устройств».</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Курсы</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Чтобы освоить азы профессии, получить базовые знания или, напротив, повысить свою квалификацию, можно посещать различные курсы, мастер-классы или тренинги.</w:t>
      </w:r>
    </w:p>
    <w:p w:rsidR="0012344E" w:rsidRPr="0012344E" w:rsidRDefault="0012344E" w:rsidP="0012344E">
      <w:pPr>
        <w:pStyle w:val="a4"/>
        <w:numPr>
          <w:ilvl w:val="0"/>
          <w:numId w:val="75"/>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 xml:space="preserve">Зуботехническая лаборатория </w:t>
      </w:r>
      <w:proofErr w:type="spellStart"/>
      <w:r w:rsidRPr="0012344E">
        <w:rPr>
          <w:rFonts w:ascii="Arial" w:eastAsia="Times New Roman" w:hAnsi="Arial" w:cs="Arial"/>
          <w:szCs w:val="24"/>
          <w:lang w:eastAsia="ru-RU"/>
        </w:rPr>
        <w:t>Art-Lion</w:t>
      </w:r>
      <w:proofErr w:type="spellEnd"/>
      <w:r w:rsidRPr="0012344E">
        <w:rPr>
          <w:rFonts w:ascii="Arial" w:eastAsia="Times New Roman" w:hAnsi="Arial" w:cs="Arial"/>
          <w:szCs w:val="24"/>
          <w:lang w:eastAsia="ru-RU"/>
        </w:rPr>
        <w:t xml:space="preserve"> (г. </w:t>
      </w:r>
      <w:proofErr w:type="gramStart"/>
      <w:r w:rsidRPr="0012344E">
        <w:rPr>
          <w:rFonts w:ascii="Arial" w:eastAsia="Times New Roman" w:hAnsi="Arial" w:cs="Arial"/>
          <w:szCs w:val="24"/>
          <w:lang w:eastAsia="ru-RU"/>
        </w:rPr>
        <w:t>Уфа)</w:t>
      </w:r>
      <w:r w:rsidRPr="0012344E">
        <w:rPr>
          <w:rFonts w:ascii="Arial" w:eastAsia="Times New Roman" w:hAnsi="Arial" w:cs="Arial"/>
          <w:szCs w:val="24"/>
          <w:lang w:eastAsia="ru-RU"/>
        </w:rPr>
        <w:tab/>
      </w:r>
      <w:proofErr w:type="gramEnd"/>
      <w:r w:rsidRPr="0012344E">
        <w:rPr>
          <w:rFonts w:ascii="Arial" w:eastAsia="Times New Roman" w:hAnsi="Arial" w:cs="Arial"/>
          <w:szCs w:val="24"/>
          <w:lang w:eastAsia="ru-RU"/>
        </w:rPr>
        <w:t>Предлагает за 3-10 рабочих дней (в зависимости от программы) пройти курсы зубных техников. На каждой из 4 предложенных программ можно научиться изготавливать различные конструкции для зубов. Стоимость: от 4500 до 26000 рублей.</w:t>
      </w:r>
    </w:p>
    <w:p w:rsidR="0012344E" w:rsidRPr="0012344E" w:rsidRDefault="0012344E" w:rsidP="0012344E">
      <w:pPr>
        <w:pStyle w:val="a4"/>
        <w:numPr>
          <w:ilvl w:val="0"/>
          <w:numId w:val="75"/>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Школа реальных навыков «Технарь» (г. Санкт-</w:t>
      </w:r>
      <w:proofErr w:type="gramStart"/>
      <w:r w:rsidRPr="0012344E">
        <w:rPr>
          <w:rFonts w:ascii="Arial" w:eastAsia="Times New Roman" w:hAnsi="Arial" w:cs="Arial"/>
          <w:szCs w:val="24"/>
          <w:lang w:eastAsia="ru-RU"/>
        </w:rPr>
        <w:t>Петербург)</w:t>
      </w:r>
      <w:r w:rsidRPr="0012344E">
        <w:rPr>
          <w:rFonts w:ascii="Arial" w:eastAsia="Times New Roman" w:hAnsi="Arial" w:cs="Arial"/>
          <w:szCs w:val="24"/>
          <w:lang w:eastAsia="ru-RU"/>
        </w:rPr>
        <w:tab/>
      </w:r>
      <w:proofErr w:type="gramEnd"/>
      <w:r w:rsidRPr="0012344E">
        <w:rPr>
          <w:rFonts w:ascii="Arial" w:eastAsia="Times New Roman" w:hAnsi="Arial" w:cs="Arial"/>
          <w:szCs w:val="24"/>
          <w:lang w:eastAsia="ru-RU"/>
        </w:rPr>
        <w:t>Проводит набор на двухступенчатые курсы сантехника. Продолжительность обучения на каждой ступени составляет 16 академических часов. Общая стоимость обучения – 10800 рублей.</w:t>
      </w:r>
    </w:p>
    <w:p w:rsidR="0012344E" w:rsidRPr="0012344E" w:rsidRDefault="0012344E" w:rsidP="0012344E">
      <w:pPr>
        <w:pStyle w:val="a4"/>
        <w:numPr>
          <w:ilvl w:val="0"/>
          <w:numId w:val="75"/>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 xml:space="preserve">Бизнес-академия «МБА СИТИ» (г. </w:t>
      </w:r>
      <w:proofErr w:type="gramStart"/>
      <w:r w:rsidRPr="0012344E">
        <w:rPr>
          <w:rFonts w:ascii="Arial" w:eastAsia="Times New Roman" w:hAnsi="Arial" w:cs="Arial"/>
          <w:szCs w:val="24"/>
          <w:lang w:eastAsia="ru-RU"/>
        </w:rPr>
        <w:t>Москва)</w:t>
      </w:r>
      <w:r w:rsidRPr="0012344E">
        <w:rPr>
          <w:rFonts w:ascii="Arial" w:eastAsia="Times New Roman" w:hAnsi="Arial" w:cs="Arial"/>
          <w:szCs w:val="24"/>
          <w:lang w:eastAsia="ru-RU"/>
        </w:rPr>
        <w:tab/>
      </w:r>
      <w:proofErr w:type="gramEnd"/>
      <w:r w:rsidRPr="0012344E">
        <w:rPr>
          <w:rFonts w:ascii="Arial" w:eastAsia="Times New Roman" w:hAnsi="Arial" w:cs="Arial"/>
          <w:szCs w:val="24"/>
          <w:lang w:eastAsia="ru-RU"/>
        </w:rPr>
        <w:t>Предлагает освоить профессию техника-технолога общественного питания очно или дистанционно. Цена на дистанционную программу составляет 16500 рублей, а на очную – 3350 рублей. Продолжительность программы – от 100 до 130 часов.</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Востребованность</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Благодаря постоянному техническому прогрессу, востребованность профессии техник с каждым годом только растет. Техники хорошо разбираются в механизмах работы различных приборов и знают принципы функционирования сложнейшего оборудования.</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У работодателей особенно востребованы квалифицированные и по-настоящему мастеровитые специалисты, которые качественно выполняют свою работу и постоянно совершенствуют свои знания.</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Устройство на работу и карьера</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Поскольку профессия техник имеет множество направлений, люди этой специальности могут работать на предприятиях различных сфер. Практически любая компания нуждается в специалистах, разбирающихся в технике и умеющих работать с оборудованием разной сложности.</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Настоящие профессионалы своего дела могут построить свою карьеру в таких отраслях, как:</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нефтегазовая;</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пищевая;</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медицинская;</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машиностроительная;</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биохимическая;</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полиграфическая;</w:t>
      </w:r>
    </w:p>
    <w:p w:rsidR="0012344E" w:rsidRPr="0012344E" w:rsidRDefault="0012344E" w:rsidP="0012344E">
      <w:pPr>
        <w:pStyle w:val="a4"/>
        <w:numPr>
          <w:ilvl w:val="0"/>
          <w:numId w:val="76"/>
        </w:numPr>
        <w:spacing w:after="160" w:line="259" w:lineRule="auto"/>
        <w:rPr>
          <w:rFonts w:ascii="Arial" w:eastAsia="Times New Roman" w:hAnsi="Arial" w:cs="Arial"/>
          <w:szCs w:val="24"/>
          <w:lang w:eastAsia="ru-RU"/>
        </w:rPr>
      </w:pPr>
      <w:r w:rsidRPr="0012344E">
        <w:rPr>
          <w:rFonts w:ascii="Arial" w:eastAsia="Times New Roman" w:hAnsi="Arial" w:cs="Arial"/>
          <w:szCs w:val="24"/>
          <w:lang w:eastAsia="ru-RU"/>
        </w:rPr>
        <w:t>авиационная.</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Уровень зарплаты</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Заработная плата техников зависит, как правило, от нескольких факторов. Во-первых, от конкретной специализации и отрасли, в которой работает техник. Самую высокую зарплату получают техники-технологи, занятые в нефтегазовой отрасли. Во-вторых, от уровня квалификации, образования и опыта работы человека. Безусловно, играет роль регион проживания, а также масштаб компании, в котором работает специалист.</w:t>
      </w:r>
    </w:p>
    <w:p w:rsidR="0012344E" w:rsidRPr="0012344E" w:rsidRDefault="0012344E" w:rsidP="0012344E">
      <w:pPr>
        <w:spacing w:after="160" w:line="259" w:lineRule="auto"/>
        <w:ind w:firstLine="0"/>
        <w:rPr>
          <w:rFonts w:ascii="Arial" w:eastAsia="Times New Roman" w:hAnsi="Arial" w:cs="Arial"/>
          <w:szCs w:val="24"/>
          <w:lang w:eastAsia="ru-RU"/>
        </w:rPr>
      </w:pPr>
      <w:r w:rsidRPr="0012344E">
        <w:rPr>
          <w:rFonts w:ascii="Arial" w:eastAsia="Times New Roman" w:hAnsi="Arial" w:cs="Arial"/>
          <w:szCs w:val="24"/>
          <w:lang w:eastAsia="ru-RU"/>
        </w:rPr>
        <w:t>При этом важно отметить, что вне зависимости от сферы, техник – это хорошо оплачиваемая профессия. Так, средняя заработная плата техников-технологов в Москве равна 50 тысяч рублей, а в регионах – 30 тысяч рублей.</w:t>
      </w:r>
    </w:p>
    <w:p w:rsidR="0012344E" w:rsidRPr="0012344E" w:rsidRDefault="0012344E" w:rsidP="0012344E">
      <w:pPr>
        <w:spacing w:after="160" w:line="259" w:lineRule="auto"/>
        <w:ind w:firstLine="0"/>
        <w:rPr>
          <w:rFonts w:ascii="Arial" w:eastAsia="Times New Roman" w:hAnsi="Arial" w:cs="Arial"/>
          <w:b/>
          <w:szCs w:val="24"/>
          <w:lang w:eastAsia="ru-RU"/>
        </w:rPr>
      </w:pPr>
      <w:r w:rsidRPr="0012344E">
        <w:rPr>
          <w:rFonts w:ascii="Arial" w:eastAsia="Times New Roman" w:hAnsi="Arial" w:cs="Arial"/>
          <w:b/>
          <w:szCs w:val="24"/>
          <w:lang w:eastAsia="ru-RU"/>
        </w:rPr>
        <w:t>Перспективы в будущем</w:t>
      </w:r>
    </w:p>
    <w:p w:rsidR="008A61C0" w:rsidRDefault="0012344E" w:rsidP="0012344E">
      <w:pPr>
        <w:spacing w:after="160" w:line="259" w:lineRule="auto"/>
        <w:ind w:firstLine="0"/>
        <w:rPr>
          <w:rFonts w:ascii="Arial" w:eastAsia="Times New Roman" w:hAnsi="Arial" w:cs="Arial"/>
          <w:b/>
          <w:sz w:val="28"/>
          <w:szCs w:val="28"/>
          <w:lang w:eastAsia="ru-RU"/>
        </w:rPr>
      </w:pPr>
      <w:r w:rsidRPr="0012344E">
        <w:rPr>
          <w:rFonts w:ascii="Arial" w:eastAsia="Times New Roman" w:hAnsi="Arial" w:cs="Arial"/>
          <w:szCs w:val="24"/>
          <w:lang w:eastAsia="ru-RU"/>
        </w:rPr>
        <w:t>Вероятнее всего, в будущем к техникам будет предъявляться обязательное требование иметь высшее образование, поскольку технологии постоянно развиваются и усложняются. Чтобы построить успешную карьеру, всем техникам придется регулярно проходить курсы для повышения своих знаний и квалификации. Что касается самой профессии, то вряд ли она потеряет свою актуальность и востребованность в ближайшие годы. Сейчас невозможно представить какую-либо отрасль без технического оснащения, а работать с оборудованием могут только люди, разбирающиеся в нем.</w:t>
      </w:r>
    </w:p>
    <w:p w:rsidR="006D0A82" w:rsidRDefault="006D0A82" w:rsidP="006D0A82">
      <w:pPr>
        <w:spacing w:after="160" w:line="259" w:lineRule="auto"/>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И</w:t>
      </w:r>
      <w:r w:rsidRPr="006D0A82">
        <w:rPr>
          <w:rFonts w:ascii="Arial" w:eastAsia="Times New Roman" w:hAnsi="Arial" w:cs="Arial"/>
          <w:b/>
          <w:sz w:val="28"/>
          <w:szCs w:val="28"/>
          <w:lang w:eastAsia="ru-RU"/>
        </w:rPr>
        <w:t>нформирование об оснащении специального рабочего места</w:t>
      </w:r>
    </w:p>
    <w:p w:rsidR="00906D79" w:rsidRDefault="00FF5ADA" w:rsidP="006D0A82">
      <w:pPr>
        <w:spacing w:after="160" w:line="259" w:lineRule="auto"/>
        <w:ind w:firstLine="0"/>
        <w:jc w:val="center"/>
        <w:rPr>
          <w:rFonts w:ascii="Arial" w:eastAsia="Times New Roman" w:hAnsi="Arial" w:cs="Arial"/>
          <w:sz w:val="28"/>
          <w:szCs w:val="28"/>
          <w:lang w:eastAsia="ru-RU"/>
        </w:rPr>
      </w:pPr>
      <w:hyperlink r:id="rId16" w:history="1">
        <w:r w:rsidR="00906D79" w:rsidRPr="00B648FD">
          <w:rPr>
            <w:rStyle w:val="aa"/>
            <w:rFonts w:ascii="Arial" w:eastAsia="Times New Roman" w:hAnsi="Arial" w:cs="Arial"/>
            <w:sz w:val="28"/>
            <w:szCs w:val="28"/>
            <w:lang w:eastAsia="ru-RU"/>
          </w:rPr>
          <w:t>https://git22.rostrud.gov.ru/news/1076177.html</w:t>
        </w:r>
      </w:hyperlink>
    </w:p>
    <w:p w:rsidR="00906D79" w:rsidRPr="00906D79" w:rsidRDefault="00906D79" w:rsidP="00906D79">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В</w:t>
      </w:r>
      <w:r w:rsidRPr="00906D79">
        <w:rPr>
          <w:rFonts w:ascii="Arial" w:eastAsia="Times New Roman" w:hAnsi="Arial" w:cs="Arial"/>
          <w:szCs w:val="24"/>
          <w:lang w:eastAsia="ru-RU"/>
        </w:rPr>
        <w:t xml:space="preserve"> соответствии с действующим законодательством при проведении плановых проверок и при наличии оснований при проведении внеплановых проверок государственными инспекторами труда проверяется соблюдение требований к оснащению (оборудованию) специальных рабочих мест для трудоустройства инвалидов,</w:t>
      </w:r>
      <w:r>
        <w:rPr>
          <w:rFonts w:ascii="Arial" w:eastAsia="Times New Roman" w:hAnsi="Arial" w:cs="Arial"/>
          <w:szCs w:val="24"/>
          <w:lang w:eastAsia="ru-RU"/>
        </w:rPr>
        <w:t xml:space="preserve"> </w:t>
      </w:r>
      <w:r w:rsidRPr="00906D79">
        <w:rPr>
          <w:rFonts w:ascii="Arial" w:eastAsia="Times New Roman" w:hAnsi="Arial" w:cs="Arial"/>
          <w:szCs w:val="24"/>
          <w:lang w:eastAsia="ru-RU"/>
        </w:rPr>
        <w:t>установленных:</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1. Приказом Министерства труда и социальной защиты РФ от 19 ноября 2013 г.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2. Федеральным законом от 24 ноября 1995 г. N 181-ФЗ "О социальной защите инвалидов в Российской Федерации".</w:t>
      </w:r>
    </w:p>
    <w:p w:rsidR="00906D79" w:rsidRPr="00906D79" w:rsidRDefault="00906D79" w:rsidP="00382113">
      <w:pPr>
        <w:spacing w:line="259" w:lineRule="auto"/>
        <w:ind w:firstLine="0"/>
        <w:jc w:val="center"/>
        <w:rPr>
          <w:rFonts w:ascii="Arial" w:eastAsia="Times New Roman" w:hAnsi="Arial" w:cs="Arial"/>
          <w:b/>
          <w:szCs w:val="24"/>
          <w:lang w:eastAsia="ru-RU"/>
        </w:rPr>
      </w:pPr>
      <w:r w:rsidRPr="00906D79">
        <w:rPr>
          <w:rFonts w:ascii="Arial" w:eastAsia="Times New Roman" w:hAnsi="Arial" w:cs="Arial"/>
          <w:b/>
          <w:szCs w:val="24"/>
          <w:lang w:eastAsia="ru-RU"/>
        </w:rPr>
        <w:t>Основные требования</w:t>
      </w:r>
    </w:p>
    <w:p w:rsidR="00906D79" w:rsidRPr="00906D79" w:rsidRDefault="00906D79" w:rsidP="00382113">
      <w:pPr>
        <w:spacing w:after="160" w:line="259" w:lineRule="auto"/>
        <w:ind w:firstLine="0"/>
        <w:jc w:val="center"/>
        <w:rPr>
          <w:rFonts w:ascii="Arial" w:eastAsia="Times New Roman" w:hAnsi="Arial" w:cs="Arial"/>
          <w:b/>
          <w:szCs w:val="24"/>
          <w:lang w:eastAsia="ru-RU"/>
        </w:rPr>
      </w:pPr>
      <w:r w:rsidRPr="00906D79">
        <w:rPr>
          <w:rFonts w:ascii="Arial" w:eastAsia="Times New Roman" w:hAnsi="Arial" w:cs="Arial"/>
          <w:b/>
          <w:szCs w:val="24"/>
          <w:lang w:eastAsia="ru-RU"/>
        </w:rPr>
        <w:t>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и включает в себя следующие этапы:</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а) анализ потребностей инвалида (группы инвалидов) в оснащении (оборудовании) специального рабочего места на основе сведений, содержащихся в индивидуальной программе реабилитации инвалида, программе реабилитации пострадавшего в результате несчастного случая на производстве и профессионального заболевания, в соответствии с характером труда инвалида, его трудовыми функциями, технологическими, психологическими и метеорологическими особенностями выполнения трудовых функций на специальном рабочем месте;</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б) формирование перечня мероприятий, направленных на оснащение (оборудование) специальных рабочих мест для трудоустройства инвалидов, включая разработку перечня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в) реализация перечня мероприятий, направленных на оснащение (оборудование) специальных рабочих мест для трудоустройства инвалидов, включая приобретение, монтаж и настройку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480A37" w:rsidRPr="00480A37" w:rsidRDefault="00382113" w:rsidP="00382113">
      <w:pPr>
        <w:spacing w:after="160" w:line="259" w:lineRule="auto"/>
        <w:ind w:firstLine="0"/>
        <w:rPr>
          <w:rFonts w:ascii="Arial" w:eastAsia="Times New Roman" w:hAnsi="Arial" w:cs="Arial"/>
          <w:b/>
          <w:szCs w:val="24"/>
          <w:lang w:eastAsia="ru-RU"/>
        </w:rPr>
      </w:pPr>
      <w:r w:rsidRPr="00382113">
        <w:rPr>
          <w:rFonts w:ascii="Arial" w:eastAsia="Times New Roman" w:hAnsi="Arial" w:cs="Arial"/>
          <w:b/>
          <w:szCs w:val="24"/>
          <w:lang w:eastAsia="ru-RU"/>
        </w:rPr>
        <w:t xml:space="preserve">Требования к оснащению (оборудованию) специальных рабочих мест для инвалидов по слуху - </w:t>
      </w:r>
      <w:r w:rsidRPr="00480A37">
        <w:rPr>
          <w:rFonts w:ascii="Arial" w:eastAsia="Times New Roman" w:hAnsi="Arial" w:cs="Arial"/>
          <w:b/>
          <w:szCs w:val="24"/>
          <w:u w:val="single"/>
          <w:lang w:eastAsia="ru-RU"/>
        </w:rPr>
        <w:t>слабослышащих</w:t>
      </w:r>
      <w:r w:rsidRPr="00382113">
        <w:rPr>
          <w:rFonts w:ascii="Arial" w:eastAsia="Times New Roman" w:hAnsi="Arial" w:cs="Arial"/>
          <w:b/>
          <w:szCs w:val="24"/>
          <w:lang w:eastAsia="ru-RU"/>
        </w:rPr>
        <w:t xml:space="preserve"> с учетом выполняемой трудовой функции</w:t>
      </w:r>
      <w:r w:rsidRPr="00382113">
        <w:rPr>
          <w:rFonts w:ascii="Arial" w:eastAsia="Times New Roman" w:hAnsi="Arial" w:cs="Arial"/>
          <w:szCs w:val="24"/>
          <w:lang w:eastAsia="ru-RU"/>
        </w:rPr>
        <w:t xml:space="preserve"> </w:t>
      </w:r>
      <w:r w:rsidRPr="00480A37">
        <w:rPr>
          <w:rFonts w:ascii="Arial" w:eastAsia="Times New Roman" w:hAnsi="Arial" w:cs="Arial"/>
          <w:b/>
          <w:szCs w:val="24"/>
          <w:lang w:eastAsia="ru-RU"/>
        </w:rPr>
        <w:t>предусматривают оснащение (оборудование) специального рабочего места</w:t>
      </w:r>
    </w:p>
    <w:p w:rsidR="00480A37" w:rsidRPr="00480A37" w:rsidRDefault="00382113" w:rsidP="0012344E">
      <w:pPr>
        <w:pStyle w:val="a4"/>
        <w:numPr>
          <w:ilvl w:val="0"/>
          <w:numId w:val="52"/>
        </w:numPr>
        <w:spacing w:after="160" w:line="259" w:lineRule="auto"/>
        <w:rPr>
          <w:rFonts w:ascii="Arial" w:eastAsia="Times New Roman" w:hAnsi="Arial" w:cs="Arial"/>
          <w:szCs w:val="24"/>
          <w:lang w:eastAsia="ru-RU"/>
        </w:rPr>
      </w:pPr>
      <w:r w:rsidRPr="00480A37">
        <w:rPr>
          <w:rFonts w:ascii="Arial" w:eastAsia="Times New Roman" w:hAnsi="Arial" w:cs="Arial"/>
          <w:szCs w:val="24"/>
          <w:lang w:eastAsia="ru-RU"/>
        </w:rPr>
        <w:t xml:space="preserve">звукоусиливающей аппаратурой, </w:t>
      </w:r>
    </w:p>
    <w:p w:rsidR="00382113" w:rsidRPr="00480A37" w:rsidRDefault="00382113" w:rsidP="0012344E">
      <w:pPr>
        <w:pStyle w:val="a4"/>
        <w:numPr>
          <w:ilvl w:val="0"/>
          <w:numId w:val="52"/>
        </w:numPr>
        <w:spacing w:after="160" w:line="259" w:lineRule="auto"/>
        <w:rPr>
          <w:rFonts w:ascii="Arial" w:eastAsia="Times New Roman" w:hAnsi="Arial" w:cs="Arial"/>
          <w:szCs w:val="24"/>
          <w:lang w:eastAsia="ru-RU"/>
        </w:rPr>
      </w:pPr>
      <w:r w:rsidRPr="00480A37">
        <w:rPr>
          <w:rFonts w:ascii="Arial" w:eastAsia="Times New Roman" w:hAnsi="Arial" w:cs="Arial"/>
          <w:szCs w:val="24"/>
          <w:lang w:eastAsia="ru-RU"/>
        </w:rPr>
        <w:t>телефонами громкоговорящими.</w:t>
      </w:r>
    </w:p>
    <w:p w:rsidR="00382113" w:rsidRPr="00382113" w:rsidRDefault="00382113" w:rsidP="00382113">
      <w:pPr>
        <w:spacing w:after="160" w:line="259" w:lineRule="auto"/>
        <w:ind w:firstLine="0"/>
        <w:rPr>
          <w:rFonts w:ascii="Arial" w:eastAsia="Times New Roman" w:hAnsi="Arial" w:cs="Arial"/>
          <w:szCs w:val="24"/>
          <w:lang w:eastAsia="ru-RU"/>
        </w:rPr>
      </w:pPr>
    </w:p>
    <w:p w:rsidR="00382113" w:rsidRPr="00480A37" w:rsidRDefault="00382113" w:rsidP="00382113">
      <w:pPr>
        <w:spacing w:after="160" w:line="259" w:lineRule="auto"/>
        <w:ind w:firstLine="0"/>
        <w:rPr>
          <w:rFonts w:ascii="Arial" w:eastAsia="Times New Roman" w:hAnsi="Arial" w:cs="Arial"/>
          <w:b/>
          <w:szCs w:val="24"/>
          <w:lang w:eastAsia="ru-RU"/>
        </w:rPr>
      </w:pPr>
      <w:r w:rsidRPr="00480A37">
        <w:rPr>
          <w:rFonts w:ascii="Arial" w:eastAsia="Times New Roman" w:hAnsi="Arial" w:cs="Arial"/>
          <w:b/>
          <w:szCs w:val="24"/>
          <w:lang w:eastAsia="ru-RU"/>
        </w:rPr>
        <w:t xml:space="preserve">Требования к оснащению (оборудованию) специальных рабочих мест для инвалидов по слуху - </w:t>
      </w:r>
      <w:r w:rsidRPr="00480A37">
        <w:rPr>
          <w:rFonts w:ascii="Arial" w:eastAsia="Times New Roman" w:hAnsi="Arial" w:cs="Arial"/>
          <w:b/>
          <w:szCs w:val="24"/>
          <w:u w:val="single"/>
          <w:lang w:eastAsia="ru-RU"/>
        </w:rPr>
        <w:t xml:space="preserve">глухих </w:t>
      </w:r>
      <w:r w:rsidRPr="00480A37">
        <w:rPr>
          <w:rFonts w:ascii="Arial" w:eastAsia="Times New Roman" w:hAnsi="Arial" w:cs="Arial"/>
          <w:b/>
          <w:szCs w:val="24"/>
          <w:lang w:eastAsia="ru-RU"/>
        </w:rPr>
        <w:t>с учетом выполняемой трудовой функции предусматривают:</w:t>
      </w: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а)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 для беспрепятственного нахождения инвалидом по слуху - глухого своего рабочего места и выполнения работы;</w:t>
      </w:r>
    </w:p>
    <w:p w:rsidR="00382113" w:rsidRPr="00382113" w:rsidRDefault="00382113" w:rsidP="00382113">
      <w:pPr>
        <w:spacing w:after="160" w:line="259" w:lineRule="auto"/>
        <w:ind w:firstLine="0"/>
        <w:rPr>
          <w:rFonts w:ascii="Arial" w:eastAsia="Times New Roman" w:hAnsi="Arial" w:cs="Arial"/>
          <w:szCs w:val="24"/>
          <w:lang w:eastAsia="ru-RU"/>
        </w:rPr>
      </w:pP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б) для рабочего места, предполагающего работу на компьютере -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w:t>
      </w: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 Требования к оснащению (оборудованию) специальных рабочих мест для инвалидов с одновременным нарушением функции зрения и слуха - слепоглухих с учетом выполняемой трудовой функции включают в себя:</w:t>
      </w:r>
    </w:p>
    <w:p w:rsidR="00382113" w:rsidRPr="00382113" w:rsidRDefault="00382113" w:rsidP="00382113">
      <w:pPr>
        <w:spacing w:after="160" w:line="259" w:lineRule="auto"/>
        <w:ind w:firstLine="0"/>
        <w:rPr>
          <w:rFonts w:ascii="Arial" w:eastAsia="Times New Roman" w:hAnsi="Arial" w:cs="Arial"/>
          <w:szCs w:val="24"/>
          <w:lang w:eastAsia="ru-RU"/>
        </w:rPr>
      </w:pP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 xml:space="preserve">а) оснащение (оборудование) специального рабочего места тактильными </w:t>
      </w:r>
      <w:proofErr w:type="spellStart"/>
      <w:r w:rsidRPr="00382113">
        <w:rPr>
          <w:rFonts w:ascii="Arial" w:eastAsia="Times New Roman" w:hAnsi="Arial" w:cs="Arial"/>
          <w:szCs w:val="24"/>
          <w:lang w:eastAsia="ru-RU"/>
        </w:rPr>
        <w:t>тифлотехническими</w:t>
      </w:r>
      <w:proofErr w:type="spellEnd"/>
      <w:r w:rsidRPr="00382113">
        <w:rPr>
          <w:rFonts w:ascii="Arial" w:eastAsia="Times New Roman" w:hAnsi="Arial" w:cs="Arial"/>
          <w:szCs w:val="24"/>
          <w:lang w:eastAsia="ru-RU"/>
        </w:rPr>
        <w:t xml:space="preserve"> устройствами для беспрепятственного нахождения инвалидом с одновременным нарушением функции зрения и слуха - слепоглухим своего рабочего места и выполнения работы, электронными </w:t>
      </w:r>
      <w:proofErr w:type="spellStart"/>
      <w:r w:rsidRPr="00382113">
        <w:rPr>
          <w:rFonts w:ascii="Arial" w:eastAsia="Times New Roman" w:hAnsi="Arial" w:cs="Arial"/>
          <w:szCs w:val="24"/>
          <w:lang w:eastAsia="ru-RU"/>
        </w:rPr>
        <w:t>тифлотехническими</w:t>
      </w:r>
      <w:proofErr w:type="spellEnd"/>
      <w:r w:rsidRPr="00382113">
        <w:rPr>
          <w:rFonts w:ascii="Arial" w:eastAsia="Times New Roman" w:hAnsi="Arial" w:cs="Arial"/>
          <w:szCs w:val="24"/>
          <w:lang w:eastAsia="ru-RU"/>
        </w:rPr>
        <w:t xml:space="preserve"> средствами функционального назначения, обеспечивающими возможность выполнения работы без зрительного и слухового контроля;</w:t>
      </w:r>
    </w:p>
    <w:p w:rsidR="00382113" w:rsidRPr="00382113" w:rsidRDefault="00382113" w:rsidP="00382113">
      <w:pPr>
        <w:spacing w:after="160" w:line="259" w:lineRule="auto"/>
        <w:ind w:firstLine="0"/>
        <w:rPr>
          <w:rFonts w:ascii="Arial" w:eastAsia="Times New Roman" w:hAnsi="Arial" w:cs="Arial"/>
          <w:szCs w:val="24"/>
          <w:lang w:eastAsia="ru-RU"/>
        </w:rPr>
      </w:pP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 xml:space="preserve">б) для рабочего места, предполагающего работу на компьютере - оснащение (оборудование) специального рабочего места </w:t>
      </w:r>
      <w:proofErr w:type="spellStart"/>
      <w:r w:rsidRPr="00382113">
        <w:rPr>
          <w:rFonts w:ascii="Arial" w:eastAsia="Times New Roman" w:hAnsi="Arial" w:cs="Arial"/>
          <w:szCs w:val="24"/>
          <w:lang w:eastAsia="ru-RU"/>
        </w:rPr>
        <w:t>тифлотехническими</w:t>
      </w:r>
      <w:proofErr w:type="spellEnd"/>
      <w:r w:rsidRPr="00382113">
        <w:rPr>
          <w:rFonts w:ascii="Arial" w:eastAsia="Times New Roman" w:hAnsi="Arial" w:cs="Arial"/>
          <w:szCs w:val="24"/>
          <w:lang w:eastAsia="ru-RU"/>
        </w:rPr>
        <w:t xml:space="preserve"> устройствами, устройством телетайпной связи, подсоединяемым к </w:t>
      </w:r>
      <w:proofErr w:type="spellStart"/>
      <w:r w:rsidRPr="00382113">
        <w:rPr>
          <w:rFonts w:ascii="Arial" w:eastAsia="Times New Roman" w:hAnsi="Arial" w:cs="Arial"/>
          <w:szCs w:val="24"/>
          <w:lang w:eastAsia="ru-RU"/>
        </w:rPr>
        <w:t>брайлевскому</w:t>
      </w:r>
      <w:proofErr w:type="spellEnd"/>
      <w:r w:rsidRPr="00382113">
        <w:rPr>
          <w:rFonts w:ascii="Arial" w:eastAsia="Times New Roman" w:hAnsi="Arial" w:cs="Arial"/>
          <w:szCs w:val="24"/>
          <w:lang w:eastAsia="ru-RU"/>
        </w:rPr>
        <w:t xml:space="preserve"> дисплею, </w:t>
      </w:r>
      <w:proofErr w:type="spellStart"/>
      <w:r w:rsidRPr="00382113">
        <w:rPr>
          <w:rFonts w:ascii="Arial" w:eastAsia="Times New Roman" w:hAnsi="Arial" w:cs="Arial"/>
          <w:szCs w:val="24"/>
          <w:lang w:eastAsia="ru-RU"/>
        </w:rPr>
        <w:t>тифлоорганайзером</w:t>
      </w:r>
      <w:proofErr w:type="spellEnd"/>
      <w:r w:rsidRPr="00382113">
        <w:rPr>
          <w:rFonts w:ascii="Arial" w:eastAsia="Times New Roman" w:hAnsi="Arial" w:cs="Arial"/>
          <w:szCs w:val="24"/>
          <w:lang w:eastAsia="ru-RU"/>
        </w:rPr>
        <w:t xml:space="preserve">, с использованием дополнительных периферийных устройств и электронных </w:t>
      </w:r>
      <w:proofErr w:type="spellStart"/>
      <w:r w:rsidRPr="00382113">
        <w:rPr>
          <w:rFonts w:ascii="Arial" w:eastAsia="Times New Roman" w:hAnsi="Arial" w:cs="Arial"/>
          <w:szCs w:val="24"/>
          <w:lang w:eastAsia="ru-RU"/>
        </w:rPr>
        <w:t>тифлотехнических</w:t>
      </w:r>
      <w:proofErr w:type="spellEnd"/>
      <w:r w:rsidRPr="00382113">
        <w:rPr>
          <w:rFonts w:ascii="Arial" w:eastAsia="Times New Roman" w:hAnsi="Arial" w:cs="Arial"/>
          <w:szCs w:val="24"/>
          <w:lang w:eastAsia="ru-RU"/>
        </w:rPr>
        <w:t xml:space="preserve"> средств функционального назначения, обеспечивающими возможность выполнения работы без зрительного и слухового контроля;</w:t>
      </w:r>
    </w:p>
    <w:p w:rsidR="00382113" w:rsidRPr="00382113" w:rsidRDefault="00382113" w:rsidP="00382113">
      <w:pPr>
        <w:spacing w:after="160" w:line="259" w:lineRule="auto"/>
        <w:ind w:firstLine="0"/>
        <w:rPr>
          <w:rFonts w:ascii="Arial" w:eastAsia="Times New Roman" w:hAnsi="Arial" w:cs="Arial"/>
          <w:szCs w:val="24"/>
          <w:lang w:eastAsia="ru-RU"/>
        </w:rPr>
      </w:pPr>
    </w:p>
    <w:p w:rsidR="006D0A82" w:rsidRPr="00906D79"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 xml:space="preserve">предоставление работодателем по соглашению с работником возможности получения последним услуг </w:t>
      </w:r>
      <w:proofErr w:type="spellStart"/>
      <w:r w:rsidRPr="00382113">
        <w:rPr>
          <w:rFonts w:ascii="Arial" w:eastAsia="Times New Roman" w:hAnsi="Arial" w:cs="Arial"/>
          <w:szCs w:val="24"/>
          <w:lang w:eastAsia="ru-RU"/>
        </w:rPr>
        <w:t>тифлосурдопереводчика</w:t>
      </w:r>
      <w:proofErr w:type="spellEnd"/>
      <w:r w:rsidRPr="00382113">
        <w:rPr>
          <w:rFonts w:ascii="Arial" w:eastAsia="Times New Roman" w:hAnsi="Arial" w:cs="Arial"/>
          <w:szCs w:val="24"/>
          <w:lang w:eastAsia="ru-RU"/>
        </w:rPr>
        <w:t xml:space="preserve"> на специальном рабочем месте.</w:t>
      </w:r>
    </w:p>
    <w:p w:rsidR="00C34EC8" w:rsidRP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Консультирование по вопросам рационального (адекватного) профессионального самоопределения (выявление имеющихся проблем в области про</w:t>
      </w:r>
      <w:r>
        <w:rPr>
          <w:rFonts w:ascii="Arial" w:eastAsia="Times New Roman" w:hAnsi="Arial" w:cs="Arial"/>
          <w:b/>
          <w:sz w:val="28"/>
          <w:szCs w:val="28"/>
          <w:lang w:eastAsia="ru-RU"/>
        </w:rPr>
        <w:t>фессионального самоопределения)</w:t>
      </w:r>
    </w:p>
    <w:p w:rsidR="00C34EC8" w:rsidRDefault="00FF5ADA" w:rsidP="00D74C0A">
      <w:pPr>
        <w:shd w:val="clear" w:color="auto" w:fill="FFFFFF"/>
        <w:spacing w:after="150"/>
        <w:ind w:firstLine="0"/>
        <w:rPr>
          <w:rFonts w:ascii="Arial" w:eastAsia="Times New Roman" w:hAnsi="Arial" w:cs="Arial"/>
          <w:szCs w:val="24"/>
          <w:lang w:eastAsia="ru-RU"/>
        </w:rPr>
      </w:pPr>
      <w:hyperlink r:id="rId17" w:history="1">
        <w:r w:rsidR="001F6894" w:rsidRPr="00702B75">
          <w:rPr>
            <w:rStyle w:val="aa"/>
            <w:rFonts w:ascii="Arial" w:eastAsia="Times New Roman" w:hAnsi="Arial" w:cs="Arial"/>
            <w:szCs w:val="24"/>
            <w:lang w:eastAsia="ru-RU"/>
          </w:rPr>
          <w:t>https://www.aksp.ru/work/sd/family/vmeste_det/files/metodicheskie_rekomendacii_po_organizacii_proforientacionnoj_diagnostiki_i_profkonsultirovanija_podrostkov_s_ogranichennymi_vozmozhnostjami.pdf</w:t>
        </w:r>
      </w:hyperlink>
    </w:p>
    <w:p w:rsidR="001F6894" w:rsidRDefault="001F6894" w:rsidP="00D74C0A">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Материалы по этому вопросу находятся на сайте в разделе Методики комплексной реабилитации и абилитации инвалидов/Методики профессиональной ориентации</w:t>
      </w:r>
    </w:p>
    <w:p w:rsidR="001F6894" w:rsidRDefault="001F6894">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 xml:space="preserve">Консультирование по вопросам мотивации к повышению деловой активности и участию в реализации трудовых установок (включая трудоустройство, освоение навыков </w:t>
      </w:r>
      <w:proofErr w:type="spellStart"/>
      <w:r w:rsidRPr="001F6894">
        <w:rPr>
          <w:rFonts w:ascii="Arial" w:eastAsia="Times New Roman" w:hAnsi="Arial" w:cs="Arial"/>
          <w:b/>
          <w:sz w:val="28"/>
          <w:szCs w:val="28"/>
          <w:lang w:eastAsia="ru-RU"/>
        </w:rPr>
        <w:t>самопрезентации</w:t>
      </w:r>
      <w:proofErr w:type="spellEnd"/>
      <w:r w:rsidRPr="001F6894">
        <w:rPr>
          <w:rFonts w:ascii="Arial" w:eastAsia="Times New Roman" w:hAnsi="Arial" w:cs="Arial"/>
          <w:b/>
          <w:sz w:val="28"/>
          <w:szCs w:val="28"/>
          <w:lang w:eastAsia="ru-RU"/>
        </w:rPr>
        <w:t xml:space="preserve"> при трудоустройстве и др.)</w:t>
      </w:r>
    </w:p>
    <w:p w:rsidR="001F6894" w:rsidRPr="001F6894" w:rsidRDefault="001F6894" w:rsidP="001F6894">
      <w:pPr>
        <w:shd w:val="clear" w:color="auto" w:fill="FFFFFF"/>
        <w:spacing w:after="150"/>
        <w:ind w:firstLine="0"/>
        <w:jc w:val="center"/>
        <w:rPr>
          <w:rFonts w:ascii="Arial" w:eastAsia="Times New Roman" w:hAnsi="Arial" w:cs="Arial"/>
          <w:b/>
          <w:szCs w:val="24"/>
          <w:lang w:eastAsia="ru-RU"/>
        </w:rPr>
      </w:pPr>
      <w:r w:rsidRPr="001F6894">
        <w:rPr>
          <w:rFonts w:ascii="Arial" w:eastAsia="Times New Roman" w:hAnsi="Arial" w:cs="Arial"/>
          <w:b/>
          <w:szCs w:val="24"/>
          <w:lang w:eastAsia="ru-RU"/>
        </w:rPr>
        <w:t xml:space="preserve">Формирование имиджа при устройстве на работу, основы </w:t>
      </w:r>
      <w:proofErr w:type="spellStart"/>
      <w:r w:rsidRPr="001F6894">
        <w:rPr>
          <w:rFonts w:ascii="Arial" w:eastAsia="Times New Roman" w:hAnsi="Arial" w:cs="Arial"/>
          <w:b/>
          <w:szCs w:val="24"/>
          <w:lang w:eastAsia="ru-RU"/>
        </w:rPr>
        <w:t>самопрезентации</w:t>
      </w:r>
      <w:proofErr w:type="spellEnd"/>
      <w:r w:rsidRPr="001F6894">
        <w:rPr>
          <w:rFonts w:ascii="Arial" w:eastAsia="Times New Roman" w:hAnsi="Arial" w:cs="Arial"/>
          <w:b/>
          <w:szCs w:val="24"/>
          <w:lang w:eastAsia="ru-RU"/>
        </w:rPr>
        <w:t xml:space="preserve"> и искусство переписки с работодателем с учетом нозологии нарушения претендента на работу</w:t>
      </w:r>
    </w:p>
    <w:p w:rsidR="001F6894" w:rsidRDefault="00FF5ADA" w:rsidP="001F6894">
      <w:pPr>
        <w:shd w:val="clear" w:color="auto" w:fill="FFFFFF"/>
        <w:spacing w:after="150"/>
        <w:ind w:firstLine="0"/>
        <w:rPr>
          <w:rFonts w:ascii="Arial" w:eastAsia="Times New Roman" w:hAnsi="Arial" w:cs="Arial"/>
          <w:szCs w:val="24"/>
          <w:lang w:eastAsia="ru-RU"/>
        </w:rPr>
      </w:pPr>
      <w:hyperlink r:id="rId18" w:history="1">
        <w:r w:rsidR="001F6894" w:rsidRPr="00702B75">
          <w:rPr>
            <w:rStyle w:val="aa"/>
            <w:rFonts w:ascii="Arial" w:eastAsia="Times New Roman" w:hAnsi="Arial" w:cs="Arial"/>
            <w:szCs w:val="24"/>
            <w:lang w:eastAsia="ru-RU"/>
          </w:rPr>
          <w:t>https://xn--80aabdcpejeebhqo2afglbd3b9w.xn--p1ai/%D0%BC%D0%B0%D1%82%D0%B5%D1%80%D0%B8%D0%B0%D0%BB%D1%8B/202/57</w:t>
        </w:r>
      </w:hyperlink>
    </w:p>
    <w:p w:rsidR="001F6894" w:rsidRDefault="001F6894" w:rsidP="001F6894">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 xml:space="preserve">См. Видео по ссылке выше </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Формирование имиджа при устройстве на работу.docx</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Формирование имиджа при устройстве на работу</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 – образ, который человек себе создает, чтобы вызвать определенное впечатление у другого человека или группы людей.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Имиджем можно и нужно управлять.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Решающее значение имеет первое впечатление, которое создается буквально за 10-15 минут знакомства, а если учитывать, что продолжительность собеседования – 30-40 минут, то решение о трудоустройстве будет </w:t>
      </w:r>
      <w:proofErr w:type="gramStart"/>
      <w:r w:rsidRPr="001F6894">
        <w:rPr>
          <w:rFonts w:ascii="Arial" w:eastAsia="Times New Roman" w:hAnsi="Arial" w:cs="Arial"/>
          <w:szCs w:val="24"/>
          <w:lang w:eastAsia="ru-RU"/>
        </w:rPr>
        <w:t>принято</w:t>
      </w:r>
      <w:proofErr w:type="gramEnd"/>
      <w:r w:rsidRPr="001F6894">
        <w:rPr>
          <w:rFonts w:ascii="Arial" w:eastAsia="Times New Roman" w:hAnsi="Arial" w:cs="Arial"/>
          <w:szCs w:val="24"/>
          <w:lang w:eastAsia="ru-RU"/>
        </w:rPr>
        <w:t xml:space="preserve"> как раз на основе имиджа соискателя.</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При подготовке к собеседованию помните:</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впечатление о вас будет благоприятным, то ваши достоинства будут преувеличиваться, а ошибки – не замечаться;</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впечатления будет негативным, то обращать внимание будут только на отрицательные моменты, несмотря на наличие большого количества достоинств.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Чтобы работать над формированием имиджа, нужно знать, что впечатление о человеке формируется через визуальный, аудиальный и инфор</w:t>
      </w:r>
      <w:r>
        <w:rPr>
          <w:rFonts w:ascii="Arial" w:eastAsia="Times New Roman" w:hAnsi="Arial" w:cs="Arial"/>
          <w:szCs w:val="24"/>
          <w:lang w:eastAsia="ru-RU"/>
        </w:rPr>
        <w:t>мационно-содержательный каналы.</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Pr>
          <w:rFonts w:ascii="Arial" w:eastAsia="Times New Roman" w:hAnsi="Arial" w:cs="Arial"/>
          <w:b/>
          <w:szCs w:val="24"/>
          <w:lang w:eastAsia="ru-RU"/>
        </w:rPr>
        <w:t>Визуальный канал:</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внешний вид – одежда, фигура, лицо, аксессуары, вещи – портфель, часы, бумаги;</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язык тела – осанка, жесты, улыбка, зрительный контакт, дистанция.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Аудиальный канал</w:t>
      </w:r>
      <w:r w:rsidRPr="001F6894">
        <w:rPr>
          <w:rFonts w:ascii="Arial" w:eastAsia="Times New Roman" w:hAnsi="Arial" w:cs="Arial"/>
          <w:szCs w:val="24"/>
          <w:lang w:eastAsia="ru-RU"/>
        </w:rPr>
        <w:t xml:space="preserve"> – голос: интонации, темп речи, тембр голоса.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Информационно-содержательный канал:</w:t>
      </w:r>
      <w:r w:rsidRPr="001F6894">
        <w:rPr>
          <w:rFonts w:ascii="Arial" w:eastAsia="Times New Roman" w:hAnsi="Arial" w:cs="Arial"/>
          <w:szCs w:val="24"/>
          <w:lang w:eastAsia="ru-RU"/>
        </w:rPr>
        <w:t xml:space="preserve"> содержание слов, которые произносит человек, грамотность построения предложений.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Исходя из каналов восприятия, можно отразить структуру личного имиджа любого человека:</w:t>
      </w:r>
    </w:p>
    <w:p w:rsidR="001F6894" w:rsidRDefault="001F6894">
      <w:pPr>
        <w:spacing w:after="160" w:line="259" w:lineRule="auto"/>
        <w:ind w:firstLine="0"/>
        <w:jc w:val="left"/>
        <w:rPr>
          <w:rFonts w:ascii="Arial" w:eastAsia="Times New Roman" w:hAnsi="Arial" w:cs="Arial"/>
          <w:szCs w:val="24"/>
          <w:lang w:eastAsia="ru-RU"/>
        </w:rPr>
      </w:pPr>
      <w:r>
        <w:rPr>
          <w:rFonts w:ascii="Arial" w:eastAsia="Times New Roman" w:hAnsi="Arial" w:cs="Arial"/>
          <w:szCs w:val="24"/>
          <w:lang w:eastAsia="ru-RU"/>
        </w:rPr>
        <w:br w:type="page"/>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Внешний облик:</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физические данные (рост, фигура);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костюм (одежда, обувь, аксессуары);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прическа;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манера поведения и речи;</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жесты;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взгляд и мимика;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особенности голоса;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запах;</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 xml:space="preserve">2. </w:t>
      </w:r>
      <w:proofErr w:type="spellStart"/>
      <w:r w:rsidRPr="001F6894">
        <w:rPr>
          <w:rFonts w:ascii="Arial" w:eastAsia="Times New Roman" w:hAnsi="Arial" w:cs="Arial"/>
          <w:b/>
          <w:szCs w:val="24"/>
          <w:lang w:eastAsia="ru-RU"/>
        </w:rPr>
        <w:t>Имиджевая</w:t>
      </w:r>
      <w:proofErr w:type="spellEnd"/>
      <w:r w:rsidRPr="001F6894">
        <w:rPr>
          <w:rFonts w:ascii="Arial" w:eastAsia="Times New Roman" w:hAnsi="Arial" w:cs="Arial"/>
          <w:b/>
          <w:szCs w:val="24"/>
          <w:lang w:eastAsia="ru-RU"/>
        </w:rPr>
        <w:t xml:space="preserve"> символика:</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имя;</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личные символы (цвет, числа, герб, логотип, марку);</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социальные символы или символы социального престижа (деньги, положение в обществе, профессия, занимаемая должность, марка машины, предпочитаемый вид спорта);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3. Социально-ролевые характеристики: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репутация (общественное мнение о человеке, основанное на истории жизни, личных достижениях и заслугах);</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амплуа (разыгрываемая социальная роль);</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легенда (история жизни человека, представленная в имидже);</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миссия (социально важные цели, полезность для общества);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4. Индивидуально-личностные свойства: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профессионально важные качества;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доминирующие индивидуальные характеристики;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стиль взаимоотношений с людьми;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пропагандируемые идеи;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базовые ценности.</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szCs w:val="24"/>
          <w:lang w:eastAsia="ru-RU"/>
        </w:rPr>
        <w:t xml:space="preserve">Чтобы сформировать имидж работника, который помогает создать благоприятное впечатление при трудоустройстве, </w:t>
      </w:r>
      <w:r w:rsidRPr="003D1719">
        <w:rPr>
          <w:rFonts w:ascii="Arial" w:eastAsia="Times New Roman" w:hAnsi="Arial" w:cs="Arial"/>
          <w:b/>
          <w:szCs w:val="24"/>
          <w:lang w:eastAsia="ru-RU"/>
        </w:rPr>
        <w:t>обратите внимание на следующие его составляющие: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1. Фотография:</w:t>
      </w:r>
      <w:r w:rsidRPr="001F6894">
        <w:rPr>
          <w:rFonts w:ascii="Arial" w:eastAsia="Times New Roman" w:hAnsi="Arial" w:cs="Arial"/>
          <w:szCs w:val="24"/>
          <w:lang w:eastAsia="ru-RU"/>
        </w:rPr>
        <w:t xml:space="preserve"> фотография в резюме должна иметь максимально деловой стиль и нейтральное выражение лица. Около 60% резюме специалисты не прочитывают из-за неудачно выбранной фотографии, например, сделанной на отдыхе.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Стиль одежды.</w:t>
      </w:r>
      <w:r w:rsidRPr="001F6894">
        <w:rPr>
          <w:rFonts w:ascii="Arial" w:eastAsia="Times New Roman" w:hAnsi="Arial" w:cs="Arial"/>
          <w:szCs w:val="24"/>
          <w:lang w:eastAsia="ru-RU"/>
        </w:rPr>
        <w:t xml:space="preserve"> Основная рекомендация – деловой стиль, однако не во всех ситуациях он является самым предпочтительным. Излишне строгий стиль – белый верх, черный низ, галстуки, часто создают впечатление скованности вовремя собеседования. Идеально будет, если вы сможете разведать как корпоративный стиль сложился в организации и использовать его.</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3. Речь. </w:t>
      </w:r>
      <w:r w:rsidRPr="001F6894">
        <w:rPr>
          <w:rFonts w:ascii="Arial" w:eastAsia="Times New Roman" w:hAnsi="Arial" w:cs="Arial"/>
          <w:szCs w:val="24"/>
          <w:lang w:eastAsia="ru-RU"/>
        </w:rPr>
        <w:t>Если у вас есть проблемы с красноречием, можно поработать над речью. На собеседовании часто задают однотипные вопросы, поэтому нужно подготовить развернутые ответы на них, но не переусердствуйте с подробностями – найдите золотую середину. При ответе на дополнительные вопросы остерегайтесь отвечать односложно, чтобы у собеседующего не сложилось впечатление, что информацию приходится вытягивать. Но и лишнюю информацию не рассказывайте, излишняя болтливость может охарактеризовать вас как человека несерьезного и несдержанного.</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Язык тела: жестикуляция и мимика.</w:t>
      </w:r>
      <w:r w:rsidRPr="001F6894">
        <w:rPr>
          <w:rFonts w:ascii="Arial" w:eastAsia="Times New Roman" w:hAnsi="Arial" w:cs="Arial"/>
          <w:szCs w:val="24"/>
          <w:lang w:eastAsia="ru-RU"/>
        </w:rPr>
        <w:t xml:space="preserve"> Необходимо продумать следующие аспекты: улыбка, взгляд, походка, естественность, знание фирмы и их специалистов, общительность. Не стоит чрезмерно волноваться, бодрый внешний вид поможет вам выглядеть достойно в глазах работодателя.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5. Обоняние. </w:t>
      </w:r>
      <w:r w:rsidRPr="001F6894">
        <w:rPr>
          <w:rFonts w:ascii="Arial" w:eastAsia="Times New Roman" w:hAnsi="Arial" w:cs="Arial"/>
          <w:szCs w:val="24"/>
          <w:lang w:eastAsia="ru-RU"/>
        </w:rPr>
        <w:t>Не следует пренебрегать данным вопросом, продумайте вопрос парфюма. Не следует раздражать собеседующего резкими и терпкими запахами, как вариант, можно вообще не использовать парфюм, но при этом следует исключить и возможность появления неприятных запахов.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Поведение.</w:t>
      </w:r>
      <w:r w:rsidRPr="001F6894">
        <w:rPr>
          <w:rFonts w:ascii="Arial" w:eastAsia="Times New Roman" w:hAnsi="Arial" w:cs="Arial"/>
          <w:szCs w:val="24"/>
          <w:lang w:eastAsia="ru-RU"/>
        </w:rPr>
        <w:t xml:space="preserve"> Придя в офис работодателя, будьте весьма вежливы, обращайтесь ко всем на Вы, улыбайтесь и не забывайте здороваться. Добросовестно и терпеливо заполните все предложенные Вам анкеты и бланки, постарайтесь писать разборчиво и подробно, если этого требуют пункты формуляра. Если вас заставляют ждать, то особо не расстраивайтесь: это не значит, что вашей персоной пренебрегают, значит, есть на то обстоятельства.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Устанавливайте зрительный контакт</w:t>
      </w:r>
      <w:r w:rsidRPr="001F6894">
        <w:rPr>
          <w:rFonts w:ascii="Arial" w:eastAsia="Times New Roman" w:hAnsi="Arial" w:cs="Arial"/>
          <w:szCs w:val="24"/>
          <w:lang w:eastAsia="ru-RU"/>
        </w:rPr>
        <w:t>.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Таким образом, формируя имидж, мы ведем себя как «актеры», которым приходится вживаться в сценическую роль, прочувствовать 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Имидж –</w:t>
      </w:r>
      <w:r w:rsidRPr="001F6894">
        <w:rPr>
          <w:rFonts w:ascii="Arial" w:eastAsia="Times New Roman" w:hAnsi="Arial" w:cs="Arial"/>
          <w:szCs w:val="24"/>
          <w:lang w:eastAsia="ru-RU"/>
        </w:rPr>
        <w:t xml:space="preserve"> это основа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соискателя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roofErr w:type="spellStart"/>
      <w:r w:rsidRPr="003D1719">
        <w:rPr>
          <w:rFonts w:ascii="Arial" w:eastAsia="Times New Roman" w:hAnsi="Arial" w:cs="Arial"/>
          <w:b/>
          <w:szCs w:val="24"/>
          <w:lang w:eastAsia="ru-RU"/>
        </w:rPr>
        <w:t>Самопрезентация</w:t>
      </w:r>
      <w:proofErr w:type="spellEnd"/>
      <w:r w:rsidRPr="001F6894">
        <w:rPr>
          <w:rFonts w:ascii="Arial" w:eastAsia="Times New Roman" w:hAnsi="Arial" w:cs="Arial"/>
          <w:szCs w:val="24"/>
          <w:lang w:eastAsia="ru-RU"/>
        </w:rPr>
        <w:t xml:space="preserve"> – значимая часть процесса трудоустройства, от удачной проработки которой зависит, получит соискатель вакантное место или нет.</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Процесс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 xml:space="preserve"> можно разделить на три этапа:</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составление резюме,</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телефонный разговор,</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собеседование.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Правила составления выигрышного резюме и построения эффективного телефонного разговора были раскрыты ранее.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Обратим внимание на </w:t>
      </w:r>
      <w:proofErr w:type="spellStart"/>
      <w:r w:rsidRPr="001F6894">
        <w:rPr>
          <w:rFonts w:ascii="Arial" w:eastAsia="Times New Roman" w:hAnsi="Arial" w:cs="Arial"/>
          <w:szCs w:val="24"/>
          <w:lang w:eastAsia="ru-RU"/>
        </w:rPr>
        <w:t>самопрезентацию</w:t>
      </w:r>
      <w:proofErr w:type="spellEnd"/>
      <w:r w:rsidRPr="001F6894">
        <w:rPr>
          <w:rFonts w:ascii="Arial" w:eastAsia="Times New Roman" w:hAnsi="Arial" w:cs="Arial"/>
          <w:szCs w:val="24"/>
          <w:lang w:eastAsia="ru-RU"/>
        </w:rPr>
        <w:t xml:space="preserve"> во время собеседования.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К общим рекомендациям можно отнести: пунктуальность, отсутствие раздражителей (отключить телефоны и другие устройства), доброжелательность. Профессионализм кандидата заключается в умении расставлять приоритеты и грамотно вести диалог.</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Восемь простых правил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1. Правило «семи секунд» – первое впечатление.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Ваши первые десять слов должны быть очень важными, а поскольку людям приятно, когда их узнают лично, пусть это даже небольшое внимание, то разговор рекомендуется начинать с благодарности, называя человека, с которым разговариваете, по имени. Например, «Я очень рад встретиться лично с вами, Светлана Ивановна».</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Правило «тридцати секунд»</w:t>
      </w:r>
      <w:r w:rsidRPr="001F6894">
        <w:rPr>
          <w:rFonts w:ascii="Arial" w:eastAsia="Times New Roman" w:hAnsi="Arial" w:cs="Arial"/>
          <w:szCs w:val="24"/>
          <w:lang w:eastAsia="ru-RU"/>
        </w:rPr>
        <w:t xml:space="preserve"> – располагаем в себе интервьюера: деловой, опрятный внешний вид, уверенное, доброжелательное общение.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3. Рассказ о себе</w:t>
      </w:r>
      <w:r w:rsidRPr="001F6894">
        <w:rPr>
          <w:rFonts w:ascii="Arial" w:eastAsia="Times New Roman" w:hAnsi="Arial" w:cs="Arial"/>
          <w:szCs w:val="24"/>
          <w:lang w:eastAsia="ru-RU"/>
        </w:rPr>
        <w:t xml:space="preserve"> – демонстрация профессионализма, достижений и навыков. Итогом рассказа должно стать представление о соискателе, как о незаменимом специалисте, без которого компании сложно будет обойтись.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Немые «враги»</w:t>
      </w:r>
      <w:r w:rsidRPr="001F6894">
        <w:rPr>
          <w:rFonts w:ascii="Arial" w:eastAsia="Times New Roman" w:hAnsi="Arial" w:cs="Arial"/>
          <w:szCs w:val="24"/>
          <w:lang w:eastAsia="ru-RU"/>
        </w:rPr>
        <w:t xml:space="preserve"> – важность невербальных средств: контролируйте язык тела.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5. Ответный интерес.</w:t>
      </w:r>
      <w:r w:rsidRPr="001F6894">
        <w:rPr>
          <w:rFonts w:ascii="Arial" w:eastAsia="Times New Roman" w:hAnsi="Arial" w:cs="Arial"/>
          <w:szCs w:val="24"/>
          <w:lang w:eastAsia="ru-RU"/>
        </w:rPr>
        <w:t xml:space="preserve"> Собеседование – это диалог, поэтому беседуйте, узнавайте информацию о вакантной должности, предприятии.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Грамотные ответы на вопросы.</w:t>
      </w:r>
      <w:r w:rsidRPr="001F6894">
        <w:rPr>
          <w:rFonts w:ascii="Arial" w:eastAsia="Times New Roman" w:hAnsi="Arial" w:cs="Arial"/>
          <w:szCs w:val="24"/>
          <w:lang w:eastAsia="ru-RU"/>
        </w:rPr>
        <w:t xml:space="preserve"> На вопросы следует отвечать четко, не односложно, но и не вдаваясь в подробности. Если будет нужно, собеседующий уточнит. Стоит уделить особое внимание ответам на вопросы, которые затрагивают профессиональную сферу, на их основе строится мнение о соискателе, как о специалисте.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Конструктивность и подготовленность.</w:t>
      </w:r>
      <w:r w:rsidRPr="001F6894">
        <w:rPr>
          <w:rFonts w:ascii="Arial" w:eastAsia="Times New Roman" w:hAnsi="Arial" w:cs="Arial"/>
          <w:szCs w:val="24"/>
          <w:lang w:eastAsia="ru-RU"/>
        </w:rPr>
        <w:t xml:space="preserve"> Соискатель должен продемонстрировать заинтересованность в открытой вакансии и в работе в компании. Допустимо записывать интересующую информацию.</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8. Завершение встречи.</w:t>
      </w:r>
      <w:r w:rsidRPr="001F6894">
        <w:rPr>
          <w:rFonts w:ascii="Arial" w:eastAsia="Times New Roman" w:hAnsi="Arial" w:cs="Arial"/>
          <w:szCs w:val="24"/>
          <w:lang w:eastAsia="ru-RU"/>
        </w:rPr>
        <w:t xml:space="preserve"> В заключение встречи нужно поинтересоваться, когда ждать звонка с решением относительно вакансии. Если соискатель предложил перезвонить в определенное время, то обязательно стоит звонить именно в указанный день и час. После этого уместно сказать несколько общих фраз и, поблагодарив собеседника за уделенное время, уйти.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В ходе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следует избегать ошибок, которые являются типовыми, выявленными на практике. Такие типовые ошибки представлены на рисунке (приложение 3.3, рис. 1).</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Следовательно,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 это реклама соискателя с целью получения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Соискатели с инвалидностью с особой тщательностью должны подойти к формированию своего имиджа и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Основная цель – убедить потенциального работодателя в своей профессиональной пригодности, в наличии необходимых знаний, умений и навыков для выполнения должностных обязанностей в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Наравне с другими кандидатами соискатели с инвалидностью должны работать над всеми элементами личного имиджа (самостоятельно или с помощью прохождения тренинга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придерживаться всех правил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что позволит повысить шансы на получение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Библиография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1. Адаптация выпускников к рынку труда [Текст]: краткий курс лекций / Н.В. Шалаева, С.С. Шалаева, И.А. </w:t>
      </w:r>
      <w:proofErr w:type="spellStart"/>
      <w:r w:rsidRPr="001F6894">
        <w:rPr>
          <w:rFonts w:ascii="Arial" w:eastAsia="Times New Roman" w:hAnsi="Arial" w:cs="Arial"/>
          <w:szCs w:val="24"/>
          <w:lang w:eastAsia="ru-RU"/>
        </w:rPr>
        <w:t>Ножкина</w:t>
      </w:r>
      <w:proofErr w:type="spellEnd"/>
      <w:r w:rsidRPr="001F6894">
        <w:rPr>
          <w:rFonts w:ascii="Arial" w:eastAsia="Times New Roman" w:hAnsi="Arial" w:cs="Arial"/>
          <w:szCs w:val="24"/>
          <w:lang w:eastAsia="ru-RU"/>
        </w:rPr>
        <w:t xml:space="preserve"> и др. - Саратов: Изд-во ФГБОУ ВО «Саратовский ГАУ», 2016. – 70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2. Корнейчук, Б.В. Рынок труда [Текст]: учебник для академического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 Б.В. Корнейчук. - 2-е изд., </w:t>
      </w:r>
      <w:proofErr w:type="spellStart"/>
      <w:r w:rsidRPr="001F6894">
        <w:rPr>
          <w:rFonts w:ascii="Arial" w:eastAsia="Times New Roman" w:hAnsi="Arial" w:cs="Arial"/>
          <w:szCs w:val="24"/>
          <w:lang w:eastAsia="ru-RU"/>
        </w:rPr>
        <w:t>испр</w:t>
      </w:r>
      <w:proofErr w:type="spellEnd"/>
      <w:proofErr w:type="gramStart"/>
      <w:r w:rsidRPr="001F6894">
        <w:rPr>
          <w:rFonts w:ascii="Arial" w:eastAsia="Times New Roman" w:hAnsi="Arial" w:cs="Arial"/>
          <w:szCs w:val="24"/>
          <w:lang w:eastAsia="ru-RU"/>
        </w:rPr>
        <w:t>.</w:t>
      </w:r>
      <w:proofErr w:type="gramEnd"/>
      <w:r w:rsidRPr="001F6894">
        <w:rPr>
          <w:rFonts w:ascii="Arial" w:eastAsia="Times New Roman" w:hAnsi="Arial" w:cs="Arial"/>
          <w:szCs w:val="24"/>
          <w:lang w:eastAsia="ru-RU"/>
        </w:rPr>
        <w:t xml:space="preserve">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263 с.</w:t>
      </w:r>
    </w:p>
    <w:p w:rsidR="004C5830"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3. Технологии трудоустройства [Текст]: учебное пособие / М.М. Дудина, С.Л. Семенова. Екатеринбург: Изд-во </w:t>
      </w:r>
      <w:proofErr w:type="spellStart"/>
      <w:r w:rsidRPr="001F6894">
        <w:rPr>
          <w:rFonts w:ascii="Arial" w:eastAsia="Times New Roman" w:hAnsi="Arial" w:cs="Arial"/>
          <w:szCs w:val="24"/>
          <w:lang w:eastAsia="ru-RU"/>
        </w:rPr>
        <w:t>Рос.гос.проф</w:t>
      </w:r>
      <w:proofErr w:type="spellEnd"/>
      <w:r w:rsidRPr="001F6894">
        <w:rPr>
          <w:rFonts w:ascii="Arial" w:eastAsia="Times New Roman" w:hAnsi="Arial" w:cs="Arial"/>
          <w:szCs w:val="24"/>
          <w:lang w:eastAsia="ru-RU"/>
        </w:rPr>
        <w:t>.-</w:t>
      </w:r>
      <w:proofErr w:type="spellStart"/>
      <w:r w:rsidRPr="001F6894">
        <w:rPr>
          <w:rFonts w:ascii="Arial" w:eastAsia="Times New Roman" w:hAnsi="Arial" w:cs="Arial"/>
          <w:szCs w:val="24"/>
          <w:lang w:eastAsia="ru-RU"/>
        </w:rPr>
        <w:t>пед.ун</w:t>
      </w:r>
      <w:proofErr w:type="spellEnd"/>
      <w:r w:rsidRPr="001F6894">
        <w:rPr>
          <w:rFonts w:ascii="Arial" w:eastAsia="Times New Roman" w:hAnsi="Arial" w:cs="Arial"/>
          <w:szCs w:val="24"/>
          <w:lang w:eastAsia="ru-RU"/>
        </w:rPr>
        <w:t>-та, 2015. – 180 с.</w:t>
      </w:r>
    </w:p>
    <w:p w:rsidR="004C5830" w:rsidRPr="004C5830" w:rsidRDefault="004C5830" w:rsidP="004C5830">
      <w:pPr>
        <w:spacing w:after="160" w:line="259" w:lineRule="auto"/>
        <w:ind w:firstLine="0"/>
        <w:jc w:val="center"/>
        <w:rPr>
          <w:rFonts w:ascii="Arial" w:eastAsia="Times New Roman" w:hAnsi="Arial" w:cs="Arial"/>
          <w:b/>
          <w:sz w:val="28"/>
          <w:szCs w:val="28"/>
          <w:lang w:eastAsia="ru-RU"/>
        </w:rPr>
      </w:pPr>
      <w:r w:rsidRPr="004C5830">
        <w:rPr>
          <w:rFonts w:ascii="Arial" w:eastAsia="Times New Roman" w:hAnsi="Arial" w:cs="Arial"/>
          <w:b/>
          <w:sz w:val="28"/>
          <w:szCs w:val="28"/>
          <w:lang w:eastAsia="ru-RU"/>
        </w:rPr>
        <w:t xml:space="preserve">Ознакомление с различными профессиями, рекомендуемыми для трудоустройства </w:t>
      </w:r>
    </w:p>
    <w:p w:rsidR="004C5830" w:rsidRPr="004C5830" w:rsidRDefault="004C5830" w:rsidP="0012344E">
      <w:pPr>
        <w:pStyle w:val="a4"/>
        <w:numPr>
          <w:ilvl w:val="0"/>
          <w:numId w:val="25"/>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Врач-специалист</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 xml:space="preserve">"ОК 010-2014 (МСКЗ-08). Общероссийский классификатор занятий" (принят и введен в действие Приказом </w:t>
      </w:r>
      <w:proofErr w:type="spellStart"/>
      <w:r w:rsidRPr="004C5830">
        <w:rPr>
          <w:rFonts w:ascii="Arial" w:eastAsia="Times New Roman" w:hAnsi="Arial" w:cs="Arial"/>
          <w:szCs w:val="24"/>
          <w:lang w:eastAsia="ru-RU"/>
        </w:rPr>
        <w:t>Росстандарта</w:t>
      </w:r>
      <w:proofErr w:type="spellEnd"/>
      <w:r w:rsidRPr="004C5830">
        <w:rPr>
          <w:rFonts w:ascii="Arial" w:eastAsia="Times New Roman" w:hAnsi="Arial" w:cs="Arial"/>
          <w:szCs w:val="24"/>
          <w:lang w:eastAsia="ru-RU"/>
        </w:rPr>
        <w:t xml:space="preserve"> от 12.12.2014 N 2020-ст) (ред. от 18.02.2021)</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2212 Врачи-специалисты</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 их обязанности входит:</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медицинских осмотров пациентов и собеседований с ними и членами их семей для выяснения состояния их здоровья;</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изучение медицинской информации, предоставленной доктором, направившим к ним пациента, или другим медицинским учреждением;</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специализированных диагностических испытаний для выяснения характера нарушений или заболеваний;</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операций общего или специализированного характера;</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 xml:space="preserve">ведение осложнений до, </w:t>
      </w:r>
      <w:proofErr w:type="gramStart"/>
      <w:r w:rsidRPr="004C5830">
        <w:rPr>
          <w:rFonts w:ascii="Arial" w:eastAsia="Times New Roman" w:hAnsi="Arial" w:cs="Arial"/>
          <w:szCs w:val="24"/>
          <w:lang w:eastAsia="ru-RU"/>
        </w:rPr>
        <w:t>во время</w:t>
      </w:r>
      <w:proofErr w:type="gramEnd"/>
      <w:r w:rsidRPr="004C5830">
        <w:rPr>
          <w:rFonts w:ascii="Arial" w:eastAsia="Times New Roman" w:hAnsi="Arial" w:cs="Arial"/>
          <w:szCs w:val="24"/>
          <w:lang w:eastAsia="ru-RU"/>
        </w:rPr>
        <w:t xml:space="preserve"> и после родов;</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регистрация медицинской информации пациентов и обмен информацией с врачами-специалистами для обеспечения всеобъемлющего ухода;</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информирование пациентов, семей и население о мерах профилактики, лечения и ухода в случае отдельных недугов;</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вскрытий для выяснения причин смерти;</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4C5830" w:rsidRPr="004C5830" w:rsidRDefault="004C5830" w:rsidP="0012344E">
      <w:pPr>
        <w:pStyle w:val="a4"/>
        <w:numPr>
          <w:ilvl w:val="0"/>
          <w:numId w:val="27"/>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планирование и участие в программах, предназначенных для профилактики и борьбы с распространением определенных заболеваний.</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Примеры занятий, отнесенных к данной начальной группе:</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Врач-акушер-гинеколог</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Врач-офтальмолог</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Врач-патологоанатом</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Врач-педиатр</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Врач-психиатр</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Врач-рентгенолог</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Врач-терапевт</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Врач-хирург</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Врач-эндокринолог</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Некоторые родственные занятия, отнесенные к другим начальным группам:</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Исследователь биомедицинских проблем - 2131</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 общей практики - 2211</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Врач-стоматолог-терапевт - 2261</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Врач-стоматолог-хирург - 2261</w:t>
      </w:r>
    </w:p>
    <w:p w:rsidR="004C5830" w:rsidRPr="004C5830" w:rsidRDefault="004C5830" w:rsidP="0012344E">
      <w:pPr>
        <w:pStyle w:val="a4"/>
        <w:numPr>
          <w:ilvl w:val="0"/>
          <w:numId w:val="26"/>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Клинический психолог - 2634</w:t>
      </w:r>
    </w:p>
    <w:p w:rsid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i/>
          <w:szCs w:val="24"/>
          <w:lang w:eastAsia="ru-RU"/>
        </w:rPr>
        <w:t>Примечание</w:t>
      </w:r>
      <w:r w:rsidRPr="004C5830">
        <w:rPr>
          <w:rFonts w:ascii="Arial" w:eastAsia="Times New Roman" w:hAnsi="Arial" w:cs="Arial"/>
          <w:szCs w:val="24"/>
          <w:lang w:eastAsia="ru-RU"/>
        </w:rPr>
        <w:t xml:space="preserve"> - Занятия, включенные в данную начальную группу, требуют получения высшего медицинского образования, а также послевузовского образования в области специализации</w:t>
      </w:r>
    </w:p>
    <w:p w:rsidR="004C5830" w:rsidRDefault="004C5830" w:rsidP="0012344E">
      <w:pPr>
        <w:pStyle w:val="a4"/>
        <w:numPr>
          <w:ilvl w:val="0"/>
          <w:numId w:val="28"/>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 xml:space="preserve">Инженер по землеустройству </w:t>
      </w:r>
    </w:p>
    <w:p w:rsidR="00296904" w:rsidRPr="00296904" w:rsidRDefault="00FF5ADA" w:rsidP="00296904">
      <w:pPr>
        <w:pStyle w:val="a4"/>
        <w:spacing w:after="160" w:line="259" w:lineRule="auto"/>
        <w:ind w:firstLine="0"/>
        <w:rPr>
          <w:rFonts w:ascii="Arial" w:eastAsia="Times New Roman" w:hAnsi="Arial" w:cs="Arial"/>
          <w:szCs w:val="24"/>
          <w:lang w:eastAsia="ru-RU"/>
        </w:rPr>
      </w:pPr>
      <w:hyperlink r:id="rId19" w:history="1">
        <w:r w:rsidR="00296904" w:rsidRPr="00296904">
          <w:rPr>
            <w:rStyle w:val="aa"/>
            <w:rFonts w:ascii="Arial" w:eastAsia="Times New Roman" w:hAnsi="Arial" w:cs="Arial"/>
            <w:szCs w:val="24"/>
            <w:lang w:eastAsia="ru-RU"/>
          </w:rPr>
          <w:t>https://vuzopedia.ru/professii/250</w:t>
        </w:r>
      </w:hyperlink>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Востребованность профессии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Востребованность профессии инженера по землеустройству средняя, рынок труда для таких специалистов ограничен. Как правило, в местных муниципальных органах требуется один или два специалиста по такому профилю. При этом отмечается стабильный объём работ для действующих сотрудников. Услуги специалистов по землепользованию пользуются достаточно большим спросом во всех регионах страны.</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Для кого подходит профессия</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Профессия предполагает административную и практическую работу. Специалист достаточно много времени проводит на открытом воздухе, часто совершает длительные поездки. Профессия может быть рекомендована тем, кто:</w:t>
      </w:r>
    </w:p>
    <w:p w:rsidR="004C5830" w:rsidRPr="00296904" w:rsidRDefault="004C5830" w:rsidP="0012344E">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Обладает аккуратностью, пунктуальностью и педантичностью;</w:t>
      </w:r>
    </w:p>
    <w:p w:rsidR="004C5830" w:rsidRPr="00296904" w:rsidRDefault="004C5830" w:rsidP="0012344E">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Мобилен и имеет хорошее здоровье;</w:t>
      </w:r>
    </w:p>
    <w:p w:rsidR="004C5830" w:rsidRPr="00296904" w:rsidRDefault="004C5830" w:rsidP="0012344E">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Способен обращаться с геодезическими приборами и приборами позиционирования на местности.</w:t>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Карьера</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Карьера инженера по землеустройству заключается в приобретении профессиональных навыков и продвижении по службе. При этом в настоящее время кадастр и землеустройство является видом лицензированной коммерческой деятельности, поэтому большинство таких специалистов является сотрудниками коммерческих организаций, в некоторых случаях - с государственным участием. Чаще всего карьерный рост предполагает занятие хороших позиций на рынке профильных услуг и получение значительного дохода. Возможно продвижение по административной лестнице в органах местного самоуправления.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Обязанности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Обязанности инженера по землеустройству регламентируются должностными инструкциями и федеральными законами. Он обязан:</w:t>
      </w:r>
    </w:p>
    <w:p w:rsidR="004C5830" w:rsidRPr="00296904" w:rsidRDefault="004C5830" w:rsidP="0012344E">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Производить замеры земельных участков;</w:t>
      </w:r>
    </w:p>
    <w:p w:rsidR="004C5830" w:rsidRPr="00296904" w:rsidRDefault="004C5830" w:rsidP="0012344E">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Разрабатывать проекты и планы населенных пунктов с привязкой участков к местности;</w:t>
      </w:r>
    </w:p>
    <w:p w:rsidR="004C5830" w:rsidRPr="00296904" w:rsidRDefault="004C5830" w:rsidP="0012344E">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Осуществлять кадастровый учет и ведение информационной базы по землеустройству;</w:t>
      </w:r>
    </w:p>
    <w:p w:rsidR="004C5830" w:rsidRPr="00296904" w:rsidRDefault="004C5830" w:rsidP="0012344E">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Оформлять необходимую документацию по регистрации участков;</w:t>
      </w:r>
    </w:p>
    <w:p w:rsidR="004C5830" w:rsidRPr="00296904" w:rsidRDefault="004C5830" w:rsidP="0012344E">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 запросу землевладельцев выдавать необходимые документы;</w:t>
      </w:r>
    </w:p>
    <w:p w:rsidR="004C5830" w:rsidRPr="00296904" w:rsidRDefault="004C5830" w:rsidP="0012344E">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Предоставлять информацию в части землепользования контрольным и надзорным органам.</w:t>
      </w:r>
    </w:p>
    <w:p w:rsidR="004C5830" w:rsidRPr="00296904" w:rsidRDefault="004C5830" w:rsidP="0012344E">
      <w:pPr>
        <w:pStyle w:val="a4"/>
        <w:numPr>
          <w:ilvl w:val="0"/>
          <w:numId w:val="29"/>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Менеджер по рекламе </w:t>
      </w:r>
    </w:p>
    <w:p w:rsidR="00296904" w:rsidRDefault="00FF5ADA" w:rsidP="004C5830">
      <w:pPr>
        <w:spacing w:after="160" w:line="259" w:lineRule="auto"/>
        <w:ind w:firstLine="0"/>
        <w:rPr>
          <w:rFonts w:ascii="Arial" w:eastAsia="Times New Roman" w:hAnsi="Arial" w:cs="Arial"/>
          <w:szCs w:val="24"/>
          <w:lang w:eastAsia="ru-RU"/>
        </w:rPr>
      </w:pPr>
      <w:hyperlink r:id="rId20" w:history="1">
        <w:r w:rsidR="00296904" w:rsidRPr="00B648FD">
          <w:rPr>
            <w:rStyle w:val="aa"/>
            <w:rFonts w:ascii="Arial" w:eastAsia="Times New Roman" w:hAnsi="Arial" w:cs="Arial"/>
            <w:szCs w:val="24"/>
            <w:lang w:eastAsia="ru-RU"/>
          </w:rPr>
          <w:t>https://www.profguide.io/professions/menager_po_reklame.html</w:t>
        </w:r>
      </w:hyperlink>
    </w:p>
    <w:p w:rsidR="00296904" w:rsidRPr="00296904" w:rsidRDefault="00296904" w:rsidP="004C5830">
      <w:pPr>
        <w:spacing w:after="160" w:line="259" w:lineRule="auto"/>
        <w:ind w:firstLine="0"/>
        <w:rPr>
          <w:rFonts w:ascii="Arial" w:eastAsia="Times New Roman" w:hAnsi="Arial" w:cs="Arial"/>
          <w:i/>
          <w:szCs w:val="24"/>
          <w:lang w:eastAsia="ru-RU"/>
        </w:rPr>
      </w:pPr>
      <w:r w:rsidRPr="00296904">
        <w:rPr>
          <w:rFonts w:ascii="Arial" w:eastAsia="Times New Roman" w:hAnsi="Arial" w:cs="Arial"/>
          <w:i/>
          <w:szCs w:val="24"/>
          <w:lang w:eastAsia="ru-RU"/>
        </w:rPr>
        <w:t xml:space="preserve">Менеджер по рекламе – это специалист, который отвечает за эффективное продвижение товаров и услуг. Профессия подходит тем, кого интересует экономика, обществознание и психология.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w:t>
      </w:r>
      <w:r w:rsidRPr="00296904">
        <w:rPr>
          <w:rFonts w:ascii="Arial" w:eastAsia="Times New Roman" w:hAnsi="Arial" w:cs="Arial"/>
          <w:szCs w:val="24"/>
          <w:lang w:eastAsia="ru-RU"/>
        </w:rPr>
        <w:t xml:space="preserve"> </w:t>
      </w:r>
      <w:r w:rsidRPr="00296904">
        <w:rPr>
          <w:rFonts w:ascii="Arial" w:eastAsia="Times New Roman" w:hAnsi="Arial" w:cs="Arial"/>
          <w:i/>
          <w:szCs w:val="24"/>
          <w:lang w:eastAsia="ru-RU"/>
        </w:rPr>
        <w:t>вам 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одна из самых популярных профессий на современном кадровом рынке. Он играет ключевую роль в продвижении различных бизнес-предложений, а также в формировании лояльной целевой аудитории. Реклама относится к маркетинговым коммуникациям, поэтому менеджер разрабатывает стратегии и создает продукты, которые точно привлекут внимание потенциальных покупателей и позволят заинтересовать новых клиентов.</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обладает мощным запасом знаний, касающихся рыночной экономики, маркетинга, принципов ценообразования, администрирования и иных дисциплин. Работа творческая, однако деятельность тесно связана с экономическим и стратегическим планированием.</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нужен в любой компании – от государственного учреждения до интернет-магазина. Он умеет находить сильные стороны в самом слабом продукте, рассматривая его с точки зрения коммерции. В обязанности менеджера по рекламе входит выполнение следующих работ:</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глубокий анализ продукта или услуги, которые необходимо продвигать на рынке;</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анализ целевой аудитории и конкурентной среды;</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подготовка маркетингового плана и его внедрение: координация действий команды, планирование, расчет бюджета и целесообразное расходование денежных средств;</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выбор подходящих методов и каналов для рекламы. Менеджер принимает участие в разработке дизайна: цвет, тексты, звуковое, видео- и графическое оформление;</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контроль процесса создания рекламной полиграфии: баннеры, плакаты, вывески, ценники и иные виды продукции;</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заключение сделок на рекламу с бизнес-партнерами, взаимодействие с SMM-специалистами, представителями СМИ и других маркетинговых каналов;</w:t>
      </w:r>
    </w:p>
    <w:p w:rsidR="00296904" w:rsidRPr="00296904" w:rsidRDefault="00296904" w:rsidP="0012344E">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изучение потребностей покупателей и их реакции на рекламную кампанию, анализ причины неудач.</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Нередко менеджер не сам выполняет перечисленные работы, а обращается в профильные агентства. В этом случае именно сотрудники агентства разрабатывают планы, проводят анализ, формируют концепции и ищут площадки для их реализации. Однако рекламный менеджер, являясь представителем компании-заказчика, контролирует их деятельность, утверждая лучшие решения и указывая на ошибки.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 и минусы профессии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один из самых популярных специалистов на рынке труда, ведь без рекламы невозможно продавать товары, услуги.</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Достаточно высокая заработная плата, в некоторых случаях менеджер по рекламе может претендовать на бонусы и даже процент от продаж (зависит от условий контракта).</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творческая, она просто создана для активных людей-коммуникаторов.</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Перспективы трудоустройства в респектабельные отечественные компании.</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Возможность завести интересные и полезные знакомства.</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Работа в творческом коллективе.</w:t>
      </w:r>
    </w:p>
    <w:p w:rsidR="00296904" w:rsidRPr="00296904" w:rsidRDefault="00296904" w:rsidP="0012344E">
      <w:pPr>
        <w:pStyle w:val="a4"/>
        <w:numPr>
          <w:ilvl w:val="0"/>
          <w:numId w:val="31"/>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престижная, она открывает путь к карьерным высотам и стабильному доходу.</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Минусы</w:t>
      </w:r>
    </w:p>
    <w:p w:rsidR="00296904" w:rsidRPr="00296904" w:rsidRDefault="00296904" w:rsidP="0012344E">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На менеджера по рекламе возлагается большой объем обязанностей и обязательств.</w:t>
      </w:r>
    </w:p>
    <w:p w:rsidR="00296904" w:rsidRPr="00296904" w:rsidRDefault="00296904" w:rsidP="0012344E">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Разработанная рекламная концепция не всегда вызывает интерес у покупателей.</w:t>
      </w:r>
    </w:p>
    <w:p w:rsidR="00296904" w:rsidRPr="00296904" w:rsidRDefault="00296904" w:rsidP="0012344E">
      <w:pPr>
        <w:pStyle w:val="a4"/>
        <w:numPr>
          <w:ilvl w:val="0"/>
          <w:numId w:val="32"/>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Высокая конкуренция требует постоянной генерации новых идей, что может морально истощать и даже привести к профессиональному выгоранию.</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В</w:t>
      </w:r>
      <w:r w:rsidRPr="00296904">
        <w:rPr>
          <w:rFonts w:ascii="Arial" w:eastAsia="Times New Roman" w:hAnsi="Arial" w:cs="Arial"/>
          <w:b/>
          <w:szCs w:val="24"/>
          <w:lang w:eastAsia="ru-RU"/>
        </w:rPr>
        <w:t>ажные личные качества</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Менеджер по рекламе – настоящий профи, который всегда доводит начатое дело до конца! Он обладает высоким уровнем коммуникативных навыков, компетентностью, активностью, настойчивостью, ответственностью. Этот человек склонен и к точным, и к гуманитарным наукам, также в нем доминирует сильное творческое начало. </w:t>
      </w:r>
      <w:r w:rsidRPr="00296904">
        <w:rPr>
          <w:rFonts w:ascii="Arial" w:eastAsia="Times New Roman" w:hAnsi="Arial" w:cs="Arial"/>
          <w:b/>
          <w:szCs w:val="24"/>
          <w:lang w:eastAsia="ru-RU"/>
        </w:rPr>
        <w:t>Первоочередную роль в характере менеджера по рекламе играют креативность, умение мыслить нестандартно и руководить большим коллективом, развитая фантазия.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Обучение на менеджера по рекламе</w:t>
      </w:r>
    </w:p>
    <w:p w:rsid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 xml:space="preserve">Для работы в сфере рекламного маркетинга необходимо получить образование в вузе или </w:t>
      </w:r>
      <w:proofErr w:type="spellStart"/>
      <w:r w:rsidRPr="00296904">
        <w:rPr>
          <w:rFonts w:ascii="Arial" w:eastAsia="Times New Roman" w:hAnsi="Arial" w:cs="Arial"/>
          <w:szCs w:val="24"/>
          <w:lang w:eastAsia="ru-RU"/>
        </w:rPr>
        <w:t>ссузе</w:t>
      </w:r>
      <w:proofErr w:type="spellEnd"/>
      <w:r w:rsidRPr="00296904">
        <w:rPr>
          <w:rFonts w:ascii="Arial" w:eastAsia="Times New Roman" w:hAnsi="Arial" w:cs="Arial"/>
          <w:szCs w:val="24"/>
          <w:lang w:eastAsia="ru-RU"/>
        </w:rPr>
        <w:t xml:space="preserve">, хотя первый вариант более предпочтителен. Приоритетное направление, если вы делаете выбор в пользу вуза, - «Реклама и связи с общественностью» (код: 42.03.01), которое пользуется колоссальной популярностью среди абитуриентов. В московских вузах конкурс превышает 13 человек на место, поэтому к вступительной кампании нужно очень хорошо подготовиться. Обратите внимание на то, что для этой специальности профильным предметом является обществознание, также нужно сдавать еще 2-3 экзамена (зависят от вуза): литература, информатика, история, иностранный язык. В </w:t>
      </w:r>
      <w:proofErr w:type="spellStart"/>
      <w:r w:rsidRPr="00296904">
        <w:rPr>
          <w:rFonts w:ascii="Arial" w:eastAsia="Times New Roman" w:hAnsi="Arial" w:cs="Arial"/>
          <w:szCs w:val="24"/>
          <w:lang w:eastAsia="ru-RU"/>
        </w:rPr>
        <w:t>ссузах</w:t>
      </w:r>
      <w:proofErr w:type="spellEnd"/>
      <w:r w:rsidRPr="00296904">
        <w:rPr>
          <w:rFonts w:ascii="Arial" w:eastAsia="Times New Roman" w:hAnsi="Arial" w:cs="Arial"/>
          <w:szCs w:val="24"/>
          <w:lang w:eastAsia="ru-RU"/>
        </w:rPr>
        <w:t xml:space="preserve"> открыты достойные направления подготовки, в частности это профили «Реклама» и «Агент рекламный». В вуз вы сможете поступить после 11 класса, в </w:t>
      </w:r>
      <w:proofErr w:type="spellStart"/>
      <w:r w:rsidRPr="00296904">
        <w:rPr>
          <w:rFonts w:ascii="Arial" w:eastAsia="Times New Roman" w:hAnsi="Arial" w:cs="Arial"/>
          <w:szCs w:val="24"/>
          <w:lang w:eastAsia="ru-RU"/>
        </w:rPr>
        <w:t>ссуз</w:t>
      </w:r>
      <w:proofErr w:type="spellEnd"/>
      <w:r w:rsidRPr="00296904">
        <w:rPr>
          <w:rFonts w:ascii="Arial" w:eastAsia="Times New Roman" w:hAnsi="Arial" w:cs="Arial"/>
          <w:szCs w:val="24"/>
          <w:lang w:eastAsia="ru-RU"/>
        </w:rPr>
        <w:t xml:space="preserve"> – после 9 и 11.</w:t>
      </w:r>
    </w:p>
    <w:p w:rsidR="00296904" w:rsidRPr="00296904" w:rsidRDefault="00296904" w:rsidP="0012344E">
      <w:pPr>
        <w:pStyle w:val="a4"/>
        <w:numPr>
          <w:ilvl w:val="0"/>
          <w:numId w:val="33"/>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Социальный педагог </w:t>
      </w:r>
    </w:p>
    <w:p w:rsidR="00296904" w:rsidRDefault="00FF5ADA" w:rsidP="00296904">
      <w:pPr>
        <w:spacing w:after="160" w:line="259" w:lineRule="auto"/>
        <w:ind w:firstLine="0"/>
        <w:rPr>
          <w:rFonts w:ascii="Arial" w:eastAsia="Times New Roman" w:hAnsi="Arial" w:cs="Arial"/>
          <w:i/>
          <w:szCs w:val="24"/>
          <w:lang w:eastAsia="ru-RU"/>
        </w:rPr>
      </w:pPr>
      <w:hyperlink r:id="rId21" w:history="1">
        <w:r w:rsidR="00296904" w:rsidRPr="00B648FD">
          <w:rPr>
            <w:rStyle w:val="aa"/>
            <w:rFonts w:ascii="Arial" w:eastAsia="Times New Roman" w:hAnsi="Arial" w:cs="Arial"/>
            <w:i/>
            <w:szCs w:val="24"/>
            <w:lang w:eastAsia="ru-RU"/>
          </w:rPr>
          <w:t>https://www.profguide.io/professions/socialniy-pedagog.html</w:t>
        </w:r>
      </w:hyperlink>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i/>
          <w:szCs w:val="24"/>
          <w:lang w:eastAsia="ru-RU"/>
        </w:rPr>
        <w:t xml:space="preserve">Социальный педагог – специалист, работающий с детьми, которые нуждаются в психологической и юридической поддержке, а также в патронате. Профессия придется по душе людям, которые обладают высоким уровнем </w:t>
      </w:r>
      <w:proofErr w:type="spellStart"/>
      <w:r w:rsidRPr="00296904">
        <w:rPr>
          <w:rFonts w:ascii="Arial" w:eastAsia="Times New Roman" w:hAnsi="Arial" w:cs="Arial"/>
          <w:i/>
          <w:szCs w:val="24"/>
          <w:lang w:eastAsia="ru-RU"/>
        </w:rPr>
        <w:t>эмпатии</w:t>
      </w:r>
      <w:proofErr w:type="spellEnd"/>
      <w:r w:rsidRPr="00296904">
        <w:rPr>
          <w:rFonts w:ascii="Arial" w:eastAsia="Times New Roman" w:hAnsi="Arial" w:cs="Arial"/>
          <w:i/>
          <w:szCs w:val="24"/>
          <w:lang w:eastAsia="ru-RU"/>
        </w:rPr>
        <w:t xml:space="preserve">.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w:t>
      </w:r>
      <w:r w:rsidRPr="00296904">
        <w:rPr>
          <w:rFonts w:ascii="Arial" w:eastAsia="Times New Roman" w:hAnsi="Arial" w:cs="Arial"/>
          <w:b/>
          <w:szCs w:val="24"/>
          <w:lang w:eastAsia="ru-RU"/>
        </w:rPr>
        <w:t xml:space="preserve"> </w:t>
      </w:r>
      <w:r w:rsidRPr="00296904">
        <w:rPr>
          <w:rFonts w:ascii="Arial" w:eastAsia="Times New Roman" w:hAnsi="Arial" w:cs="Arial"/>
          <w:szCs w:val="24"/>
          <w:lang w:eastAsia="ru-RU"/>
        </w:rPr>
        <w:t>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Краткое описание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является человеком, который оказывает помощь незащищенным слоям населения – детям разного возраста. Социальные педагоги работают с семьями, помогая им наладить внутренние взаимоотношения. Эти специалисты оказывают не только психологическую, но и юридическую поддержку: сохранение и получение жилья, патронат, льготы, материальные выплаты, постановка на учет и другие. Сотрудничают с социальными работниками, представителями органов правопорядка, психологами.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Многие дети подвергаются домашнему насилию и травле, они пребывают в состоянии постоянного стресса, проживают в ужасающих условиях, не получают полноценное питание, необходимый набор вещей и т. д. Эти ребята в перспективе могут страдать от поведенческих нарушений, что влечет за собой рост детской преступности. Всестороннюю помощь им оказывают представители органов социальной защиты населения.</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 один из таких специалистов, деятельность которого в первую очередь направлена на психологическую реабилитацию и юридическую помощь. Он общается с ребенком, определяет фронт работ и разрабатывает план мероприятий, направленных на:</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психологическую стабилизацию;</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развитие навыков, необходимых для жизни в социуме;</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корректирование поведенческих проблем;</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выявление талантов;</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защиту прав и свобод;</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организацию культурно-досуговой деятельности;</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обеспечение медицинской помощи в случае необходимости;</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профориентацию, позволяющую его подопечным найти свое призвание;</w:t>
      </w:r>
    </w:p>
    <w:p w:rsidR="00296904" w:rsidRPr="00AA319C" w:rsidRDefault="00296904" w:rsidP="0012344E">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трудоустройство.</w:t>
      </w:r>
    </w:p>
    <w:p w:rsidR="00296904" w:rsidRPr="00AA319C"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Социальные педагоги умеют завоевывать расположение, подбирать слова и методы, которые помогают добраться до сути любой проблемы. Они применяют тестирование, </w:t>
      </w:r>
      <w:proofErr w:type="spellStart"/>
      <w:r w:rsidRPr="00296904">
        <w:rPr>
          <w:rFonts w:ascii="Arial" w:eastAsia="Times New Roman" w:hAnsi="Arial" w:cs="Arial"/>
          <w:szCs w:val="24"/>
          <w:lang w:eastAsia="ru-RU"/>
        </w:rPr>
        <w:t>анималотерапию</w:t>
      </w:r>
      <w:proofErr w:type="spellEnd"/>
      <w:r w:rsidRPr="00296904">
        <w:rPr>
          <w:rFonts w:ascii="Arial" w:eastAsia="Times New Roman" w:hAnsi="Arial" w:cs="Arial"/>
          <w:szCs w:val="24"/>
          <w:lang w:eastAsia="ru-RU"/>
        </w:rPr>
        <w:t xml:space="preserve">, арт-терапию, психолого-педагогическую коррекцию и т. д. Социальные педагоги сталкиваются с приступами агрессии, отрицанием, угрозами. В сфере их интересов находятся дети с ограниченными возможностями, сироты, ребята из неблагополучных семей, жертвы </w:t>
      </w:r>
      <w:proofErr w:type="spellStart"/>
      <w:r w:rsidRPr="00296904">
        <w:rPr>
          <w:rFonts w:ascii="Arial" w:eastAsia="Times New Roman" w:hAnsi="Arial" w:cs="Arial"/>
          <w:szCs w:val="24"/>
          <w:lang w:eastAsia="ru-RU"/>
        </w:rPr>
        <w:t>буллинга</w:t>
      </w:r>
      <w:proofErr w:type="spellEnd"/>
      <w:r w:rsidRPr="00296904">
        <w:rPr>
          <w:rFonts w:ascii="Arial" w:eastAsia="Times New Roman" w:hAnsi="Arial" w:cs="Arial"/>
          <w:szCs w:val="24"/>
          <w:lang w:eastAsia="ru-RU"/>
        </w:rPr>
        <w:t xml:space="preserve"> или </w:t>
      </w:r>
      <w:r w:rsidRPr="00AA319C">
        <w:rPr>
          <w:rFonts w:ascii="Arial" w:eastAsia="Times New Roman" w:hAnsi="Arial" w:cs="Arial"/>
          <w:b/>
          <w:szCs w:val="24"/>
          <w:lang w:eastAsia="ru-RU"/>
        </w:rPr>
        <w:t>те, кто попал в сложную ситуацию.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Плюсы и минусы профессии</w:t>
      </w:r>
    </w:p>
    <w:p w:rsidR="00296904" w:rsidRPr="00AA319C" w:rsidRDefault="00296904" w:rsidP="00296904">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Плюсы</w:t>
      </w:r>
    </w:p>
    <w:p w:rsidR="00296904" w:rsidRPr="00AA319C" w:rsidRDefault="00296904" w:rsidP="0012344E">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Социальное значение профессии.</w:t>
      </w:r>
    </w:p>
    <w:p w:rsidR="00296904" w:rsidRPr="00AA319C" w:rsidRDefault="00296904" w:rsidP="0012344E">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Много вакансий, работу можно найти сразу после окончания вуза или </w:t>
      </w:r>
      <w:proofErr w:type="spellStart"/>
      <w:r w:rsidRPr="00AA319C">
        <w:rPr>
          <w:rFonts w:ascii="Arial" w:eastAsia="Times New Roman" w:hAnsi="Arial" w:cs="Arial"/>
          <w:szCs w:val="24"/>
          <w:lang w:eastAsia="ru-RU"/>
        </w:rPr>
        <w:t>ссуза</w:t>
      </w:r>
      <w:proofErr w:type="spellEnd"/>
      <w:r w:rsidRPr="00AA319C">
        <w:rPr>
          <w:rFonts w:ascii="Arial" w:eastAsia="Times New Roman" w:hAnsi="Arial" w:cs="Arial"/>
          <w:szCs w:val="24"/>
          <w:lang w:eastAsia="ru-RU"/>
        </w:rPr>
        <w:t>.</w:t>
      </w:r>
    </w:p>
    <w:p w:rsidR="00296904" w:rsidRPr="00AA319C" w:rsidRDefault="00296904" w:rsidP="0012344E">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Профессия связана с постоянным движением и коммуникацией.</w:t>
      </w:r>
    </w:p>
    <w:p w:rsidR="00296904" w:rsidRPr="00AA319C" w:rsidRDefault="00296904" w:rsidP="0012344E">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Социальные педагоги могут не только взаимодействовать с населением, но и предоставлять консультации, писать книги или вести блог.</w:t>
      </w:r>
    </w:p>
    <w:p w:rsidR="00296904" w:rsidRPr="00AA319C" w:rsidRDefault="00296904" w:rsidP="0012344E">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Большой стаж работы позволяет получать финансовые надбавки и некоторые льготы.</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Минусы</w:t>
      </w:r>
    </w:p>
    <w:p w:rsidR="00296904" w:rsidRPr="00AA319C" w:rsidRDefault="00296904" w:rsidP="0012344E">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Психоэмоциональные нагрузки.</w:t>
      </w:r>
    </w:p>
    <w:p w:rsidR="00296904" w:rsidRPr="00AA319C" w:rsidRDefault="00296904" w:rsidP="0012344E">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Угрозы, которые могут поступать от родственников или опекунов детей.</w:t>
      </w:r>
    </w:p>
    <w:p w:rsidR="00296904" w:rsidRPr="00AA319C" w:rsidRDefault="00296904" w:rsidP="0012344E">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Низкие заработные платы в этом сегменте.</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Важные личные качества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Социальные педагоги должны любить детей! Также для этой профессии важны:</w:t>
      </w:r>
    </w:p>
    <w:p w:rsidR="00296904" w:rsidRPr="00AA319C" w:rsidRDefault="00296904" w:rsidP="0012344E">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высокий уровень </w:t>
      </w:r>
      <w:proofErr w:type="spellStart"/>
      <w:r w:rsidRPr="00AA319C">
        <w:rPr>
          <w:rFonts w:ascii="Arial" w:eastAsia="Times New Roman" w:hAnsi="Arial" w:cs="Arial"/>
          <w:szCs w:val="24"/>
          <w:lang w:eastAsia="ru-RU"/>
        </w:rPr>
        <w:t>эмпатии</w:t>
      </w:r>
      <w:proofErr w:type="spellEnd"/>
      <w:r w:rsidRPr="00AA319C">
        <w:rPr>
          <w:rFonts w:ascii="Arial" w:eastAsia="Times New Roman" w:hAnsi="Arial" w:cs="Arial"/>
          <w:szCs w:val="24"/>
          <w:lang w:eastAsia="ru-RU"/>
        </w:rPr>
        <w:t>,</w:t>
      </w:r>
    </w:p>
    <w:p w:rsidR="00296904" w:rsidRPr="00AA319C" w:rsidRDefault="00296904" w:rsidP="0012344E">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терпеливость,</w:t>
      </w:r>
    </w:p>
    <w:p w:rsidR="00296904" w:rsidRPr="00AA319C" w:rsidRDefault="00296904" w:rsidP="0012344E">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общительность,</w:t>
      </w:r>
    </w:p>
    <w:p w:rsidR="00296904" w:rsidRPr="00AA319C" w:rsidRDefault="00296904" w:rsidP="0012344E">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способность быстро принимать решения,</w:t>
      </w:r>
    </w:p>
    <w:p w:rsidR="00296904" w:rsidRPr="00AA319C" w:rsidRDefault="00296904" w:rsidP="0012344E">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эмоциональная стабильность,</w:t>
      </w:r>
    </w:p>
    <w:p w:rsidR="00296904" w:rsidRPr="00AA319C" w:rsidRDefault="00296904" w:rsidP="0012344E">
      <w:pPr>
        <w:pStyle w:val="a4"/>
        <w:numPr>
          <w:ilvl w:val="0"/>
          <w:numId w:val="36"/>
        </w:numPr>
        <w:spacing w:after="160" w:line="259" w:lineRule="auto"/>
        <w:rPr>
          <w:rFonts w:ascii="Arial" w:eastAsia="Times New Roman" w:hAnsi="Arial" w:cs="Arial"/>
          <w:szCs w:val="24"/>
          <w:lang w:eastAsia="ru-RU"/>
        </w:rPr>
      </w:pPr>
      <w:proofErr w:type="spellStart"/>
      <w:r w:rsidRPr="00AA319C">
        <w:rPr>
          <w:rFonts w:ascii="Arial" w:eastAsia="Times New Roman" w:hAnsi="Arial" w:cs="Arial"/>
          <w:szCs w:val="24"/>
          <w:lang w:eastAsia="ru-RU"/>
        </w:rPr>
        <w:t>самоорганизованность</w:t>
      </w:r>
      <w:proofErr w:type="spellEnd"/>
      <w:r w:rsidRPr="00AA319C">
        <w:rPr>
          <w:rFonts w:ascii="Arial" w:eastAsia="Times New Roman" w:hAnsi="Arial" w:cs="Arial"/>
          <w:szCs w:val="24"/>
          <w:lang w:eastAsia="ru-RU"/>
        </w:rPr>
        <w:t>.</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Специалисты обладают хорошо поставленной речью, активностью, порядочностью, настойчивостью, развитой интуицией и природной тактичностью.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Обучение на социального педагога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Необходимо окончить колледж или вуз, выбрав специальность, связанную с педагогикой. В высших учебных учреждения</w:t>
      </w:r>
      <w:r w:rsidR="00AA319C">
        <w:rPr>
          <w:rFonts w:ascii="Arial" w:eastAsia="Times New Roman" w:hAnsi="Arial" w:cs="Arial"/>
          <w:szCs w:val="24"/>
          <w:lang w:eastAsia="ru-RU"/>
        </w:rPr>
        <w:t>х</w:t>
      </w:r>
      <w:r w:rsidRPr="00296904">
        <w:rPr>
          <w:rFonts w:ascii="Arial" w:eastAsia="Times New Roman" w:hAnsi="Arial" w:cs="Arial"/>
          <w:szCs w:val="24"/>
          <w:lang w:eastAsia="ru-RU"/>
        </w:rPr>
        <w:t xml:space="preserve"> открыты следующие направления подготовки:</w:t>
      </w:r>
    </w:p>
    <w:p w:rsidR="00296904" w:rsidRPr="00AA319C" w:rsidRDefault="00296904" w:rsidP="0012344E">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 (код: 44.04.02);</w:t>
      </w:r>
    </w:p>
    <w:p w:rsidR="00296904" w:rsidRPr="00AA319C" w:rsidRDefault="00296904" w:rsidP="0012344E">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«Организация работы с молодежью» (код: 39.03.03);</w:t>
      </w:r>
    </w:p>
    <w:p w:rsidR="00296904" w:rsidRPr="00AA319C" w:rsidRDefault="00296904" w:rsidP="0012344E">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«Социальная работа» (код: 39.03.02) и другие.</w:t>
      </w:r>
    </w:p>
    <w:p w:rsidR="00296904" w:rsidRDefault="00296904" w:rsidP="0012344E">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Можно пройти профессиональную переподготовку (на базе ВО или СПО). Выпускники профильных образовательных учреждений быстро трудоустраиваются, что связано с текучестью кадров в рассматриваемой сфере.</w:t>
      </w:r>
    </w:p>
    <w:p w:rsidR="00AA319C" w:rsidRPr="00AA319C" w:rsidRDefault="00AA319C" w:rsidP="00AA319C">
      <w:pPr>
        <w:spacing w:after="160" w:line="259" w:lineRule="auto"/>
        <w:rPr>
          <w:rFonts w:ascii="Arial" w:eastAsia="Times New Roman" w:hAnsi="Arial" w:cs="Arial"/>
          <w:szCs w:val="24"/>
          <w:lang w:eastAsia="ru-RU"/>
        </w:rPr>
      </w:pPr>
    </w:p>
    <w:p w:rsidR="004C5830" w:rsidRPr="00AA319C" w:rsidRDefault="004C5830" w:rsidP="0012344E">
      <w:pPr>
        <w:pStyle w:val="a4"/>
        <w:numPr>
          <w:ilvl w:val="0"/>
          <w:numId w:val="37"/>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 xml:space="preserve">Психолог, адвокат </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Профессия психолог</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Описание профессии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 это специалист, занимающийся изучением душевной жизни и законов коррекции поведения человека, использующий эти знания для оказания помощи людям и для оптимизации их деятельности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Профессия психолог появилась сравнительно недавно. Отсюда и множество ошибочных и неверных сведений относительно методов и содержания науки психологии. Некоторые люди даже путают такие похожие по звучанию, но разные по значению профессии, как психиатр, психотерапевт и психолог.</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П</w:t>
      </w:r>
      <w:r w:rsidRPr="00AA319C">
        <w:rPr>
          <w:rFonts w:ascii="Arial" w:eastAsia="Times New Roman" w:hAnsi="Arial" w:cs="Arial"/>
          <w:szCs w:val="24"/>
          <w:lang w:eastAsia="ru-RU"/>
        </w:rPr>
        <w:t>сихиатр и психотерапевт — врачи, получившие диплом в медицинских учебных заведениях. А психолог получил своё образование по дисциплине «Психология» и врачом не является. Предмет его работы не психика человека, а его душевное состояние, внутренний мир. Психолог не лечит, в прямом смысле этого слова, а помогает человеку обрести гармонию, как с самим собой, так и окружающими его людьми.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Становление науки психологии однозначным назвать нельзя. Она сформировалась из глубин таких наук, как астрономия, философия, различных оккультных наук.</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Официальная дата возникновения психологии как науки — 1879 г. — открытие первой психологической лаборатории в Лейпциге В. Вундтом. Позже открываются аналогичные лаборатории и школы в других странах и в России, развиваются различные направления, </w:t>
      </w:r>
      <w:proofErr w:type="gramStart"/>
      <w:r w:rsidRPr="00AA319C">
        <w:rPr>
          <w:rFonts w:ascii="Arial" w:eastAsia="Times New Roman" w:hAnsi="Arial" w:cs="Arial"/>
          <w:szCs w:val="24"/>
          <w:lang w:eastAsia="ru-RU"/>
        </w:rPr>
        <w:t>например</w:t>
      </w:r>
      <w:proofErr w:type="gramEnd"/>
      <w:r w:rsidRPr="00AA319C">
        <w:rPr>
          <w:rFonts w:ascii="Arial" w:eastAsia="Times New Roman" w:hAnsi="Arial" w:cs="Arial"/>
          <w:szCs w:val="24"/>
          <w:lang w:eastAsia="ru-RU"/>
        </w:rPr>
        <w:t>: бихевиоризм, психоанализ, гуманистическая психология и т.д. В настоящее время знания и опыт психологии используются во многих жизненных и карьерных сферах: в семье, в общении, в образовании, в медицине, в искусстве, в политике, экономике, производстве.</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Основные виды деятельности психолога:</w:t>
      </w:r>
    </w:p>
    <w:p w:rsidR="00AA319C" w:rsidRPr="00AA319C" w:rsidRDefault="00AA319C" w:rsidP="0012344E">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Психологическая диагностика — это изучение с помощью тестов индивидуальных особенностей психики человека.</w:t>
      </w:r>
    </w:p>
    <w:p w:rsidR="00AA319C" w:rsidRPr="00AA319C" w:rsidRDefault="00AA319C" w:rsidP="0012344E">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Консультирование — доверительное общение между психологом и клиентом, направленное на более полную реализацию его способностей и поиск способов решения беспокоящих проблем.</w:t>
      </w:r>
    </w:p>
    <w:p w:rsidR="00AA319C" w:rsidRPr="00AA319C" w:rsidRDefault="00AA319C" w:rsidP="00AA319C">
      <w:pPr>
        <w:spacing w:after="160" w:line="259" w:lineRule="auto"/>
        <w:ind w:firstLine="0"/>
        <w:rPr>
          <w:rFonts w:ascii="Arial" w:eastAsia="Times New Roman" w:hAnsi="Arial" w:cs="Arial"/>
          <w:szCs w:val="24"/>
          <w:lang w:eastAsia="ru-RU"/>
        </w:rPr>
      </w:pPr>
    </w:p>
    <w:p w:rsidR="00AA319C" w:rsidRPr="00AA319C" w:rsidRDefault="00AA319C" w:rsidP="0012344E">
      <w:pPr>
        <w:pStyle w:val="a4"/>
        <w:numPr>
          <w:ilvl w:val="0"/>
          <w:numId w:val="38"/>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Психологический тренинг — это активное обучение общению, а также способам эмоциональной </w:t>
      </w:r>
      <w:proofErr w:type="spellStart"/>
      <w:r w:rsidRPr="00AA319C">
        <w:rPr>
          <w:rFonts w:ascii="Arial" w:eastAsia="Times New Roman" w:hAnsi="Arial" w:cs="Arial"/>
          <w:szCs w:val="24"/>
          <w:lang w:eastAsia="ru-RU"/>
        </w:rPr>
        <w:t>саморегуляции</w:t>
      </w:r>
      <w:proofErr w:type="spellEnd"/>
      <w:r w:rsidRPr="00AA319C">
        <w:rPr>
          <w:rFonts w:ascii="Arial" w:eastAsia="Times New Roman" w:hAnsi="Arial" w:cs="Arial"/>
          <w:szCs w:val="24"/>
          <w:lang w:eastAsia="ru-RU"/>
        </w:rPr>
        <w:t>, решения проблем и личностного роста. Такие групповые занятия включают различные психологические игры и упражнения, чередующиеся с обсуждением того, какой опыт они дают участникам.</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Некоторые психологи совмещают все эти виды работы, однако чаще они все же специализируются в чем-то одном. Многие находят себя и в иных видах деятельности, связанных с психологией: например, занимаются ее преподаванием или научными исследованиями. Наконец, многие реализуют психологические знания и в других видах работы с людьми: например, психологическое образование очень часто имеют менеджеры по кадрам в различных организациях. В среднем, около 2/3 рабочего времени психолога занимают контакты с людьми, остальное — оформление документации, подготовка отчетов о проведенных обследованиях и т. п.</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Личные качества</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С</w:t>
      </w:r>
      <w:r w:rsidRPr="00AA319C">
        <w:rPr>
          <w:rFonts w:ascii="Arial" w:eastAsia="Times New Roman" w:hAnsi="Arial" w:cs="Arial"/>
          <w:szCs w:val="24"/>
          <w:lang w:eastAsia="ru-RU"/>
        </w:rPr>
        <w:t>ложная и тонкая задача — психологическая помощь — требует определённых как душевных, так и профессиональных качеств такого специалиста, психолога.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Прежде всего, он должен быть добрым и неравнодушным к другим людям. Важно умение внимательно слушать и слышать собеседника. Психологу понадобятся такие качества как логика, сообразительность, умение анализировать и делать выводы. Однако он должен уметь отгораживаться от чужих проблем, не пропускать их сквозь себя, не принимать близко к сердцу и не путать профессиональное сочувствие с сочувствием человеческим. То есть, он должен обладать стрессоустойчивостью.</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Образование (</w:t>
      </w:r>
      <w:r w:rsidRPr="00AA319C">
        <w:rPr>
          <w:rFonts w:ascii="Arial" w:eastAsia="Times New Roman" w:hAnsi="Arial" w:cs="Arial"/>
          <w:szCs w:val="24"/>
          <w:lang w:eastAsia="ru-RU"/>
        </w:rPr>
        <w:t>Что надо знать?)</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Профессия подразумевает наличие высшего образования (специальности: Психология, </w:t>
      </w:r>
      <w:proofErr w:type="spellStart"/>
      <w:r w:rsidRPr="00AA319C">
        <w:rPr>
          <w:rFonts w:ascii="Arial" w:eastAsia="Times New Roman" w:hAnsi="Arial" w:cs="Arial"/>
          <w:szCs w:val="24"/>
          <w:lang w:eastAsia="ru-RU"/>
        </w:rPr>
        <w:t>Конфликтология</w:t>
      </w:r>
      <w:proofErr w:type="spellEnd"/>
      <w:r w:rsidRPr="00AA319C">
        <w:rPr>
          <w:rFonts w:ascii="Arial" w:eastAsia="Times New Roman" w:hAnsi="Arial" w:cs="Arial"/>
          <w:szCs w:val="24"/>
          <w:lang w:eastAsia="ru-RU"/>
        </w:rPr>
        <w:t>, Клиническая психология, Клиническая психология). Получить его можно в очень многих государственных и негосударственных вузах. Чтобы работать на высоком профессиональном уровне и быть востребованным на рынке труда, чаще всего этого образования недостаточно, необходимо регулярно проходить дополнительные курсы повышения квалификации.</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Специальности вузов</w:t>
      </w:r>
    </w:p>
    <w:p w:rsidR="00AA319C" w:rsidRPr="00AA319C" w:rsidRDefault="00AA319C" w:rsidP="0012344E">
      <w:pPr>
        <w:pStyle w:val="a4"/>
        <w:numPr>
          <w:ilvl w:val="0"/>
          <w:numId w:val="39"/>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Психология</w:t>
      </w:r>
    </w:p>
    <w:p w:rsidR="00AA319C" w:rsidRPr="00AA319C" w:rsidRDefault="00AA319C" w:rsidP="0012344E">
      <w:pPr>
        <w:pStyle w:val="a4"/>
        <w:numPr>
          <w:ilvl w:val="0"/>
          <w:numId w:val="39"/>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w:t>
      </w:r>
    </w:p>
    <w:p w:rsidR="00AA319C" w:rsidRPr="00AA319C" w:rsidRDefault="00AA319C" w:rsidP="0012344E">
      <w:pPr>
        <w:pStyle w:val="a4"/>
        <w:numPr>
          <w:ilvl w:val="0"/>
          <w:numId w:val="39"/>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Клиническая психология</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Место работы и карьера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может работать как в специализированных центрах, оказывающих соответствующие услуги, так и в штате предприятий и организаций другого профиля (школьный психолог, клинический психолог, специалист по психологии труда на производстве и т. п.). Некоторые психологи не имеют постоянного места работы, а занимаются частной практикой или выполняют какие-либо разовые заказы.</w:t>
      </w:r>
    </w:p>
    <w:p w:rsidR="00AA319C" w:rsidRPr="00AA319C" w:rsidRDefault="00AA319C" w:rsidP="00AA319C">
      <w:pPr>
        <w:spacing w:after="160" w:line="259" w:lineRule="auto"/>
        <w:ind w:firstLine="0"/>
        <w:rPr>
          <w:rFonts w:ascii="Arial" w:eastAsia="Times New Roman" w:hAnsi="Arial" w:cs="Arial"/>
          <w:szCs w:val="24"/>
          <w:lang w:eastAsia="ru-RU"/>
        </w:rPr>
      </w:pPr>
    </w:p>
    <w:p w:rsidR="00296904"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 Возможности карьерного роста, если говорить узко о профессии психолога, в основном сводятся к профессиональному совершенствованию, что позволяет стать востребованным и высокооплачиваемым специалистом. Можно создать собственный бизнес, направленный на оказание психологических услуг.</w:t>
      </w:r>
    </w:p>
    <w:p w:rsidR="004C5830" w:rsidRPr="00AA319C" w:rsidRDefault="004C5830" w:rsidP="0012344E">
      <w:pPr>
        <w:pStyle w:val="a4"/>
        <w:numPr>
          <w:ilvl w:val="0"/>
          <w:numId w:val="40"/>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Инженер по нормированию труда,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 xml:space="preserve">Профессия адвокат </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Краткие сведения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Слово "адвокат" имеет латинские корни, переводится как "звать на помощь". Первые защитники интересов людей появились в древнеримскую эпоху, часто это были ораторы, не имевшие к законам никакого отношения. Профессиональные требования к адвокатам появились гораздо позже. Суды начали требовать от правозащитников знания права, они должны были состоять в специальных списках матрикулах, куда заносились люди с определенным уровнем доходов. Такое устройство института правозащитников стало основой современной адвокатуры.</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Профессия в современном понимании появилась только в 1864 году после перестройки судебной системы Александром II. Во времена его правления все судебные разбирательства стали проходить при участии правозащитников. Именно тогда начинается история российского института адвокатуры. Частнопрактикующие специалисты появились после революции 1917 года.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Какие функции возлагаются на адвоката:</w:t>
      </w:r>
    </w:p>
    <w:p w:rsidR="00DB56F1" w:rsidRPr="00DB56F1" w:rsidRDefault="00DB56F1" w:rsidP="0012344E">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Применение на практике положений действующего законодательства, различных НПА</w:t>
      </w:r>
    </w:p>
    <w:p w:rsidR="00DB56F1" w:rsidRPr="00DB56F1" w:rsidRDefault="00DB56F1" w:rsidP="0012344E">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Юридический консалтинг, оформление справок</w:t>
      </w:r>
    </w:p>
    <w:p w:rsidR="00DB56F1" w:rsidRPr="00DB56F1" w:rsidRDefault="00DB56F1" w:rsidP="0012344E">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Планирование защиты прав людей, </w:t>
      </w:r>
      <w:proofErr w:type="spellStart"/>
      <w:r w:rsidRPr="00DB56F1">
        <w:rPr>
          <w:rFonts w:ascii="Arial" w:eastAsia="Times New Roman" w:hAnsi="Arial" w:cs="Arial"/>
          <w:szCs w:val="24"/>
          <w:lang w:eastAsia="ru-RU"/>
        </w:rPr>
        <w:t>юрлиц</w:t>
      </w:r>
      <w:proofErr w:type="spellEnd"/>
      <w:r w:rsidRPr="00DB56F1">
        <w:rPr>
          <w:rFonts w:ascii="Arial" w:eastAsia="Times New Roman" w:hAnsi="Arial" w:cs="Arial"/>
          <w:szCs w:val="24"/>
          <w:lang w:eastAsia="ru-RU"/>
        </w:rPr>
        <w:t>, государственных институтов</w:t>
      </w:r>
    </w:p>
    <w:p w:rsidR="00DB56F1" w:rsidRPr="00DB56F1" w:rsidRDefault="00DB56F1" w:rsidP="0012344E">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Содействие при подготовке исков, обращений, претензий, ходатайств, отзывов и иной юридической документации</w:t>
      </w:r>
    </w:p>
    <w:p w:rsidR="00DB56F1" w:rsidRPr="00DB56F1" w:rsidRDefault="00DB56F1" w:rsidP="0012344E">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Запрос в различные инстанции сведений, экспертиз, испытаний, заключений, свидетельских показаний для надежной оборонной позиции клиента</w:t>
      </w:r>
    </w:p>
    <w:p w:rsidR="00DB56F1" w:rsidRPr="00DB56F1" w:rsidRDefault="00DB56F1" w:rsidP="0012344E">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Предоставление подзащитному сведений об этапах, исходе рассмотрения его дела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Кроме того, адвокат делает все от него зависящее для оправдания подзащитного или доказывает возможность применения при квалификации деяния смягчающих дело обстоятельств. Работа правоведа связана с защитой интересов личности в ходе следственных действий, судебного разбирательства.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 и минусы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Работать адвокатом очень интересно. Такой специалист многопрофильный, так как ему приходится разбираться во многих областях.</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w:t>
      </w:r>
    </w:p>
    <w:p w:rsidR="00DB56F1" w:rsidRPr="00DB56F1" w:rsidRDefault="00DB56F1" w:rsidP="0012344E">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Знание законов и иных НПА, которое выручает при затруднительных ситуациях</w:t>
      </w:r>
    </w:p>
    <w:p w:rsidR="00DB56F1" w:rsidRPr="00DB56F1" w:rsidRDefault="00DB56F1" w:rsidP="0012344E">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Свободный график работы и возможность регулировать нагрузку</w:t>
      </w:r>
    </w:p>
    <w:p w:rsidR="00DB56F1" w:rsidRPr="00DB56F1" w:rsidRDefault="00DB56F1" w:rsidP="0012344E">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самосовершенствование</w:t>
      </w:r>
    </w:p>
    <w:p w:rsidR="00DB56F1" w:rsidRPr="00DB56F1" w:rsidRDefault="00DB56F1" w:rsidP="0012344E">
      <w:pPr>
        <w:pStyle w:val="a4"/>
        <w:numPr>
          <w:ilvl w:val="0"/>
          <w:numId w:val="41"/>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Возможность получать высокий заработок, заниматься частной практикой</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Минусы:</w:t>
      </w:r>
    </w:p>
    <w:p w:rsidR="00DB56F1" w:rsidRPr="00DB56F1" w:rsidRDefault="00DB56F1" w:rsidP="0012344E">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Высокая ответственность, так как решения влияют на судьбу человека</w:t>
      </w:r>
    </w:p>
    <w:p w:rsidR="00DB56F1" w:rsidRPr="00DB56F1" w:rsidRDefault="00DB56F1" w:rsidP="0012344E">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Зависимость дохода от количества (состоятельности) клиентов, характера дела, результатов решения суда или административного органа</w:t>
      </w:r>
    </w:p>
    <w:p w:rsidR="00DB56F1" w:rsidRPr="00DB56F1" w:rsidRDefault="00DB56F1" w:rsidP="0012344E">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эмоциональное напряжение: от специалиста требуется особая внимательность, кропотливость, дотошность</w:t>
      </w:r>
    </w:p>
    <w:p w:rsidR="00DB56F1" w:rsidRPr="00DB56F1" w:rsidRDefault="00DB56F1" w:rsidP="0012344E">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Вероятность разлада с клиентом, когда его не устраивают результат</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Если не пугают недостатки профессии, вы коммуникабельны, </w:t>
      </w:r>
      <w:proofErr w:type="spellStart"/>
      <w:r w:rsidRPr="00DB56F1">
        <w:rPr>
          <w:rFonts w:ascii="Arial" w:eastAsia="Times New Roman" w:hAnsi="Arial" w:cs="Arial"/>
          <w:szCs w:val="24"/>
          <w:lang w:eastAsia="ru-RU"/>
        </w:rPr>
        <w:t>стрессоустойчивы</w:t>
      </w:r>
      <w:proofErr w:type="spellEnd"/>
      <w:r w:rsidRPr="00DB56F1">
        <w:rPr>
          <w:rFonts w:ascii="Arial" w:eastAsia="Times New Roman" w:hAnsi="Arial" w:cs="Arial"/>
          <w:szCs w:val="24"/>
          <w:lang w:eastAsia="ru-RU"/>
        </w:rPr>
        <w:t xml:space="preserve"> и находчивы, то профессия правозащитника – для вас.</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Какими качествами должен обладать адвокат</w:t>
      </w:r>
    </w:p>
    <w:p w:rsidR="00DB56F1" w:rsidRDefault="00DB56F1" w:rsidP="0012344E">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развитый интеллект, ораторские способности и стремительная реакция. </w:t>
      </w:r>
    </w:p>
    <w:p w:rsidR="00DB56F1" w:rsidRDefault="00DB56F1" w:rsidP="0012344E">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 xml:space="preserve">ткрытость новым знаниям, </w:t>
      </w:r>
    </w:p>
    <w:p w:rsidR="00DB56F1" w:rsidRDefault="00DB56F1" w:rsidP="0012344E">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большое чувство ответственности, </w:t>
      </w:r>
    </w:p>
    <w:p w:rsidR="00DB56F1" w:rsidRPr="00DB56F1" w:rsidRDefault="00DB56F1" w:rsidP="0012344E">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безупречный внешний вид</w:t>
      </w:r>
      <w:r>
        <w:rPr>
          <w:rFonts w:ascii="Arial" w:eastAsia="Times New Roman" w:hAnsi="Arial" w:cs="Arial"/>
          <w:szCs w:val="24"/>
          <w:lang w:eastAsia="ru-RU"/>
        </w:rPr>
        <w:t>,</w:t>
      </w:r>
    </w:p>
    <w:p w:rsidR="00DB56F1" w:rsidRPr="00DB56F1" w:rsidRDefault="00DB56F1" w:rsidP="0012344E">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т специалиста по уголовным делам требуется знание УК, по административным – КоАП, а также тех законов, нарушение которых вменяется клиенту.</w:t>
      </w:r>
    </w:p>
    <w:p w:rsidR="00DB56F1" w:rsidRPr="00DB56F1" w:rsidRDefault="00DB56F1" w:rsidP="0012344E">
      <w:pPr>
        <w:pStyle w:val="a4"/>
        <w:numPr>
          <w:ilvl w:val="0"/>
          <w:numId w:val="44"/>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обязан быть в курсе всех изменений законодательных НПА, знать позицию Верховного суда, ЕСПЧ по тем или иным направлениям.</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Специальность также предъявляет к человеку следующие требования:</w:t>
      </w:r>
    </w:p>
    <w:p w:rsidR="00DB56F1" w:rsidRPr="00DB56F1" w:rsidRDefault="00DB56F1" w:rsidP="0012344E">
      <w:pPr>
        <w:pStyle w:val="a4"/>
        <w:numPr>
          <w:ilvl w:val="0"/>
          <w:numId w:val="43"/>
        </w:numPr>
        <w:spacing w:after="160" w:line="259" w:lineRule="auto"/>
        <w:rPr>
          <w:rFonts w:ascii="Arial" w:eastAsia="Times New Roman" w:hAnsi="Arial" w:cs="Arial"/>
          <w:szCs w:val="24"/>
          <w:lang w:eastAsia="ru-RU"/>
        </w:rPr>
      </w:pPr>
      <w:r>
        <w:rPr>
          <w:rFonts w:ascii="Arial" w:eastAsia="Times New Roman" w:hAnsi="Arial" w:cs="Arial"/>
          <w:szCs w:val="24"/>
          <w:lang w:eastAsia="ru-RU"/>
        </w:rPr>
        <w:t>у</w:t>
      </w:r>
      <w:r w:rsidRPr="00DB56F1">
        <w:rPr>
          <w:rFonts w:ascii="Arial" w:eastAsia="Times New Roman" w:hAnsi="Arial" w:cs="Arial"/>
          <w:szCs w:val="24"/>
          <w:lang w:eastAsia="ru-RU"/>
        </w:rPr>
        <w:t>мение хранить конфиденциальную информацию</w:t>
      </w:r>
    </w:p>
    <w:p w:rsidR="00DB56F1" w:rsidRPr="00DB56F1" w:rsidRDefault="00DB56F1" w:rsidP="0012344E">
      <w:pPr>
        <w:pStyle w:val="a4"/>
        <w:numPr>
          <w:ilvl w:val="0"/>
          <w:numId w:val="43"/>
        </w:numPr>
        <w:spacing w:after="160" w:line="259" w:lineRule="auto"/>
        <w:rPr>
          <w:rFonts w:ascii="Arial" w:eastAsia="Times New Roman" w:hAnsi="Arial" w:cs="Arial"/>
          <w:szCs w:val="24"/>
          <w:lang w:eastAsia="ru-RU"/>
        </w:rPr>
      </w:pPr>
      <w:r>
        <w:rPr>
          <w:rFonts w:ascii="Arial" w:eastAsia="Times New Roman" w:hAnsi="Arial" w:cs="Arial"/>
          <w:szCs w:val="24"/>
          <w:lang w:eastAsia="ru-RU"/>
        </w:rPr>
        <w:t>л</w:t>
      </w:r>
      <w:r w:rsidRPr="00DB56F1">
        <w:rPr>
          <w:rFonts w:ascii="Arial" w:eastAsia="Times New Roman" w:hAnsi="Arial" w:cs="Arial"/>
          <w:szCs w:val="24"/>
          <w:lang w:eastAsia="ru-RU"/>
        </w:rPr>
        <w:t>огическое, аналитическое мышление</w:t>
      </w:r>
    </w:p>
    <w:p w:rsidR="00DB56F1" w:rsidRPr="00DB56F1" w:rsidRDefault="00DB56F1" w:rsidP="0012344E">
      <w:pPr>
        <w:pStyle w:val="a4"/>
        <w:numPr>
          <w:ilvl w:val="0"/>
          <w:numId w:val="43"/>
        </w:numPr>
        <w:spacing w:after="160" w:line="259" w:lineRule="auto"/>
        <w:rPr>
          <w:rFonts w:ascii="Arial" w:eastAsia="Times New Roman" w:hAnsi="Arial" w:cs="Arial"/>
          <w:szCs w:val="24"/>
          <w:lang w:eastAsia="ru-RU"/>
        </w:rPr>
      </w:pPr>
      <w:r>
        <w:rPr>
          <w:rFonts w:ascii="Arial" w:eastAsia="Times New Roman" w:hAnsi="Arial" w:cs="Arial"/>
          <w:szCs w:val="24"/>
          <w:lang w:eastAsia="ru-RU"/>
        </w:rPr>
        <w:t>с</w:t>
      </w:r>
      <w:r w:rsidRPr="00DB56F1">
        <w:rPr>
          <w:rFonts w:ascii="Arial" w:eastAsia="Times New Roman" w:hAnsi="Arial" w:cs="Arial"/>
          <w:szCs w:val="24"/>
          <w:lang w:eastAsia="ru-RU"/>
        </w:rPr>
        <w:t>держанность</w:t>
      </w:r>
    </w:p>
    <w:p w:rsidR="00DB56F1" w:rsidRPr="00DB56F1" w:rsidRDefault="00DB56F1" w:rsidP="0012344E">
      <w:pPr>
        <w:pStyle w:val="a4"/>
        <w:numPr>
          <w:ilvl w:val="0"/>
          <w:numId w:val="43"/>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должен быть хорошим психологом, уметь находить ключ к клиенту, добиваться от него искренности и доверительного отношения. От этого зависит результат сотрудничества.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Где учиться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Получить образование правозащитника сегодня возможно во многих многопрофильных вузах. Однако дипломы </w:t>
      </w:r>
      <w:proofErr w:type="spellStart"/>
      <w:r w:rsidRPr="00DB56F1">
        <w:rPr>
          <w:rFonts w:ascii="Arial" w:eastAsia="Times New Roman" w:hAnsi="Arial" w:cs="Arial"/>
          <w:szCs w:val="24"/>
          <w:lang w:eastAsia="ru-RU"/>
        </w:rPr>
        <w:t>топовых</w:t>
      </w:r>
      <w:proofErr w:type="spellEnd"/>
      <w:r w:rsidRPr="00DB56F1">
        <w:rPr>
          <w:rFonts w:ascii="Arial" w:eastAsia="Times New Roman" w:hAnsi="Arial" w:cs="Arial"/>
          <w:szCs w:val="24"/>
          <w:lang w:eastAsia="ru-RU"/>
        </w:rPr>
        <w:t xml:space="preserve"> учебных заведений котируются лучше.</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Направления обучения:</w:t>
      </w:r>
    </w:p>
    <w:p w:rsidR="00296904"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Юриспруденция (40.00.00)</w:t>
      </w:r>
    </w:p>
    <w:p w:rsidR="00296904" w:rsidRPr="00DB56F1" w:rsidRDefault="004C5830" w:rsidP="0012344E">
      <w:pPr>
        <w:pStyle w:val="a4"/>
        <w:numPr>
          <w:ilvl w:val="0"/>
          <w:numId w:val="45"/>
        </w:numPr>
        <w:spacing w:after="160" w:line="259" w:lineRule="auto"/>
        <w:rPr>
          <w:rFonts w:ascii="Arial" w:eastAsia="Times New Roman" w:hAnsi="Arial" w:cs="Arial"/>
          <w:b/>
          <w:szCs w:val="24"/>
          <w:lang w:eastAsia="ru-RU"/>
        </w:rPr>
      </w:pPr>
      <w:r w:rsidRPr="00DB56F1">
        <w:rPr>
          <w:rFonts w:ascii="Arial" w:eastAsia="Times New Roman" w:hAnsi="Arial" w:cs="Arial"/>
          <w:b/>
          <w:szCs w:val="24"/>
          <w:lang w:eastAsia="ru-RU"/>
        </w:rPr>
        <w:t>М</w:t>
      </w:r>
      <w:r w:rsidR="00DB56F1" w:rsidRPr="00DB56F1">
        <w:rPr>
          <w:rFonts w:ascii="Arial" w:eastAsia="Times New Roman" w:hAnsi="Arial" w:cs="Arial"/>
          <w:b/>
          <w:szCs w:val="24"/>
          <w:lang w:eastAsia="ru-RU"/>
        </w:rPr>
        <w:t>ассажист</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Общая характеристика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Содержание деятельности. Работа в системе "человек-человек" (непосредственный контакт с другим человеком). В лечебно-профилактических учреждениях, спортивных организациях проводит лечебный, профилактический и спортивный массаж. При помощи особых механически дозированных приемов: поглаживания, разминания, растирания, поколачивания и др. - воздействует на определенные системы организма человека. В рамках профессии массажиста существует ряд специализаций: лечебный и профилактический массаж, спортивный массаж, нетрадиционные вида массажа и др.</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Орудия и средства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Основной инструмент массажиста - его руки, требующие подготовки (регулярного выполнения специальных упражнений) и ухода. В отдельных видах массажа применяются ручные (палочки различного сечения) и электромеханические (</w:t>
      </w:r>
      <w:proofErr w:type="spellStart"/>
      <w:r w:rsidRPr="00DB56F1">
        <w:rPr>
          <w:rFonts w:ascii="Arial" w:eastAsia="Times New Roman" w:hAnsi="Arial" w:cs="Arial"/>
          <w:szCs w:val="24"/>
          <w:lang w:eastAsia="ru-RU"/>
        </w:rPr>
        <w:t>вибромассажеры</w:t>
      </w:r>
      <w:proofErr w:type="spellEnd"/>
      <w:r w:rsidRPr="00DB56F1">
        <w:rPr>
          <w:rFonts w:ascii="Arial" w:eastAsia="Times New Roman" w:hAnsi="Arial" w:cs="Arial"/>
          <w:szCs w:val="24"/>
          <w:lang w:eastAsia="ru-RU"/>
        </w:rPr>
        <w:t>) инструменты.</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Круг общения</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Характерны многочисленные контакты с клиентами.</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Ответственность.</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Несет повышенную ответственность за здоровье клиента.</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Условия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Работает в помещении, соответствующем определенным санитарным нормам. Характерна вынужденная рабочая поза - положение "стоя". Работа требует физических усилий (в некоторых видах массажа - значительных). Возможны профессиональные заболевания кистей рук</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Пути получения профессии:</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szCs w:val="24"/>
          <w:lang w:eastAsia="ru-RU"/>
        </w:rPr>
        <w:t xml:space="preserve">Медицинские училища, курсы, имеющие лицензию </w:t>
      </w:r>
      <w:r w:rsidRPr="00DB56F1">
        <w:rPr>
          <w:rFonts w:ascii="Arial" w:eastAsia="Times New Roman" w:hAnsi="Arial" w:cs="Arial"/>
          <w:b/>
          <w:szCs w:val="24"/>
          <w:lang w:eastAsia="ru-RU"/>
        </w:rPr>
        <w:t>Минздрава.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Требования</w:t>
      </w:r>
      <w:r w:rsidRPr="00DB56F1">
        <w:rPr>
          <w:rFonts w:ascii="Arial" w:eastAsia="Times New Roman" w:hAnsi="Arial" w:cs="Arial"/>
          <w:szCs w:val="24"/>
          <w:lang w:eastAsia="ru-RU"/>
        </w:rPr>
        <w:t xml:space="preserve"> к индивидуальным особенностям специалиста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Подвижность кистей и пальцев рук, развитая кинестетическая и тактильная чувствительность, физическая сила, выносливость</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Медицинские противопоказания</w:t>
      </w:r>
      <w:r>
        <w:rPr>
          <w:rFonts w:ascii="Arial" w:eastAsia="Times New Roman" w:hAnsi="Arial" w:cs="Arial"/>
          <w:b/>
          <w:szCs w:val="24"/>
          <w:lang w:eastAsia="ru-RU"/>
        </w:rPr>
        <w:t>:</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 не рекомендуется людям, страдающим заболеваниями:</w:t>
      </w:r>
    </w:p>
    <w:p w:rsidR="00DB56F1" w:rsidRPr="00DB56F1" w:rsidRDefault="00DB56F1" w:rsidP="0012344E">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органов дыхания (туберкулез, хроническая пневмония и др.);</w:t>
      </w:r>
    </w:p>
    <w:p w:rsidR="00DB56F1" w:rsidRPr="00DB56F1" w:rsidRDefault="00DB56F1" w:rsidP="0012344E">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сердечно-сосудистой системы (гипертония и др.);</w:t>
      </w:r>
    </w:p>
    <w:p w:rsidR="00DB56F1" w:rsidRPr="00DB56F1" w:rsidRDefault="00DB56F1" w:rsidP="0012344E">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опорно-двигательного аппарата (хронический ревматизм и др.);</w:t>
      </w:r>
    </w:p>
    <w:p w:rsidR="00DB56F1" w:rsidRPr="00DB56F1" w:rsidRDefault="00DB56F1" w:rsidP="0012344E">
      <w:pPr>
        <w:pStyle w:val="a4"/>
        <w:numPr>
          <w:ilvl w:val="0"/>
          <w:numId w:val="45"/>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кожи с локализацией на кистях РУК (экзема и др.)</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Требования к профессиональной подготовке</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знать:</w:t>
      </w:r>
    </w:p>
    <w:p w:rsidR="00DB56F1" w:rsidRPr="00DB56F1" w:rsidRDefault="00DB56F1" w:rsidP="0012344E">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анатомию и физиологию человека;</w:t>
      </w:r>
    </w:p>
    <w:p w:rsidR="00DB56F1" w:rsidRPr="00DB56F1" w:rsidRDefault="00DB56F1" w:rsidP="0012344E">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причины и основные симптомы заболеваний;</w:t>
      </w:r>
    </w:p>
    <w:p w:rsidR="00DB56F1" w:rsidRPr="00DB56F1" w:rsidRDefault="00DB56F1" w:rsidP="0012344E">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виды, методы и приемы массажа;</w:t>
      </w:r>
    </w:p>
    <w:p w:rsidR="00DB56F1" w:rsidRPr="00DB56F1" w:rsidRDefault="00DB56F1" w:rsidP="0012344E">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правила оказания первой медицинской помощи;</w:t>
      </w:r>
    </w:p>
    <w:p w:rsidR="00DB56F1" w:rsidRPr="00DB56F1" w:rsidRDefault="00DB56F1" w:rsidP="0012344E">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основы лечебной физкультуры;</w:t>
      </w:r>
    </w:p>
    <w:p w:rsidR="00DB56F1" w:rsidRPr="00DB56F1" w:rsidRDefault="00DB56F1" w:rsidP="0012344E">
      <w:pPr>
        <w:pStyle w:val="a4"/>
        <w:numPr>
          <w:ilvl w:val="0"/>
          <w:numId w:val="46"/>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принципы медицинской этики.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уметь:</w:t>
      </w:r>
    </w:p>
    <w:p w:rsidR="00DB56F1" w:rsidRPr="00576DEC" w:rsidRDefault="00DB56F1" w:rsidP="0012344E">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выполнять лечебный массаж в соответствии с указаниями и диагнозом, поставленным врачом;</w:t>
      </w:r>
    </w:p>
    <w:p w:rsidR="00DB56F1" w:rsidRPr="00576DEC" w:rsidRDefault="00DB56F1" w:rsidP="0012344E">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определять противопоказания к массажу;</w:t>
      </w:r>
    </w:p>
    <w:p w:rsidR="00DB56F1" w:rsidRPr="00576DEC" w:rsidRDefault="00DB56F1" w:rsidP="0012344E">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диагностировать травмы (переломы, ушибы, растяжения и т.п.) и оказывать в этих случаях первую медицинскую помощь.</w:t>
      </w:r>
    </w:p>
    <w:p w:rsidR="00DB56F1" w:rsidRPr="00576DEC" w:rsidRDefault="00DB56F1" w:rsidP="00576DEC">
      <w:pPr>
        <w:spacing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Р</w:t>
      </w:r>
      <w:r w:rsidR="00576DEC" w:rsidRPr="00576DEC">
        <w:rPr>
          <w:rFonts w:ascii="Arial" w:eastAsia="Times New Roman" w:hAnsi="Arial" w:cs="Arial"/>
          <w:b/>
          <w:szCs w:val="24"/>
          <w:lang w:eastAsia="ru-RU"/>
        </w:rPr>
        <w:t xml:space="preserve">одственные профессии </w:t>
      </w:r>
      <w:r w:rsidRPr="00576DEC">
        <w:rPr>
          <w:rFonts w:ascii="Arial" w:eastAsia="Times New Roman" w:hAnsi="Arial" w:cs="Arial"/>
          <w:b/>
          <w:szCs w:val="24"/>
          <w:lang w:eastAsia="ru-RU"/>
        </w:rPr>
        <w:t>(специальности)</w:t>
      </w:r>
    </w:p>
    <w:p w:rsidR="00DB56F1" w:rsidRPr="00576DEC" w:rsidRDefault="00DB56F1" w:rsidP="0012344E">
      <w:pPr>
        <w:pStyle w:val="a4"/>
        <w:numPr>
          <w:ilvl w:val="0"/>
          <w:numId w:val="48"/>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Врач,</w:t>
      </w:r>
    </w:p>
    <w:p w:rsidR="00DB56F1" w:rsidRPr="00576DEC" w:rsidRDefault="00DB56F1" w:rsidP="0012344E">
      <w:pPr>
        <w:pStyle w:val="a4"/>
        <w:numPr>
          <w:ilvl w:val="0"/>
          <w:numId w:val="48"/>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медсестра.</w:t>
      </w:r>
    </w:p>
    <w:p w:rsidR="004C5830" w:rsidRPr="00576DEC" w:rsidRDefault="004C5830" w:rsidP="0012344E">
      <w:pPr>
        <w:pStyle w:val="a4"/>
        <w:numPr>
          <w:ilvl w:val="0"/>
          <w:numId w:val="48"/>
        </w:numPr>
        <w:spacing w:after="160" w:line="259" w:lineRule="auto"/>
        <w:rPr>
          <w:rFonts w:ascii="Arial" w:eastAsia="Times New Roman" w:hAnsi="Arial" w:cs="Arial"/>
          <w:szCs w:val="24"/>
          <w:lang w:eastAsia="ru-RU"/>
        </w:rPr>
      </w:pPr>
      <w:r w:rsidRPr="00576DEC">
        <w:rPr>
          <w:rFonts w:ascii="Arial" w:eastAsia="Times New Roman" w:hAnsi="Arial" w:cs="Arial"/>
          <w:b/>
          <w:szCs w:val="24"/>
          <w:lang w:eastAsia="ru-RU"/>
        </w:rPr>
        <w:t>Педагог-организатор</w:t>
      </w:r>
      <w:r w:rsidRPr="00576DEC">
        <w:rPr>
          <w:rFonts w:ascii="Arial" w:eastAsia="Times New Roman" w:hAnsi="Arial" w:cs="Arial"/>
          <w:szCs w:val="24"/>
          <w:lang w:eastAsia="ru-RU"/>
        </w:rPr>
        <w:t xml:space="preserve"> (проводит занятия со слепыми в коррекционных школах, реабилитационных центрах), преподаватель)</w:t>
      </w:r>
    </w:p>
    <w:p w:rsidR="00576DEC" w:rsidRDefault="00FF5ADA" w:rsidP="004C5830">
      <w:pPr>
        <w:spacing w:after="160" w:line="259" w:lineRule="auto"/>
        <w:ind w:firstLine="0"/>
        <w:rPr>
          <w:rFonts w:ascii="Arial" w:eastAsia="Times New Roman" w:hAnsi="Arial" w:cs="Arial"/>
          <w:szCs w:val="24"/>
          <w:lang w:eastAsia="ru-RU"/>
        </w:rPr>
      </w:pPr>
      <w:hyperlink r:id="rId22" w:history="1">
        <w:r w:rsidR="00576DEC" w:rsidRPr="00B648FD">
          <w:rPr>
            <w:rStyle w:val="aa"/>
            <w:rFonts w:ascii="Arial" w:eastAsia="Times New Roman" w:hAnsi="Arial" w:cs="Arial"/>
            <w:szCs w:val="24"/>
            <w:lang w:eastAsia="ru-RU"/>
          </w:rPr>
          <w:t>https://xn--80axh3d.xn--p1ai/</w:t>
        </w:r>
        <w:proofErr w:type="spellStart"/>
        <w:r w:rsidR="00576DEC" w:rsidRPr="00B648FD">
          <w:rPr>
            <w:rStyle w:val="aa"/>
            <w:rFonts w:ascii="Arial" w:eastAsia="Times New Roman" w:hAnsi="Arial" w:cs="Arial"/>
            <w:szCs w:val="24"/>
            <w:lang w:eastAsia="ru-RU"/>
          </w:rPr>
          <w:t>professiya-pedagog-organizator</w:t>
        </w:r>
        <w:proofErr w:type="spellEnd"/>
        <w:r w:rsidR="00576DEC" w:rsidRPr="00B648FD">
          <w:rPr>
            <w:rStyle w:val="aa"/>
            <w:rFonts w:ascii="Arial" w:eastAsia="Times New Roman" w:hAnsi="Arial" w:cs="Arial"/>
            <w:szCs w:val="24"/>
            <w:lang w:eastAsia="ru-RU"/>
          </w:rPr>
          <w:t>/</w:t>
        </w:r>
      </w:hyperlink>
      <w:r w:rsidR="00576DEC" w:rsidRPr="00576DEC">
        <w:rPr>
          <w:rFonts w:ascii="Arial" w:eastAsia="Times New Roman" w:hAnsi="Arial" w:cs="Arial"/>
          <w:szCs w:val="24"/>
          <w:lang w:eastAsia="ru-RU"/>
        </w:rPr>
        <w:t xml:space="preserve"> </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Чем занимается педагог-организатор?</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 сотрудник образовательного учреждения, отвечающий за организацию досуговых мероприятий для учеников, а также работу детско-юношеских кружков и секций. Он планирует внеклассную работу и координирует подготовку спортивных и праздничных мероприятий в школах и детских садах.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 xml:space="preserve">Для работы по профессии необходимо владеть основами педагогики и психологии, знать нормативно-правовые акты в сфере образования и особенности работы с детьми, имеющими ограниченные возможности. </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Получить все необходимые навыки можно на дистанционных курсах профессиональной переподготовки. Обучение проводится на базе уже имеющегося высшего или среднего профессионального образования.</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Должностные обязанности</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планирует культурно-досуговую деятельность учащихся. Он способствует раскрытию талантов и способностей учеников, создает условия для социализации и ведения творческой деятельности в школах.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Его обязанности включают в себя:</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деятельности детских кружков и секций</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Планирование культурно-массовых мероприятий (соревнований, походов, концертов и выставок)</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Воспитательная работа</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Привлечение учащихся к организации мероприятий</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Координация работы педагогов</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отдыха учащихся в каникулярное время</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Соблюдение плана мероприятий</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Взаимодействие с родителями и педагогами</w:t>
      </w:r>
    </w:p>
    <w:p w:rsidR="00576DEC" w:rsidRPr="00576DEC" w:rsidRDefault="00576DEC" w:rsidP="0012344E">
      <w:pPr>
        <w:pStyle w:val="a4"/>
        <w:numPr>
          <w:ilvl w:val="0"/>
          <w:numId w:val="49"/>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Обеспечение безопасности и дисциплины во время мероприятий</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Профессиональные компетенции</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 xml:space="preserve">Педагог-организатор должен знать: </w:t>
      </w:r>
      <w:r w:rsidRPr="00D856EF">
        <w:rPr>
          <w:rFonts w:ascii="Arial" w:eastAsia="Times New Roman" w:hAnsi="Arial" w:cs="Arial"/>
          <w:szCs w:val="24"/>
          <w:lang w:eastAsia="ru-RU"/>
        </w:rPr>
        <w:t>основные направления, особенности организации и проведения массовых досуговых мероприятий; приемы общения с учетом возрастных и индивидуальных особенностей собеседников; основные методы, приемы и способы привлечения потенциального контингента учащихся по дополнительным общеобразовательным программам.</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b/>
          <w:szCs w:val="24"/>
          <w:lang w:eastAsia="ru-RU"/>
        </w:rPr>
        <w:t xml:space="preserve">Педагог-организатор должен уметь: </w:t>
      </w:r>
      <w:r w:rsidRPr="00D856EF">
        <w:rPr>
          <w:rFonts w:ascii="Arial" w:eastAsia="Times New Roman" w:hAnsi="Arial" w:cs="Arial"/>
          <w:szCs w:val="24"/>
          <w:lang w:eastAsia="ru-RU"/>
        </w:rPr>
        <w:t>планировать, организовывать и проводить досуговые мероприятия, в том числе с учетом специфики инклюзивного подхода в образовании; выполнять роль ведущего досуговых мероприятий; устанавливать взаимоотношения с участниками мероприятий; готовить и размещать информационно-рекламные материалы о возможностях дополнительного образования детей и взрослых; определять, изучать и анализировать условия развития организации.</w:t>
      </w:r>
    </w:p>
    <w:p w:rsidR="00D856EF" w:rsidRPr="00D856EF" w:rsidRDefault="00D856EF" w:rsidP="00D856EF">
      <w:pPr>
        <w:spacing w:after="160" w:line="259" w:lineRule="auto"/>
        <w:ind w:firstLine="0"/>
        <w:rPr>
          <w:rFonts w:ascii="Arial" w:eastAsia="Times New Roman" w:hAnsi="Arial" w:cs="Arial"/>
          <w:b/>
          <w:szCs w:val="24"/>
          <w:lang w:eastAsia="ru-RU"/>
        </w:rPr>
      </w:pP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Условия труда</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Основную часть рабочего времени специалист проводит в помещении. В работе педагог-организатор использует инструменты и материалы ручного труда (ручка, карандаш, краски, бумага для организации занятий с детьми) и современные технические средства (проекторы, персональные компьютеры, интерактивные доски).</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Карьера и зарплата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После окончания курсов можно найти работу в детских садах, школах и культурно-досуговых центрах. Кроме того, педагоги востребованы в детских лагерях, а также кружках детско-юношеского творчества.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Средняя заработная плата начинающего специалиста составляет 25 000 – 30 000 рублей в месяц и зависит от квалификации и места работы. Со временем педагог-организатор может стать заведующим по учебно-воспитательной части или директором образовательного учреждения.</w:t>
      </w:r>
    </w:p>
    <w:p w:rsidR="00576DEC" w:rsidRPr="00576DEC" w:rsidRDefault="00576DEC" w:rsidP="00D856EF">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Где учиться?</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На эту профессию обучают в 337 вузах. Вы можете подобрать подходящую образовательную организацию по различным параметрам доступности в любом регионе страны.</w:t>
      </w:r>
    </w:p>
    <w:p w:rsidR="001F6894" w:rsidRPr="001F6894" w:rsidRDefault="001F6894" w:rsidP="001F6894">
      <w:pPr>
        <w:shd w:val="clear" w:color="auto" w:fill="FFFFFF"/>
        <w:spacing w:after="150"/>
        <w:ind w:firstLine="0"/>
        <w:rPr>
          <w:rFonts w:ascii="Arial" w:eastAsia="Times New Roman" w:hAnsi="Arial" w:cs="Arial"/>
          <w:szCs w:val="24"/>
          <w:lang w:eastAsia="ru-RU"/>
        </w:rPr>
      </w:pPr>
    </w:p>
    <w:sectPr w:rsidR="001F6894" w:rsidRPr="001F6894" w:rsidSect="00AF5505">
      <w:footerReference w:type="default" r:id="rId2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65" w:rsidRDefault="00950265" w:rsidP="00DF37CB">
      <w:r>
        <w:separator/>
      </w:r>
    </w:p>
  </w:endnote>
  <w:endnote w:type="continuationSeparator" w:id="0">
    <w:p w:rsidR="00950265" w:rsidRDefault="00950265" w:rsidP="00D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21415"/>
      <w:docPartObj>
        <w:docPartGallery w:val="Page Numbers (Bottom of Page)"/>
        <w:docPartUnique/>
      </w:docPartObj>
    </w:sdtPr>
    <w:sdtEndPr/>
    <w:sdtContent>
      <w:p w:rsidR="00950265" w:rsidRDefault="00950265">
        <w:pPr>
          <w:pStyle w:val="a8"/>
          <w:jc w:val="right"/>
        </w:pPr>
        <w:r>
          <w:fldChar w:fldCharType="begin"/>
        </w:r>
        <w:r>
          <w:instrText>PAGE   \* MERGEFORMAT</w:instrText>
        </w:r>
        <w:r>
          <w:fldChar w:fldCharType="separate"/>
        </w:r>
        <w:r w:rsidR="00FF5ADA">
          <w:rPr>
            <w:noProof/>
          </w:rPr>
          <w:t>2</w:t>
        </w:r>
        <w:r>
          <w:fldChar w:fldCharType="end"/>
        </w:r>
      </w:p>
    </w:sdtContent>
  </w:sdt>
  <w:p w:rsidR="00950265" w:rsidRDefault="009502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65" w:rsidRDefault="00950265" w:rsidP="00DF37CB">
      <w:r>
        <w:separator/>
      </w:r>
    </w:p>
  </w:footnote>
  <w:footnote w:type="continuationSeparator" w:id="0">
    <w:p w:rsidR="00950265" w:rsidRDefault="00950265" w:rsidP="00DF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B2F"/>
    <w:multiLevelType w:val="hybridMultilevel"/>
    <w:tmpl w:val="7EF86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10D67"/>
    <w:multiLevelType w:val="hybridMultilevel"/>
    <w:tmpl w:val="BD528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1994"/>
    <w:multiLevelType w:val="hybridMultilevel"/>
    <w:tmpl w:val="CDC6E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9376E"/>
    <w:multiLevelType w:val="hybridMultilevel"/>
    <w:tmpl w:val="DAD01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07349"/>
    <w:multiLevelType w:val="hybridMultilevel"/>
    <w:tmpl w:val="00868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C82C22"/>
    <w:multiLevelType w:val="hybridMultilevel"/>
    <w:tmpl w:val="7CB24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7296A"/>
    <w:multiLevelType w:val="hybridMultilevel"/>
    <w:tmpl w:val="1612F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F9757F"/>
    <w:multiLevelType w:val="hybridMultilevel"/>
    <w:tmpl w:val="E6BA3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04863"/>
    <w:multiLevelType w:val="hybridMultilevel"/>
    <w:tmpl w:val="69A2D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E62CB7"/>
    <w:multiLevelType w:val="hybridMultilevel"/>
    <w:tmpl w:val="51D60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826D8A"/>
    <w:multiLevelType w:val="hybridMultilevel"/>
    <w:tmpl w:val="1292D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6C3F9D"/>
    <w:multiLevelType w:val="hybridMultilevel"/>
    <w:tmpl w:val="7440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A52B8"/>
    <w:multiLevelType w:val="hybridMultilevel"/>
    <w:tmpl w:val="3202E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84570"/>
    <w:multiLevelType w:val="hybridMultilevel"/>
    <w:tmpl w:val="2452B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8E65D8"/>
    <w:multiLevelType w:val="hybridMultilevel"/>
    <w:tmpl w:val="B7549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D01138"/>
    <w:multiLevelType w:val="hybridMultilevel"/>
    <w:tmpl w:val="7CA43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7B70F3"/>
    <w:multiLevelType w:val="hybridMultilevel"/>
    <w:tmpl w:val="E3642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55C3C"/>
    <w:multiLevelType w:val="hybridMultilevel"/>
    <w:tmpl w:val="590A3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AE0BC2"/>
    <w:multiLevelType w:val="hybridMultilevel"/>
    <w:tmpl w:val="F08CC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0920FB"/>
    <w:multiLevelType w:val="hybridMultilevel"/>
    <w:tmpl w:val="F490F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773667"/>
    <w:multiLevelType w:val="hybridMultilevel"/>
    <w:tmpl w:val="A8540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A949EE"/>
    <w:multiLevelType w:val="hybridMultilevel"/>
    <w:tmpl w:val="03729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EB67F1"/>
    <w:multiLevelType w:val="hybridMultilevel"/>
    <w:tmpl w:val="D4544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6512CB"/>
    <w:multiLevelType w:val="hybridMultilevel"/>
    <w:tmpl w:val="47FC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A3256F"/>
    <w:multiLevelType w:val="hybridMultilevel"/>
    <w:tmpl w:val="8F568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E30A2D"/>
    <w:multiLevelType w:val="hybridMultilevel"/>
    <w:tmpl w:val="0652E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EC1C8E"/>
    <w:multiLevelType w:val="hybridMultilevel"/>
    <w:tmpl w:val="6FC2E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5C6B0C"/>
    <w:multiLevelType w:val="hybridMultilevel"/>
    <w:tmpl w:val="026E8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755631"/>
    <w:multiLevelType w:val="hybridMultilevel"/>
    <w:tmpl w:val="AEAE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9F223C"/>
    <w:multiLevelType w:val="hybridMultilevel"/>
    <w:tmpl w:val="44D4E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4458E4"/>
    <w:multiLevelType w:val="hybridMultilevel"/>
    <w:tmpl w:val="D518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0E136B"/>
    <w:multiLevelType w:val="hybridMultilevel"/>
    <w:tmpl w:val="41665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F250F4"/>
    <w:multiLevelType w:val="hybridMultilevel"/>
    <w:tmpl w:val="CD54C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A524DD"/>
    <w:multiLevelType w:val="hybridMultilevel"/>
    <w:tmpl w:val="CA8AB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7B6D69"/>
    <w:multiLevelType w:val="hybridMultilevel"/>
    <w:tmpl w:val="6652C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5D6F22"/>
    <w:multiLevelType w:val="hybridMultilevel"/>
    <w:tmpl w:val="96B87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8E6166"/>
    <w:multiLevelType w:val="hybridMultilevel"/>
    <w:tmpl w:val="C41E5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872B3B"/>
    <w:multiLevelType w:val="hybridMultilevel"/>
    <w:tmpl w:val="11404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EE24FA"/>
    <w:multiLevelType w:val="hybridMultilevel"/>
    <w:tmpl w:val="91AC1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78252F"/>
    <w:multiLevelType w:val="hybridMultilevel"/>
    <w:tmpl w:val="5B344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C77CC6"/>
    <w:multiLevelType w:val="hybridMultilevel"/>
    <w:tmpl w:val="26420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7112817"/>
    <w:multiLevelType w:val="hybridMultilevel"/>
    <w:tmpl w:val="8528F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901B91"/>
    <w:multiLevelType w:val="hybridMultilevel"/>
    <w:tmpl w:val="A0740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E11AD2"/>
    <w:multiLevelType w:val="hybridMultilevel"/>
    <w:tmpl w:val="3BCEC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8C0B82"/>
    <w:multiLevelType w:val="hybridMultilevel"/>
    <w:tmpl w:val="4B1A9F22"/>
    <w:lvl w:ilvl="0" w:tplc="EA6278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4D4B0292"/>
    <w:multiLevelType w:val="hybridMultilevel"/>
    <w:tmpl w:val="8724E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656605"/>
    <w:multiLevelType w:val="hybridMultilevel"/>
    <w:tmpl w:val="FDA8C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B717EE"/>
    <w:multiLevelType w:val="hybridMultilevel"/>
    <w:tmpl w:val="65A85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2D3CD0"/>
    <w:multiLevelType w:val="hybridMultilevel"/>
    <w:tmpl w:val="4EB86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BF6694"/>
    <w:multiLevelType w:val="hybridMultilevel"/>
    <w:tmpl w:val="F2566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11611D3"/>
    <w:multiLevelType w:val="hybridMultilevel"/>
    <w:tmpl w:val="F9C24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1491699"/>
    <w:multiLevelType w:val="hybridMultilevel"/>
    <w:tmpl w:val="5E64A04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600CA0"/>
    <w:multiLevelType w:val="hybridMultilevel"/>
    <w:tmpl w:val="B18E0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BB63D1"/>
    <w:multiLevelType w:val="hybridMultilevel"/>
    <w:tmpl w:val="3D0A1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6D489D"/>
    <w:multiLevelType w:val="hybridMultilevel"/>
    <w:tmpl w:val="0802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192650"/>
    <w:multiLevelType w:val="hybridMultilevel"/>
    <w:tmpl w:val="EB7805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8C5A01"/>
    <w:multiLevelType w:val="hybridMultilevel"/>
    <w:tmpl w:val="8D045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994F18"/>
    <w:multiLevelType w:val="hybridMultilevel"/>
    <w:tmpl w:val="23503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B61679"/>
    <w:multiLevelType w:val="hybridMultilevel"/>
    <w:tmpl w:val="8474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17D4AF9"/>
    <w:multiLevelType w:val="hybridMultilevel"/>
    <w:tmpl w:val="FAF2A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FA2C29"/>
    <w:multiLevelType w:val="hybridMultilevel"/>
    <w:tmpl w:val="AD6C95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E72B9C"/>
    <w:multiLevelType w:val="hybridMultilevel"/>
    <w:tmpl w:val="7784A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180C2D"/>
    <w:multiLevelType w:val="hybridMultilevel"/>
    <w:tmpl w:val="9926C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A4203A"/>
    <w:multiLevelType w:val="hybridMultilevel"/>
    <w:tmpl w:val="ED78BBE8"/>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9814EA0"/>
    <w:multiLevelType w:val="hybridMultilevel"/>
    <w:tmpl w:val="2F5EA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B724C6"/>
    <w:multiLevelType w:val="hybridMultilevel"/>
    <w:tmpl w:val="F864D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3B5F95"/>
    <w:multiLevelType w:val="hybridMultilevel"/>
    <w:tmpl w:val="5CDE4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CAF4143"/>
    <w:multiLevelType w:val="hybridMultilevel"/>
    <w:tmpl w:val="F41A1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EC5EA8"/>
    <w:multiLevelType w:val="hybridMultilevel"/>
    <w:tmpl w:val="473E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D40737E"/>
    <w:multiLevelType w:val="hybridMultilevel"/>
    <w:tmpl w:val="FE3A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2D0BB4"/>
    <w:multiLevelType w:val="hybridMultilevel"/>
    <w:tmpl w:val="3FD07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AE31D6"/>
    <w:multiLevelType w:val="hybridMultilevel"/>
    <w:tmpl w:val="11847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B92E95"/>
    <w:multiLevelType w:val="hybridMultilevel"/>
    <w:tmpl w:val="9D6EF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BC50F4A"/>
    <w:multiLevelType w:val="hybridMultilevel"/>
    <w:tmpl w:val="B83444CE"/>
    <w:lvl w:ilvl="0" w:tplc="E91A34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E4D2C24"/>
    <w:multiLevelType w:val="hybridMultilevel"/>
    <w:tmpl w:val="45982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E735121"/>
    <w:multiLevelType w:val="hybridMultilevel"/>
    <w:tmpl w:val="2C46E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63"/>
  </w:num>
  <w:num w:numId="3">
    <w:abstractNumId w:val="73"/>
  </w:num>
  <w:num w:numId="4">
    <w:abstractNumId w:val="31"/>
  </w:num>
  <w:num w:numId="5">
    <w:abstractNumId w:val="27"/>
  </w:num>
  <w:num w:numId="6">
    <w:abstractNumId w:val="28"/>
  </w:num>
  <w:num w:numId="7">
    <w:abstractNumId w:val="54"/>
  </w:num>
  <w:num w:numId="8">
    <w:abstractNumId w:val="45"/>
  </w:num>
  <w:num w:numId="9">
    <w:abstractNumId w:val="50"/>
  </w:num>
  <w:num w:numId="10">
    <w:abstractNumId w:val="2"/>
  </w:num>
  <w:num w:numId="11">
    <w:abstractNumId w:val="55"/>
  </w:num>
  <w:num w:numId="12">
    <w:abstractNumId w:val="7"/>
  </w:num>
  <w:num w:numId="13">
    <w:abstractNumId w:val="38"/>
  </w:num>
  <w:num w:numId="14">
    <w:abstractNumId w:val="48"/>
  </w:num>
  <w:num w:numId="15">
    <w:abstractNumId w:val="17"/>
  </w:num>
  <w:num w:numId="16">
    <w:abstractNumId w:val="19"/>
  </w:num>
  <w:num w:numId="17">
    <w:abstractNumId w:val="46"/>
  </w:num>
  <w:num w:numId="18">
    <w:abstractNumId w:val="69"/>
  </w:num>
  <w:num w:numId="19">
    <w:abstractNumId w:val="33"/>
  </w:num>
  <w:num w:numId="20">
    <w:abstractNumId w:val="15"/>
  </w:num>
  <w:num w:numId="21">
    <w:abstractNumId w:val="68"/>
  </w:num>
  <w:num w:numId="22">
    <w:abstractNumId w:val="43"/>
  </w:num>
  <w:num w:numId="23">
    <w:abstractNumId w:val="24"/>
  </w:num>
  <w:num w:numId="24">
    <w:abstractNumId w:val="23"/>
  </w:num>
  <w:num w:numId="25">
    <w:abstractNumId w:val="0"/>
  </w:num>
  <w:num w:numId="26">
    <w:abstractNumId w:val="59"/>
  </w:num>
  <w:num w:numId="27">
    <w:abstractNumId w:val="51"/>
  </w:num>
  <w:num w:numId="28">
    <w:abstractNumId w:val="67"/>
  </w:num>
  <w:num w:numId="29">
    <w:abstractNumId w:val="56"/>
  </w:num>
  <w:num w:numId="30">
    <w:abstractNumId w:val="21"/>
  </w:num>
  <w:num w:numId="31">
    <w:abstractNumId w:val="62"/>
  </w:num>
  <w:num w:numId="32">
    <w:abstractNumId w:val="1"/>
  </w:num>
  <w:num w:numId="33">
    <w:abstractNumId w:val="52"/>
  </w:num>
  <w:num w:numId="34">
    <w:abstractNumId w:val="10"/>
  </w:num>
  <w:num w:numId="35">
    <w:abstractNumId w:val="65"/>
  </w:num>
  <w:num w:numId="36">
    <w:abstractNumId w:val="53"/>
  </w:num>
  <w:num w:numId="37">
    <w:abstractNumId w:val="18"/>
  </w:num>
  <w:num w:numId="38">
    <w:abstractNumId w:val="37"/>
  </w:num>
  <w:num w:numId="39">
    <w:abstractNumId w:val="36"/>
  </w:num>
  <w:num w:numId="40">
    <w:abstractNumId w:val="42"/>
  </w:num>
  <w:num w:numId="41">
    <w:abstractNumId w:val="75"/>
  </w:num>
  <w:num w:numId="42">
    <w:abstractNumId w:val="74"/>
  </w:num>
  <w:num w:numId="43">
    <w:abstractNumId w:val="66"/>
  </w:num>
  <w:num w:numId="44">
    <w:abstractNumId w:val="11"/>
  </w:num>
  <w:num w:numId="45">
    <w:abstractNumId w:val="3"/>
  </w:num>
  <w:num w:numId="46">
    <w:abstractNumId w:val="25"/>
  </w:num>
  <w:num w:numId="47">
    <w:abstractNumId w:val="32"/>
  </w:num>
  <w:num w:numId="48">
    <w:abstractNumId w:val="22"/>
  </w:num>
  <w:num w:numId="49">
    <w:abstractNumId w:val="30"/>
  </w:num>
  <w:num w:numId="50">
    <w:abstractNumId w:val="34"/>
  </w:num>
  <w:num w:numId="51">
    <w:abstractNumId w:val="58"/>
  </w:num>
  <w:num w:numId="52">
    <w:abstractNumId w:val="5"/>
  </w:num>
  <w:num w:numId="53">
    <w:abstractNumId w:val="39"/>
  </w:num>
  <w:num w:numId="54">
    <w:abstractNumId w:val="71"/>
  </w:num>
  <w:num w:numId="55">
    <w:abstractNumId w:val="8"/>
  </w:num>
  <w:num w:numId="56">
    <w:abstractNumId w:val="47"/>
  </w:num>
  <w:num w:numId="57">
    <w:abstractNumId w:val="35"/>
  </w:num>
  <w:num w:numId="58">
    <w:abstractNumId w:val="70"/>
  </w:num>
  <w:num w:numId="59">
    <w:abstractNumId w:val="60"/>
  </w:num>
  <w:num w:numId="60">
    <w:abstractNumId w:val="49"/>
  </w:num>
  <w:num w:numId="61">
    <w:abstractNumId w:val="6"/>
  </w:num>
  <w:num w:numId="62">
    <w:abstractNumId w:val="26"/>
  </w:num>
  <w:num w:numId="63">
    <w:abstractNumId w:val="16"/>
  </w:num>
  <w:num w:numId="64">
    <w:abstractNumId w:val="12"/>
  </w:num>
  <w:num w:numId="65">
    <w:abstractNumId w:val="13"/>
  </w:num>
  <w:num w:numId="66">
    <w:abstractNumId w:val="40"/>
  </w:num>
  <w:num w:numId="67">
    <w:abstractNumId w:val="20"/>
  </w:num>
  <w:num w:numId="68">
    <w:abstractNumId w:val="14"/>
  </w:num>
  <w:num w:numId="69">
    <w:abstractNumId w:val="72"/>
  </w:num>
  <w:num w:numId="70">
    <w:abstractNumId w:val="29"/>
  </w:num>
  <w:num w:numId="71">
    <w:abstractNumId w:val="41"/>
  </w:num>
  <w:num w:numId="72">
    <w:abstractNumId w:val="9"/>
  </w:num>
  <w:num w:numId="73">
    <w:abstractNumId w:val="4"/>
  </w:num>
  <w:num w:numId="74">
    <w:abstractNumId w:val="57"/>
  </w:num>
  <w:num w:numId="75">
    <w:abstractNumId w:val="61"/>
  </w:num>
  <w:num w:numId="76">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1D"/>
    <w:rsid w:val="0012344E"/>
    <w:rsid w:val="001D29C0"/>
    <w:rsid w:val="001F6894"/>
    <w:rsid w:val="00294979"/>
    <w:rsid w:val="00296904"/>
    <w:rsid w:val="00382113"/>
    <w:rsid w:val="003A311D"/>
    <w:rsid w:val="003A6645"/>
    <w:rsid w:val="003D1719"/>
    <w:rsid w:val="004373C1"/>
    <w:rsid w:val="00480A37"/>
    <w:rsid w:val="004C5830"/>
    <w:rsid w:val="00576DEC"/>
    <w:rsid w:val="00586529"/>
    <w:rsid w:val="00690F56"/>
    <w:rsid w:val="006D0A82"/>
    <w:rsid w:val="006E73BF"/>
    <w:rsid w:val="007F0B1E"/>
    <w:rsid w:val="008A61C0"/>
    <w:rsid w:val="00906D79"/>
    <w:rsid w:val="00950265"/>
    <w:rsid w:val="00AA319C"/>
    <w:rsid w:val="00AF5505"/>
    <w:rsid w:val="00BA00EA"/>
    <w:rsid w:val="00C34EC8"/>
    <w:rsid w:val="00C97236"/>
    <w:rsid w:val="00D31186"/>
    <w:rsid w:val="00D74C0A"/>
    <w:rsid w:val="00D856EF"/>
    <w:rsid w:val="00DB56F1"/>
    <w:rsid w:val="00DF37CB"/>
    <w:rsid w:val="00F946AB"/>
    <w:rsid w:val="00FC2B6D"/>
    <w:rsid w:val="00F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6ACE-FB27-44F6-948C-6F9EA79C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1D"/>
    <w:pPr>
      <w:spacing w:after="0" w:line="24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11D"/>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311D"/>
    <w:pPr>
      <w:ind w:left="720"/>
      <w:contextualSpacing/>
    </w:pPr>
  </w:style>
  <w:style w:type="character" w:customStyle="1" w:styleId="a5">
    <w:name w:val="Абзац списка Знак"/>
    <w:link w:val="a4"/>
    <w:uiPriority w:val="34"/>
    <w:rsid w:val="003A311D"/>
    <w:rPr>
      <w:rFonts w:ascii="Times New Roman" w:hAnsi="Times New Roman" w:cs="Times New Roman"/>
      <w:sz w:val="24"/>
    </w:rPr>
  </w:style>
  <w:style w:type="paragraph" w:styleId="a6">
    <w:name w:val="header"/>
    <w:basedOn w:val="a"/>
    <w:link w:val="a7"/>
    <w:uiPriority w:val="99"/>
    <w:unhideWhenUsed/>
    <w:rsid w:val="00DF37CB"/>
    <w:pPr>
      <w:tabs>
        <w:tab w:val="center" w:pos="4677"/>
        <w:tab w:val="right" w:pos="9355"/>
      </w:tabs>
    </w:pPr>
  </w:style>
  <w:style w:type="character" w:customStyle="1" w:styleId="a7">
    <w:name w:val="Верхний колонтитул Знак"/>
    <w:basedOn w:val="a0"/>
    <w:link w:val="a6"/>
    <w:uiPriority w:val="99"/>
    <w:rsid w:val="00DF37CB"/>
    <w:rPr>
      <w:rFonts w:ascii="Times New Roman" w:hAnsi="Times New Roman" w:cs="Times New Roman"/>
      <w:sz w:val="24"/>
    </w:rPr>
  </w:style>
  <w:style w:type="paragraph" w:styleId="a8">
    <w:name w:val="footer"/>
    <w:basedOn w:val="a"/>
    <w:link w:val="a9"/>
    <w:uiPriority w:val="99"/>
    <w:unhideWhenUsed/>
    <w:rsid w:val="00DF37CB"/>
    <w:pPr>
      <w:tabs>
        <w:tab w:val="center" w:pos="4677"/>
        <w:tab w:val="right" w:pos="9355"/>
      </w:tabs>
    </w:pPr>
  </w:style>
  <w:style w:type="character" w:customStyle="1" w:styleId="a9">
    <w:name w:val="Нижний колонтитул Знак"/>
    <w:basedOn w:val="a0"/>
    <w:link w:val="a8"/>
    <w:uiPriority w:val="99"/>
    <w:rsid w:val="00DF37CB"/>
    <w:rPr>
      <w:rFonts w:ascii="Times New Roman" w:hAnsi="Times New Roman" w:cs="Times New Roman"/>
      <w:sz w:val="24"/>
    </w:rPr>
  </w:style>
  <w:style w:type="character" w:styleId="aa">
    <w:name w:val="Hyperlink"/>
    <w:basedOn w:val="a0"/>
    <w:uiPriority w:val="99"/>
    <w:unhideWhenUsed/>
    <w:rsid w:val="001D29C0"/>
    <w:rPr>
      <w:color w:val="0563C1" w:themeColor="hyperlink"/>
      <w:u w:val="single"/>
    </w:rPr>
  </w:style>
  <w:style w:type="table" w:customStyle="1" w:styleId="1">
    <w:name w:val="Сетка таблицы1"/>
    <w:basedOn w:val="a1"/>
    <w:next w:val="a3"/>
    <w:uiPriority w:val="59"/>
    <w:rsid w:val="00C97236"/>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97236"/>
    <w:rPr>
      <w:szCs w:val="24"/>
    </w:rPr>
  </w:style>
  <w:style w:type="table" w:customStyle="1" w:styleId="2">
    <w:name w:val="Сетка таблицы2"/>
    <w:basedOn w:val="a1"/>
    <w:next w:val="a3"/>
    <w:uiPriority w:val="59"/>
    <w:rsid w:val="00950265"/>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8636">
      <w:bodyDiv w:val="1"/>
      <w:marLeft w:val="0"/>
      <w:marRight w:val="0"/>
      <w:marTop w:val="0"/>
      <w:marBottom w:val="0"/>
      <w:divBdr>
        <w:top w:val="none" w:sz="0" w:space="0" w:color="auto"/>
        <w:left w:val="none" w:sz="0" w:space="0" w:color="auto"/>
        <w:bottom w:val="none" w:sz="0" w:space="0" w:color="auto"/>
        <w:right w:val="none" w:sz="0" w:space="0" w:color="auto"/>
      </w:divBdr>
      <w:divsChild>
        <w:div w:id="1252661434">
          <w:marLeft w:val="5250"/>
          <w:marRight w:val="0"/>
          <w:marTop w:val="0"/>
          <w:marBottom w:val="0"/>
          <w:divBdr>
            <w:top w:val="none" w:sz="0" w:space="0" w:color="auto"/>
            <w:left w:val="none" w:sz="0" w:space="0" w:color="auto"/>
            <w:bottom w:val="none" w:sz="0" w:space="0" w:color="auto"/>
            <w:right w:val="none" w:sz="0" w:space="0" w:color="auto"/>
          </w:divBdr>
        </w:div>
        <w:div w:id="1663582847">
          <w:marLeft w:val="750"/>
          <w:marRight w:val="0"/>
          <w:marTop w:val="0"/>
          <w:marBottom w:val="0"/>
          <w:divBdr>
            <w:top w:val="none" w:sz="0" w:space="0" w:color="auto"/>
            <w:left w:val="none" w:sz="0" w:space="0" w:color="auto"/>
            <w:bottom w:val="none" w:sz="0" w:space="0" w:color="auto"/>
            <w:right w:val="none" w:sz="0" w:space="0" w:color="auto"/>
          </w:divBdr>
        </w:div>
      </w:divsChild>
    </w:div>
    <w:div w:id="1030491689">
      <w:bodyDiv w:val="1"/>
      <w:marLeft w:val="0"/>
      <w:marRight w:val="0"/>
      <w:marTop w:val="0"/>
      <w:marBottom w:val="0"/>
      <w:divBdr>
        <w:top w:val="none" w:sz="0" w:space="0" w:color="auto"/>
        <w:left w:val="none" w:sz="0" w:space="0" w:color="auto"/>
        <w:bottom w:val="none" w:sz="0" w:space="0" w:color="auto"/>
        <w:right w:val="none" w:sz="0" w:space="0" w:color="auto"/>
      </w:divBdr>
      <w:divsChild>
        <w:div w:id="943998847">
          <w:marLeft w:val="0"/>
          <w:marRight w:val="0"/>
          <w:marTop w:val="0"/>
          <w:marBottom w:val="0"/>
          <w:divBdr>
            <w:top w:val="none" w:sz="0" w:space="0" w:color="auto"/>
            <w:left w:val="none" w:sz="0" w:space="0" w:color="auto"/>
            <w:bottom w:val="none" w:sz="0" w:space="0" w:color="auto"/>
            <w:right w:val="none" w:sz="0" w:space="0" w:color="auto"/>
          </w:divBdr>
        </w:div>
        <w:div w:id="526797200">
          <w:marLeft w:val="0"/>
          <w:marRight w:val="0"/>
          <w:marTop w:val="0"/>
          <w:marBottom w:val="0"/>
          <w:divBdr>
            <w:top w:val="none" w:sz="0" w:space="0" w:color="auto"/>
            <w:left w:val="none" w:sz="0" w:space="0" w:color="auto"/>
            <w:bottom w:val="none" w:sz="0" w:space="0" w:color="auto"/>
            <w:right w:val="none" w:sz="0" w:space="0" w:color="auto"/>
          </w:divBdr>
        </w:div>
      </w:divsChild>
    </w:div>
    <w:div w:id="1194995404">
      <w:bodyDiv w:val="1"/>
      <w:marLeft w:val="0"/>
      <w:marRight w:val="0"/>
      <w:marTop w:val="0"/>
      <w:marBottom w:val="0"/>
      <w:divBdr>
        <w:top w:val="none" w:sz="0" w:space="0" w:color="auto"/>
        <w:left w:val="none" w:sz="0" w:space="0" w:color="auto"/>
        <w:bottom w:val="none" w:sz="0" w:space="0" w:color="auto"/>
        <w:right w:val="none" w:sz="0" w:space="0" w:color="auto"/>
      </w:divBdr>
    </w:div>
    <w:div w:id="1261639810">
      <w:bodyDiv w:val="1"/>
      <w:marLeft w:val="0"/>
      <w:marRight w:val="0"/>
      <w:marTop w:val="0"/>
      <w:marBottom w:val="0"/>
      <w:divBdr>
        <w:top w:val="none" w:sz="0" w:space="0" w:color="auto"/>
        <w:left w:val="none" w:sz="0" w:space="0" w:color="auto"/>
        <w:bottom w:val="none" w:sz="0" w:space="0" w:color="auto"/>
        <w:right w:val="none" w:sz="0" w:space="0" w:color="auto"/>
      </w:divBdr>
      <w:divsChild>
        <w:div w:id="1934967780">
          <w:marLeft w:val="0"/>
          <w:marRight w:val="0"/>
          <w:marTop w:val="150"/>
          <w:marBottom w:val="150"/>
          <w:divBdr>
            <w:top w:val="none" w:sz="0" w:space="0" w:color="auto"/>
            <w:left w:val="none" w:sz="0" w:space="0" w:color="auto"/>
            <w:bottom w:val="none" w:sz="0" w:space="0" w:color="auto"/>
            <w:right w:val="none" w:sz="0" w:space="0" w:color="auto"/>
          </w:divBdr>
        </w:div>
        <w:div w:id="492063948">
          <w:marLeft w:val="0"/>
          <w:marRight w:val="0"/>
          <w:marTop w:val="0"/>
          <w:marBottom w:val="0"/>
          <w:divBdr>
            <w:top w:val="none" w:sz="0" w:space="0" w:color="auto"/>
            <w:left w:val="none" w:sz="0" w:space="0" w:color="auto"/>
            <w:bottom w:val="none" w:sz="0" w:space="0" w:color="auto"/>
            <w:right w:val="none" w:sz="0" w:space="0" w:color="auto"/>
          </w:divBdr>
        </w:div>
      </w:divsChild>
    </w:div>
    <w:div w:id="1276981505">
      <w:bodyDiv w:val="1"/>
      <w:marLeft w:val="0"/>
      <w:marRight w:val="0"/>
      <w:marTop w:val="0"/>
      <w:marBottom w:val="0"/>
      <w:divBdr>
        <w:top w:val="none" w:sz="0" w:space="0" w:color="auto"/>
        <w:left w:val="none" w:sz="0" w:space="0" w:color="auto"/>
        <w:bottom w:val="none" w:sz="0" w:space="0" w:color="auto"/>
        <w:right w:val="none" w:sz="0" w:space="0" w:color="auto"/>
      </w:divBdr>
    </w:div>
    <w:div w:id="1781803507">
      <w:bodyDiv w:val="1"/>
      <w:marLeft w:val="0"/>
      <w:marRight w:val="0"/>
      <w:marTop w:val="0"/>
      <w:marBottom w:val="0"/>
      <w:divBdr>
        <w:top w:val="none" w:sz="0" w:space="0" w:color="auto"/>
        <w:left w:val="none" w:sz="0" w:space="0" w:color="auto"/>
        <w:bottom w:val="none" w:sz="0" w:space="0" w:color="auto"/>
        <w:right w:val="none" w:sz="0" w:space="0" w:color="auto"/>
      </w:divBdr>
      <w:divsChild>
        <w:div w:id="693313423">
          <w:marLeft w:val="0"/>
          <w:marRight w:val="0"/>
          <w:marTop w:val="0"/>
          <w:marBottom w:val="0"/>
          <w:divBdr>
            <w:top w:val="none" w:sz="0" w:space="0" w:color="auto"/>
            <w:left w:val="none" w:sz="0" w:space="0" w:color="auto"/>
            <w:bottom w:val="none" w:sz="0" w:space="0" w:color="auto"/>
            <w:right w:val="none" w:sz="0" w:space="0" w:color="auto"/>
          </w:divBdr>
          <w:divsChild>
            <w:div w:id="2033452017">
              <w:marLeft w:val="0"/>
              <w:marRight w:val="0"/>
              <w:marTop w:val="60"/>
              <w:marBottom w:val="375"/>
              <w:divBdr>
                <w:top w:val="none" w:sz="0" w:space="0" w:color="auto"/>
                <w:left w:val="none" w:sz="0" w:space="0" w:color="auto"/>
                <w:bottom w:val="none" w:sz="0" w:space="0" w:color="auto"/>
                <w:right w:val="none" w:sz="0" w:space="0" w:color="auto"/>
              </w:divBdr>
            </w:div>
            <w:div w:id="599606972">
              <w:marLeft w:val="0"/>
              <w:marRight w:val="0"/>
              <w:marTop w:val="0"/>
              <w:marBottom w:val="0"/>
              <w:divBdr>
                <w:top w:val="none" w:sz="0" w:space="0" w:color="auto"/>
                <w:left w:val="none" w:sz="0" w:space="0" w:color="auto"/>
                <w:bottom w:val="none" w:sz="0" w:space="0" w:color="auto"/>
                <w:right w:val="none" w:sz="0" w:space="0" w:color="auto"/>
              </w:divBdr>
              <w:divsChild>
                <w:div w:id="1186552297">
                  <w:marLeft w:val="-150"/>
                  <w:marRight w:val="-150"/>
                  <w:marTop w:val="0"/>
                  <w:marBottom w:val="225"/>
                  <w:divBdr>
                    <w:top w:val="none" w:sz="0" w:space="0" w:color="auto"/>
                    <w:left w:val="none" w:sz="0" w:space="0" w:color="auto"/>
                    <w:bottom w:val="none" w:sz="0" w:space="0" w:color="auto"/>
                    <w:right w:val="none" w:sz="0" w:space="0" w:color="auto"/>
                  </w:divBdr>
                  <w:divsChild>
                    <w:div w:id="1766342459">
                      <w:marLeft w:val="0"/>
                      <w:marRight w:val="0"/>
                      <w:marTop w:val="0"/>
                      <w:marBottom w:val="0"/>
                      <w:divBdr>
                        <w:top w:val="none" w:sz="0" w:space="0" w:color="auto"/>
                        <w:left w:val="none" w:sz="0" w:space="0" w:color="auto"/>
                        <w:bottom w:val="none" w:sz="0" w:space="0" w:color="auto"/>
                        <w:right w:val="none" w:sz="0" w:space="0" w:color="auto"/>
                      </w:divBdr>
                      <w:divsChild>
                        <w:div w:id="471599038">
                          <w:marLeft w:val="0"/>
                          <w:marRight w:val="0"/>
                          <w:marTop w:val="0"/>
                          <w:marBottom w:val="0"/>
                          <w:divBdr>
                            <w:top w:val="none" w:sz="0" w:space="0" w:color="auto"/>
                            <w:left w:val="none" w:sz="0" w:space="0" w:color="auto"/>
                            <w:bottom w:val="none" w:sz="0" w:space="0" w:color="auto"/>
                            <w:right w:val="none" w:sz="0" w:space="0" w:color="auto"/>
                          </w:divBdr>
                          <w:divsChild>
                            <w:div w:id="1290668600">
                              <w:marLeft w:val="0"/>
                              <w:marRight w:val="240"/>
                              <w:marTop w:val="0"/>
                              <w:marBottom w:val="150"/>
                              <w:divBdr>
                                <w:top w:val="none" w:sz="0" w:space="0" w:color="auto"/>
                                <w:left w:val="none" w:sz="0" w:space="0" w:color="auto"/>
                                <w:bottom w:val="none" w:sz="0" w:space="0" w:color="auto"/>
                                <w:right w:val="none" w:sz="0" w:space="0" w:color="auto"/>
                              </w:divBdr>
                            </w:div>
                          </w:divsChild>
                        </w:div>
                        <w:div w:id="873225789">
                          <w:marLeft w:val="0"/>
                          <w:marRight w:val="0"/>
                          <w:marTop w:val="0"/>
                          <w:marBottom w:val="0"/>
                          <w:divBdr>
                            <w:top w:val="none" w:sz="0" w:space="0" w:color="auto"/>
                            <w:left w:val="none" w:sz="0" w:space="0" w:color="auto"/>
                            <w:bottom w:val="none" w:sz="0" w:space="0" w:color="auto"/>
                            <w:right w:val="none" w:sz="0" w:space="0" w:color="auto"/>
                          </w:divBdr>
                          <w:divsChild>
                            <w:div w:id="187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033">
          <w:marLeft w:val="0"/>
          <w:marRight w:val="0"/>
          <w:marTop w:val="0"/>
          <w:marBottom w:val="0"/>
          <w:divBdr>
            <w:top w:val="none" w:sz="0" w:space="0" w:color="auto"/>
            <w:left w:val="none" w:sz="0" w:space="0" w:color="auto"/>
            <w:bottom w:val="none" w:sz="0" w:space="0" w:color="auto"/>
            <w:right w:val="none" w:sz="0" w:space="0" w:color="auto"/>
          </w:divBdr>
          <w:divsChild>
            <w:div w:id="166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zy.ru/otvety-na-voposy/kakie-professii-mogut-osvoit-nezryachie-lyudi.htm" TargetMode="External"/><Relationship Id="rId13" Type="http://schemas.openxmlformats.org/officeDocument/2006/relationships/hyperlink" Target="http://metodkabi.net.ru/index.php?id=strat_9" TargetMode="External"/><Relationship Id="rId18" Type="http://schemas.openxmlformats.org/officeDocument/2006/relationships/hyperlink" Target="https://xn--80aabdcpejeebhqo2afglbd3b9w.xn--p1ai/%D0%BC%D0%B0%D1%82%D0%B5%D1%80%D0%B8%D0%B0%D0%BB%D1%8B/202/57" TargetMode="External"/><Relationship Id="rId3" Type="http://schemas.openxmlformats.org/officeDocument/2006/relationships/styles" Target="styles.xml"/><Relationship Id="rId21" Type="http://schemas.openxmlformats.org/officeDocument/2006/relationships/hyperlink" Target="https://www.profguide.io/professions/socialniy-pedagog.html" TargetMode="External"/><Relationship Id="rId7" Type="http://schemas.openxmlformats.org/officeDocument/2006/relationships/endnotes" Target="endnotes.xml"/><Relationship Id="rId12" Type="http://schemas.openxmlformats.org/officeDocument/2006/relationships/hyperlink" Target="https://profstandart.rosmintrud.ru/obshchiy-informatsionnyy-blok/spravochno-informatsionnyy-blok/metodicheskie-materialy/detail.php?ELEMENT_ID=88426" TargetMode="External"/><Relationship Id="rId17" Type="http://schemas.openxmlformats.org/officeDocument/2006/relationships/hyperlink" Target="https://www.aksp.ru/work/sd/family/vmeste_det/files/metodicheskie_rekomendacii_po_organizacii_proforientacionnoj_diagnostiki_i_profkonsultirovanija_podrostkov_s_ogranichennymi_vozmozhnostjami.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22.rostrud.gov.ru/news/1076177.html" TargetMode="External"/><Relationship Id="rId20" Type="http://schemas.openxmlformats.org/officeDocument/2006/relationships/hyperlink" Target="https://www.profguide.io/professions/menager_po_rekla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asam.ru/russia/rabotavrf/rynok-truda-v-rossi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news.ru/professii/obzor/pischa/pekar.html" TargetMode="External"/><Relationship Id="rId23" Type="http://schemas.openxmlformats.org/officeDocument/2006/relationships/footer" Target="footer1.xml"/><Relationship Id="rId10" Type="http://schemas.openxmlformats.org/officeDocument/2006/relationships/hyperlink" Target="https://mastersluh.ru/stati/o-sluxe/vse-raboty-khoroshi-vybiray-na-vkus-vostrebovannye-professii-dlya-glukhikh-i-slaboslyshashchikh/" TargetMode="External"/><Relationship Id="rId19" Type="http://schemas.openxmlformats.org/officeDocument/2006/relationships/hyperlink" Target="https://vuzopedia.ru/professii/250" TargetMode="External"/><Relationship Id="rId4" Type="http://schemas.openxmlformats.org/officeDocument/2006/relationships/settings" Target="settings.xml"/><Relationship Id="rId9" Type="http://schemas.openxmlformats.org/officeDocument/2006/relationships/hyperlink" Target="https://instella.ru/blog/24-kem-mogut-rabotat-slabovidyaschie/" TargetMode="External"/><Relationship Id="rId14" Type="http://schemas.openxmlformats.org/officeDocument/2006/relationships/hyperlink" Target="https://up-pro.ru/encyclopedia/inzhener-po-normirovaniyu-truda/" TargetMode="External"/><Relationship Id="rId22" Type="http://schemas.openxmlformats.org/officeDocument/2006/relationships/hyperlink" Target="https://xn--80axh3d.xn--p1ai/professiya-pedagog-organiz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A559-1AFF-414C-B112-9ED10A02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52</Pages>
  <Words>18826</Words>
  <Characters>107314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4</cp:revision>
  <dcterms:created xsi:type="dcterms:W3CDTF">2022-04-19T05:54:00Z</dcterms:created>
  <dcterms:modified xsi:type="dcterms:W3CDTF">2022-04-19T09:02:00Z</dcterms:modified>
</cp:coreProperties>
</file>