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8A" w:rsidRDefault="00666E8A" w:rsidP="00666E8A">
      <w:pPr>
        <w:jc w:val="center"/>
        <w:rPr>
          <w:rFonts w:ascii="Arial" w:hAnsi="Arial" w:cs="Arial"/>
          <w:b/>
          <w:sz w:val="24"/>
          <w:szCs w:val="24"/>
        </w:rPr>
      </w:pPr>
      <w:r w:rsidRPr="00564FE9">
        <w:rPr>
          <w:rFonts w:ascii="Arial" w:hAnsi="Arial" w:cs="Arial"/>
          <w:b/>
          <w:sz w:val="24"/>
          <w:szCs w:val="24"/>
        </w:rPr>
        <w:t>МАТЕРИАЛ ДЛЯ ИНФОРМИРОВАНИЯ И КОНСУЛЬТИРОВАНИЯ ДЕТЕЙ-ИНВАЛИДОВ ПО СОЦИАЛЬНО-</w:t>
      </w:r>
      <w:r>
        <w:rPr>
          <w:rFonts w:ascii="Arial" w:hAnsi="Arial" w:cs="Arial"/>
          <w:b/>
          <w:sz w:val="24"/>
          <w:szCs w:val="24"/>
        </w:rPr>
        <w:t>ПЕДАГОГИЧЕСКОЙ</w:t>
      </w:r>
      <w:r w:rsidRPr="00564FE9">
        <w:rPr>
          <w:rFonts w:ascii="Arial" w:hAnsi="Arial" w:cs="Arial"/>
          <w:b/>
          <w:sz w:val="24"/>
          <w:szCs w:val="24"/>
        </w:rPr>
        <w:t xml:space="preserve"> РЕАБИЛИТАЦИИ</w:t>
      </w:r>
      <w:r>
        <w:rPr>
          <w:rFonts w:ascii="Arial" w:hAnsi="Arial" w:cs="Arial"/>
          <w:b/>
          <w:sz w:val="24"/>
          <w:szCs w:val="24"/>
        </w:rPr>
        <w:t xml:space="preserve"> И АБИЛИТАЦИИ ДЕТЕЙ-ИНВАЛИДОВ (</w:t>
      </w:r>
      <w:proofErr w:type="spellStart"/>
      <w:r>
        <w:rPr>
          <w:rFonts w:ascii="Arial" w:hAnsi="Arial" w:cs="Arial"/>
          <w:b/>
          <w:sz w:val="24"/>
          <w:szCs w:val="24"/>
        </w:rPr>
        <w:t>СПР</w:t>
      </w:r>
      <w:r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>АИ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666E8A" w:rsidRDefault="00666E8A" w:rsidP="00666E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ЦРГ-8</w:t>
      </w:r>
    </w:p>
    <w:p w:rsidR="00666E8A" w:rsidRPr="004801BC" w:rsidRDefault="00666E8A" w:rsidP="00666E8A">
      <w:pPr>
        <w:jc w:val="center"/>
        <w:rPr>
          <w:rFonts w:ascii="Arial" w:hAnsi="Arial" w:cs="Arial"/>
          <w:sz w:val="24"/>
          <w:szCs w:val="24"/>
        </w:rPr>
      </w:pPr>
      <w:r w:rsidRPr="004801BC">
        <w:rPr>
          <w:rFonts w:ascii="Arial" w:hAnsi="Arial" w:cs="Arial"/>
          <w:sz w:val="24"/>
          <w:szCs w:val="24"/>
        </w:rPr>
        <w:t>СТАНДАРТ ПО СОЦИАЛЬНО-ПЕДАГОГИЧЕСК</w:t>
      </w:r>
      <w:r>
        <w:rPr>
          <w:rFonts w:ascii="Arial" w:hAnsi="Arial" w:cs="Arial"/>
          <w:sz w:val="24"/>
          <w:szCs w:val="24"/>
        </w:rPr>
        <w:t>ОЙ</w:t>
      </w:r>
      <w:r w:rsidRPr="004801BC">
        <w:rPr>
          <w:rFonts w:ascii="Arial" w:hAnsi="Arial" w:cs="Arial"/>
          <w:sz w:val="24"/>
          <w:szCs w:val="24"/>
        </w:rPr>
        <w:t xml:space="preserve"> РЕАБИЛИТАЦИ</w:t>
      </w:r>
      <w:r>
        <w:rPr>
          <w:rFonts w:ascii="Arial" w:hAnsi="Arial" w:cs="Arial"/>
          <w:sz w:val="24"/>
          <w:szCs w:val="24"/>
        </w:rPr>
        <w:t>И</w:t>
      </w:r>
      <w:r w:rsidRPr="004801BC">
        <w:rPr>
          <w:rFonts w:ascii="Arial" w:hAnsi="Arial" w:cs="Arial"/>
          <w:sz w:val="24"/>
          <w:szCs w:val="24"/>
        </w:rPr>
        <w:t xml:space="preserve"> И АБИЛИТАЦИ</w:t>
      </w:r>
      <w:r>
        <w:rPr>
          <w:rFonts w:ascii="Arial" w:hAnsi="Arial" w:cs="Arial"/>
          <w:sz w:val="24"/>
          <w:szCs w:val="24"/>
        </w:rPr>
        <w:t>И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6662"/>
      </w:tblGrid>
      <w:tr w:rsidR="00666E8A" w:rsidRPr="00A17E79" w:rsidTr="009A7FB8">
        <w:trPr>
          <w:trHeight w:val="3542"/>
        </w:trPr>
        <w:tc>
          <w:tcPr>
            <w:tcW w:w="2547" w:type="dxa"/>
          </w:tcPr>
          <w:p w:rsidR="00666E8A" w:rsidRPr="004801BC" w:rsidRDefault="00666E8A" w:rsidP="009A7F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01BC">
              <w:rPr>
                <w:rFonts w:ascii="Arial" w:hAnsi="Arial" w:cs="Arial"/>
                <w:sz w:val="24"/>
                <w:szCs w:val="24"/>
              </w:rPr>
              <w:t>Информирование родителя/законного или уполномоченного представителя</w:t>
            </w:r>
          </w:p>
        </w:tc>
        <w:tc>
          <w:tcPr>
            <w:tcW w:w="6662" w:type="dxa"/>
          </w:tcPr>
          <w:p w:rsidR="00666E8A" w:rsidRPr="004801BC" w:rsidRDefault="00666E8A" w:rsidP="00666E8A">
            <w:pPr>
              <w:pStyle w:val="a4"/>
              <w:numPr>
                <w:ilvl w:val="0"/>
                <w:numId w:val="5"/>
              </w:numPr>
              <w:ind w:left="34" w:firstLine="0"/>
              <w:rPr>
                <w:rFonts w:ascii="Arial" w:hAnsi="Arial" w:cs="Arial"/>
                <w:szCs w:val="24"/>
              </w:rPr>
            </w:pPr>
            <w:r w:rsidRPr="004801BC">
              <w:rPr>
                <w:rFonts w:ascii="Arial" w:hAnsi="Arial" w:cs="Arial"/>
                <w:szCs w:val="24"/>
              </w:rPr>
              <w:t>о целях, задачах, мероприятиях, ожидаемых результатах социально-педагогической реабилитации и абилитации;</w:t>
            </w:r>
          </w:p>
          <w:p w:rsidR="00666E8A" w:rsidRPr="004801BC" w:rsidRDefault="00666E8A" w:rsidP="00666E8A">
            <w:pPr>
              <w:pStyle w:val="a4"/>
              <w:numPr>
                <w:ilvl w:val="0"/>
                <w:numId w:val="5"/>
              </w:numPr>
              <w:ind w:left="34" w:firstLine="0"/>
              <w:rPr>
                <w:rFonts w:ascii="Arial" w:hAnsi="Arial" w:cs="Arial"/>
                <w:szCs w:val="24"/>
              </w:rPr>
            </w:pPr>
            <w:r w:rsidRPr="004801BC">
              <w:rPr>
                <w:rFonts w:ascii="Arial" w:hAnsi="Arial" w:cs="Arial"/>
                <w:szCs w:val="24"/>
              </w:rPr>
              <w:t>о различных вариантах получения общего образования (в том числе с учетом заключения ПМПК, разработки СИПР, склонностей и интересов ребенка-инвалида);</w:t>
            </w:r>
          </w:p>
          <w:p w:rsidR="00666E8A" w:rsidRPr="004801BC" w:rsidRDefault="00666E8A" w:rsidP="00666E8A">
            <w:pPr>
              <w:pStyle w:val="a4"/>
              <w:numPr>
                <w:ilvl w:val="0"/>
                <w:numId w:val="5"/>
              </w:numPr>
              <w:ind w:left="34" w:firstLine="0"/>
              <w:rPr>
                <w:rFonts w:ascii="Arial" w:hAnsi="Arial" w:cs="Arial"/>
                <w:szCs w:val="24"/>
              </w:rPr>
            </w:pPr>
            <w:r w:rsidRPr="004801BC">
              <w:rPr>
                <w:rFonts w:ascii="Arial" w:hAnsi="Arial" w:cs="Arial"/>
                <w:szCs w:val="24"/>
              </w:rPr>
              <w:t>о возможности получения образования по специализированным образовательным программам: адаптированной образовательной программе (АОП), адаптированной основной общеобразовательной программе (АООП) для обучающихся с ограниченными возможностями здоровья и др.;</w:t>
            </w:r>
          </w:p>
          <w:p w:rsidR="00666E8A" w:rsidRPr="004801BC" w:rsidRDefault="00666E8A" w:rsidP="00666E8A">
            <w:pPr>
              <w:pStyle w:val="a4"/>
              <w:numPr>
                <w:ilvl w:val="0"/>
                <w:numId w:val="5"/>
              </w:numPr>
              <w:ind w:left="34" w:firstLine="0"/>
              <w:rPr>
                <w:rFonts w:ascii="Arial" w:hAnsi="Arial" w:cs="Arial"/>
                <w:szCs w:val="24"/>
              </w:rPr>
            </w:pPr>
            <w:r w:rsidRPr="004801BC">
              <w:rPr>
                <w:rFonts w:ascii="Arial" w:hAnsi="Arial" w:cs="Arial"/>
                <w:szCs w:val="24"/>
              </w:rPr>
              <w:t>об организациях, осуществляющих обучение;</w:t>
            </w:r>
          </w:p>
          <w:p w:rsidR="00666E8A" w:rsidRPr="004801BC" w:rsidRDefault="00666E8A" w:rsidP="00666E8A">
            <w:pPr>
              <w:pStyle w:val="a4"/>
              <w:numPr>
                <w:ilvl w:val="0"/>
                <w:numId w:val="5"/>
              </w:numPr>
              <w:ind w:left="34" w:firstLine="0"/>
              <w:rPr>
                <w:rFonts w:ascii="Arial" w:hAnsi="Arial" w:cs="Arial"/>
                <w:szCs w:val="24"/>
              </w:rPr>
            </w:pPr>
            <w:r w:rsidRPr="004801BC">
              <w:rPr>
                <w:rFonts w:ascii="Arial" w:hAnsi="Arial" w:cs="Arial"/>
                <w:szCs w:val="24"/>
              </w:rPr>
              <w:t xml:space="preserve">о современных ТСР и </w:t>
            </w:r>
            <w:proofErr w:type="spellStart"/>
            <w:r w:rsidRPr="004801BC">
              <w:rPr>
                <w:rFonts w:ascii="Arial" w:hAnsi="Arial" w:cs="Arial"/>
                <w:szCs w:val="24"/>
              </w:rPr>
              <w:t>ассистивных</w:t>
            </w:r>
            <w:proofErr w:type="spellEnd"/>
            <w:r w:rsidRPr="004801BC">
              <w:rPr>
                <w:rFonts w:ascii="Arial" w:hAnsi="Arial" w:cs="Arial"/>
                <w:szCs w:val="24"/>
              </w:rPr>
              <w:t xml:space="preserve"> технологиях для обучения, в том числе приобретаемых за счет средств ребенка-инвалида;</w:t>
            </w:r>
          </w:p>
          <w:p w:rsidR="00666E8A" w:rsidRPr="004801BC" w:rsidRDefault="00666E8A" w:rsidP="00666E8A">
            <w:pPr>
              <w:pStyle w:val="a4"/>
              <w:numPr>
                <w:ilvl w:val="0"/>
                <w:numId w:val="5"/>
              </w:numPr>
              <w:ind w:left="34" w:firstLine="0"/>
              <w:rPr>
                <w:rFonts w:ascii="Arial" w:hAnsi="Arial" w:cs="Arial"/>
                <w:szCs w:val="24"/>
              </w:rPr>
            </w:pPr>
            <w:r w:rsidRPr="004801BC">
              <w:rPr>
                <w:rFonts w:ascii="Arial" w:hAnsi="Arial" w:cs="Arial"/>
                <w:szCs w:val="24"/>
              </w:rPr>
              <w:t xml:space="preserve">о нормативно-правовом регулировании порядка реализации мероприятий по социально-педагогической реабилитации и </w:t>
            </w:r>
            <w:proofErr w:type="gramStart"/>
            <w:r w:rsidRPr="004801BC">
              <w:rPr>
                <w:rFonts w:ascii="Arial" w:hAnsi="Arial" w:cs="Arial"/>
                <w:szCs w:val="24"/>
              </w:rPr>
              <w:t>абилитации</w:t>
            </w:r>
            <w:proofErr w:type="gramEnd"/>
            <w:r w:rsidRPr="004801BC">
              <w:rPr>
                <w:rFonts w:ascii="Arial" w:hAnsi="Arial" w:cs="Arial"/>
                <w:szCs w:val="24"/>
              </w:rPr>
              <w:t xml:space="preserve"> и др.</w:t>
            </w:r>
          </w:p>
        </w:tc>
      </w:tr>
      <w:tr w:rsidR="00666E8A" w:rsidRPr="00A17E79" w:rsidTr="009A7FB8">
        <w:trPr>
          <w:trHeight w:val="282"/>
        </w:trPr>
        <w:tc>
          <w:tcPr>
            <w:tcW w:w="2547" w:type="dxa"/>
          </w:tcPr>
          <w:p w:rsidR="00666E8A" w:rsidRPr="004801BC" w:rsidRDefault="00666E8A" w:rsidP="009A7F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01BC">
              <w:rPr>
                <w:rFonts w:ascii="Arial" w:hAnsi="Arial" w:cs="Arial"/>
                <w:sz w:val="24"/>
                <w:szCs w:val="24"/>
              </w:rPr>
              <w:t>Консультирование родителя/законного или уполномоченного представителя</w:t>
            </w:r>
          </w:p>
        </w:tc>
        <w:tc>
          <w:tcPr>
            <w:tcW w:w="6662" w:type="dxa"/>
          </w:tcPr>
          <w:p w:rsidR="00666E8A" w:rsidRPr="004801BC" w:rsidRDefault="00666E8A" w:rsidP="00666E8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Cs w:val="24"/>
              </w:rPr>
            </w:pPr>
            <w:r w:rsidRPr="004801BC">
              <w:rPr>
                <w:rFonts w:ascii="Arial" w:hAnsi="Arial" w:cs="Arial"/>
                <w:szCs w:val="24"/>
              </w:rPr>
              <w:t xml:space="preserve">по вопросам использования ТСР и </w:t>
            </w:r>
            <w:proofErr w:type="spellStart"/>
            <w:r w:rsidRPr="004801BC">
              <w:rPr>
                <w:rFonts w:ascii="Arial" w:hAnsi="Arial" w:cs="Arial"/>
                <w:szCs w:val="24"/>
              </w:rPr>
              <w:t>ассис</w:t>
            </w:r>
            <w:r w:rsidR="000558DC">
              <w:rPr>
                <w:rFonts w:ascii="Arial" w:hAnsi="Arial" w:cs="Arial"/>
                <w:szCs w:val="24"/>
              </w:rPr>
              <w:t>т</w:t>
            </w:r>
            <w:bookmarkStart w:id="0" w:name="_GoBack"/>
            <w:bookmarkEnd w:id="0"/>
            <w:r w:rsidRPr="004801BC">
              <w:rPr>
                <w:rFonts w:ascii="Arial" w:hAnsi="Arial" w:cs="Arial"/>
                <w:szCs w:val="24"/>
              </w:rPr>
              <w:t>ивных</w:t>
            </w:r>
            <w:proofErr w:type="spellEnd"/>
            <w:r w:rsidRPr="004801BC">
              <w:rPr>
                <w:rFonts w:ascii="Arial" w:hAnsi="Arial" w:cs="Arial"/>
                <w:szCs w:val="24"/>
              </w:rPr>
              <w:t xml:space="preserve"> технологий, специальных учебных пособий для целей получения образования;</w:t>
            </w:r>
          </w:p>
          <w:p w:rsidR="00666E8A" w:rsidRPr="004801BC" w:rsidRDefault="00666E8A" w:rsidP="00666E8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Cs w:val="24"/>
              </w:rPr>
            </w:pPr>
            <w:r w:rsidRPr="004801BC">
              <w:rPr>
                <w:rFonts w:ascii="Arial" w:hAnsi="Arial" w:cs="Arial"/>
                <w:szCs w:val="24"/>
              </w:rPr>
              <w:t>по разработке образовательного маршрута (прохождения ПМПК, получения общего образования);</w:t>
            </w:r>
          </w:p>
          <w:p w:rsidR="00666E8A" w:rsidRPr="004801BC" w:rsidRDefault="00666E8A" w:rsidP="00666E8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Cs w:val="24"/>
              </w:rPr>
            </w:pPr>
            <w:r w:rsidRPr="004801BC">
              <w:rPr>
                <w:rFonts w:ascii="Arial" w:hAnsi="Arial" w:cs="Arial"/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666E8A" w:rsidRPr="004801BC" w:rsidRDefault="00666E8A" w:rsidP="00666E8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Cs w:val="24"/>
              </w:rPr>
            </w:pPr>
            <w:r w:rsidRPr="004801BC">
              <w:rPr>
                <w:rFonts w:ascii="Arial" w:hAnsi="Arial" w:cs="Arial"/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 речи, коррекции чтения и письма с учетом возможностей ребенка-инвалида)</w:t>
            </w:r>
          </w:p>
        </w:tc>
      </w:tr>
    </w:tbl>
    <w:p w:rsidR="00666E8A" w:rsidRPr="008C65F0" w:rsidRDefault="00666E8A" w:rsidP="00666E8A">
      <w:pPr>
        <w:jc w:val="center"/>
        <w:rPr>
          <w:rFonts w:ascii="Arial" w:hAnsi="Arial" w:cs="Arial"/>
          <w:b/>
          <w:sz w:val="24"/>
          <w:szCs w:val="24"/>
        </w:rPr>
      </w:pPr>
    </w:p>
    <w:p w:rsidR="00666E8A" w:rsidRPr="0025412B" w:rsidRDefault="00666E8A" w:rsidP="00666E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ГОСТ Р </w:t>
      </w:r>
      <w:r w:rsidRPr="0025412B">
        <w:rPr>
          <w:rFonts w:ascii="Arial" w:hAnsi="Arial" w:cs="Arial"/>
          <w:sz w:val="24"/>
          <w:szCs w:val="24"/>
        </w:rPr>
        <w:t>54738-2021 Реабилитация инвалидов. Услуги по социальной реабилитации инвалидов</w:t>
      </w:r>
      <w:r>
        <w:rPr>
          <w:rFonts w:ascii="Arial" w:hAnsi="Arial" w:cs="Arial"/>
          <w:sz w:val="24"/>
          <w:szCs w:val="24"/>
        </w:rPr>
        <w:t>:</w:t>
      </w:r>
    </w:p>
    <w:p w:rsidR="00666E8A" w:rsidRDefault="00666E8A" w:rsidP="00666E8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СПРиАИ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</w:t>
      </w:r>
      <w:r w:rsidRPr="00564FE9">
        <w:rPr>
          <w:rFonts w:ascii="Arial" w:hAnsi="Arial" w:cs="Arial"/>
          <w:sz w:val="24"/>
          <w:szCs w:val="24"/>
        </w:rPr>
        <w:t>это одно из направлений социальной реабилитации</w:t>
      </w:r>
      <w:r>
        <w:rPr>
          <w:rFonts w:ascii="Arial" w:hAnsi="Arial" w:cs="Arial"/>
          <w:sz w:val="24"/>
          <w:szCs w:val="24"/>
        </w:rPr>
        <w:t>,</w:t>
      </w:r>
    </w:p>
    <w:p w:rsidR="00666E8A" w:rsidRDefault="00666E8A" w:rsidP="00666E8A">
      <w:pPr>
        <w:spacing w:after="0"/>
        <w:jc w:val="both"/>
      </w:pPr>
      <w:r w:rsidRPr="00564FE9">
        <w:rPr>
          <w:rFonts w:ascii="Arial" w:hAnsi="Arial" w:cs="Arial"/>
          <w:b/>
          <w:sz w:val="24"/>
          <w:szCs w:val="24"/>
        </w:rPr>
        <w:t>Цель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СПРиАИ</w:t>
      </w:r>
      <w:proofErr w:type="spellEnd"/>
      <w:r w:rsidRPr="00564FE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сформировать </w:t>
      </w:r>
      <w:r w:rsidRPr="00564FE9">
        <w:rPr>
          <w:rFonts w:ascii="Arial" w:hAnsi="Arial" w:cs="Arial"/>
          <w:sz w:val="24"/>
          <w:szCs w:val="24"/>
        </w:rPr>
        <w:t>(восстанов</w:t>
      </w:r>
      <w:r>
        <w:rPr>
          <w:rFonts w:ascii="Arial" w:hAnsi="Arial" w:cs="Arial"/>
          <w:sz w:val="24"/>
          <w:szCs w:val="24"/>
        </w:rPr>
        <w:t>ить</w:t>
      </w:r>
      <w:r w:rsidRPr="00564FE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базовые жизненные т образовательные компетенции, необходимые для получения образования и осуществления социально-значимой деятельности;</w:t>
      </w:r>
    </w:p>
    <w:p w:rsidR="00666E8A" w:rsidRPr="00164709" w:rsidRDefault="00666E8A" w:rsidP="00666E8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64709">
        <w:rPr>
          <w:rFonts w:ascii="Arial" w:hAnsi="Arial" w:cs="Arial"/>
          <w:b/>
          <w:sz w:val="24"/>
          <w:szCs w:val="24"/>
        </w:rPr>
        <w:t xml:space="preserve">Содержание </w:t>
      </w:r>
      <w:proofErr w:type="spellStart"/>
      <w:r w:rsidRPr="00164709">
        <w:rPr>
          <w:rFonts w:ascii="Arial" w:hAnsi="Arial" w:cs="Arial"/>
          <w:b/>
          <w:sz w:val="24"/>
          <w:szCs w:val="24"/>
        </w:rPr>
        <w:t>СПРиАИ</w:t>
      </w:r>
      <w:proofErr w:type="spellEnd"/>
      <w:r w:rsidRPr="00164709">
        <w:rPr>
          <w:rFonts w:ascii="Arial" w:hAnsi="Arial" w:cs="Arial"/>
          <w:b/>
          <w:sz w:val="24"/>
          <w:szCs w:val="24"/>
        </w:rPr>
        <w:t>:</w:t>
      </w:r>
    </w:p>
    <w:p w:rsidR="00666E8A" w:rsidRPr="00146A3A" w:rsidRDefault="00666E8A" w:rsidP="00666E8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 </w:t>
      </w:r>
      <w:r w:rsidRPr="00146A3A">
        <w:rPr>
          <w:rFonts w:ascii="Arial" w:hAnsi="Arial" w:cs="Arial"/>
          <w:sz w:val="24"/>
          <w:szCs w:val="24"/>
        </w:rPr>
        <w:t>социально-педагогическую диагностику с целью определения образовательного статуса инвалида. ребенка-инвалида;</w:t>
      </w:r>
    </w:p>
    <w:p w:rsidR="00666E8A" w:rsidRPr="00146A3A" w:rsidRDefault="00666E8A" w:rsidP="00666E8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46A3A">
        <w:rPr>
          <w:rFonts w:ascii="Arial" w:hAnsi="Arial" w:cs="Arial"/>
          <w:sz w:val="24"/>
          <w:szCs w:val="24"/>
        </w:rPr>
        <w:t xml:space="preserve">информирование по вопросам социально-педагогической </w:t>
      </w:r>
      <w:r>
        <w:rPr>
          <w:rFonts w:ascii="Arial" w:hAnsi="Arial" w:cs="Arial"/>
          <w:sz w:val="24"/>
          <w:szCs w:val="24"/>
        </w:rPr>
        <w:t>р</w:t>
      </w:r>
      <w:r w:rsidRPr="00146A3A">
        <w:rPr>
          <w:rFonts w:ascii="Arial" w:hAnsi="Arial" w:cs="Arial"/>
          <w:sz w:val="24"/>
          <w:szCs w:val="24"/>
        </w:rPr>
        <w:t>еабилитации/абилитации; о различных вариантах получения инвалидом общего и профессиональног</w:t>
      </w:r>
      <w:r>
        <w:rPr>
          <w:rFonts w:ascii="Arial" w:hAnsi="Arial" w:cs="Arial"/>
          <w:sz w:val="24"/>
          <w:szCs w:val="24"/>
        </w:rPr>
        <w:t xml:space="preserve">о образования; о TCP и </w:t>
      </w:r>
      <w:proofErr w:type="spellStart"/>
      <w:r>
        <w:rPr>
          <w:rFonts w:ascii="Arial" w:hAnsi="Arial" w:cs="Arial"/>
          <w:sz w:val="24"/>
          <w:szCs w:val="24"/>
        </w:rPr>
        <w:t>ассистив</w:t>
      </w:r>
      <w:r w:rsidRPr="00146A3A">
        <w:rPr>
          <w:rFonts w:ascii="Arial" w:hAnsi="Arial" w:cs="Arial"/>
          <w:sz w:val="24"/>
          <w:szCs w:val="24"/>
        </w:rPr>
        <w:t>ных</w:t>
      </w:r>
      <w:proofErr w:type="spellEnd"/>
      <w:r w:rsidRPr="00146A3A">
        <w:rPr>
          <w:rFonts w:ascii="Arial" w:hAnsi="Arial" w:cs="Arial"/>
          <w:sz w:val="24"/>
          <w:szCs w:val="24"/>
        </w:rPr>
        <w:t xml:space="preserve"> технологиях для обучения инвалид</w:t>
      </w:r>
      <w:r>
        <w:rPr>
          <w:rFonts w:ascii="Arial" w:hAnsi="Arial" w:cs="Arial"/>
          <w:sz w:val="24"/>
          <w:szCs w:val="24"/>
        </w:rPr>
        <w:t>, ребенка-инвалида</w:t>
      </w:r>
      <w:r w:rsidRPr="00146A3A">
        <w:rPr>
          <w:rFonts w:ascii="Arial" w:hAnsi="Arial" w:cs="Arial"/>
          <w:sz w:val="24"/>
          <w:szCs w:val="24"/>
        </w:rPr>
        <w:t>;</w:t>
      </w:r>
    </w:p>
    <w:p w:rsidR="00666E8A" w:rsidRPr="00146A3A" w:rsidRDefault="00666E8A" w:rsidP="00666E8A">
      <w:pPr>
        <w:spacing w:after="0"/>
        <w:rPr>
          <w:rFonts w:ascii="Arial" w:hAnsi="Arial" w:cs="Arial"/>
          <w:sz w:val="24"/>
          <w:szCs w:val="24"/>
        </w:rPr>
      </w:pPr>
    </w:p>
    <w:p w:rsidR="00666E8A" w:rsidRPr="00146A3A" w:rsidRDefault="00666E8A" w:rsidP="00666E8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46A3A">
        <w:rPr>
          <w:rFonts w:ascii="Arial" w:hAnsi="Arial" w:cs="Arial"/>
          <w:sz w:val="24"/>
          <w:szCs w:val="24"/>
        </w:rPr>
        <w:t>социально-педагогическое консультирование с целью формирования осознанного выбора уровня, места, формы и условий обучения/</w:t>
      </w:r>
      <w:proofErr w:type="spellStart"/>
      <w:r w:rsidRPr="00146A3A">
        <w:rPr>
          <w:rFonts w:ascii="Arial" w:hAnsi="Arial" w:cs="Arial"/>
          <w:sz w:val="24"/>
          <w:szCs w:val="24"/>
        </w:rPr>
        <w:t>обраэоеания</w:t>
      </w:r>
      <w:proofErr w:type="spellEnd"/>
      <w:proofErr w:type="gramStart"/>
      <w:r w:rsidRPr="00146A3A">
        <w:rPr>
          <w:rFonts w:ascii="Arial" w:hAnsi="Arial" w:cs="Arial"/>
          <w:sz w:val="24"/>
          <w:szCs w:val="24"/>
        </w:rPr>
        <w:t>.</w:t>
      </w:r>
      <w:proofErr w:type="gramEnd"/>
      <w:r w:rsidRPr="00146A3A">
        <w:rPr>
          <w:rFonts w:ascii="Arial" w:hAnsi="Arial" w:cs="Arial"/>
          <w:sz w:val="24"/>
          <w:szCs w:val="24"/>
        </w:rPr>
        <w:t xml:space="preserve"> обеспечивающих освоение образовательных программ на оптимальном уровне, с учетом степени ограничения способности инвалида к обучению, его актуального состояния и потенциальных возможностей;</w:t>
      </w:r>
    </w:p>
    <w:p w:rsidR="00666E8A" w:rsidRPr="00146A3A" w:rsidRDefault="00666E8A" w:rsidP="00666E8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46A3A">
        <w:rPr>
          <w:rFonts w:ascii="Arial" w:hAnsi="Arial" w:cs="Arial"/>
          <w:sz w:val="24"/>
          <w:szCs w:val="24"/>
        </w:rPr>
        <w:t xml:space="preserve"> социально-педагогическую коррекцию, включая коррекционное обучение, коррекционное воспитание и коррекционное развитие, с целью ослабления или преодоления недостатков психофизического развития и отклонений в поведении, исправления (частичного или полного) процесса и результата социального развития и воспитания, формирования/коррекции основных учебных навыков, обучения пользованию TCP (устройства визуального дублирования информа</w:t>
      </w:r>
      <w:r>
        <w:rPr>
          <w:rFonts w:ascii="Arial" w:hAnsi="Arial" w:cs="Arial"/>
          <w:sz w:val="24"/>
          <w:szCs w:val="24"/>
        </w:rPr>
        <w:t xml:space="preserve">ции и коммуникаторы) и </w:t>
      </w:r>
      <w:proofErr w:type="spellStart"/>
      <w:r>
        <w:rPr>
          <w:rFonts w:ascii="Arial" w:hAnsi="Arial" w:cs="Arial"/>
          <w:sz w:val="24"/>
          <w:szCs w:val="24"/>
        </w:rPr>
        <w:t>ассистив</w:t>
      </w:r>
      <w:r w:rsidRPr="00146A3A">
        <w:rPr>
          <w:rFonts w:ascii="Arial" w:hAnsi="Arial" w:cs="Arial"/>
          <w:sz w:val="24"/>
          <w:szCs w:val="24"/>
        </w:rPr>
        <w:t>ными</w:t>
      </w:r>
      <w:proofErr w:type="spellEnd"/>
      <w:r w:rsidRPr="00146A3A">
        <w:rPr>
          <w:rFonts w:ascii="Arial" w:hAnsi="Arial" w:cs="Arial"/>
          <w:sz w:val="24"/>
          <w:szCs w:val="24"/>
        </w:rPr>
        <w:t xml:space="preserve"> технологиями для целей социально-педагогической реабилитации, абилитации:</w:t>
      </w:r>
    </w:p>
    <w:p w:rsidR="00666E8A" w:rsidRPr="00146A3A" w:rsidRDefault="00666E8A" w:rsidP="00666E8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46A3A">
        <w:rPr>
          <w:rFonts w:ascii="Arial" w:hAnsi="Arial" w:cs="Arial"/>
          <w:sz w:val="24"/>
          <w:szCs w:val="24"/>
        </w:rPr>
        <w:t xml:space="preserve"> повышение компетентности законных представителей ребенка-инвалида в области социально-педагогической реабилитации, абилитации. включая осуществление их информирования и консультирования по вопросам социально-педаг</w:t>
      </w:r>
      <w:r>
        <w:rPr>
          <w:rFonts w:ascii="Arial" w:hAnsi="Arial" w:cs="Arial"/>
          <w:sz w:val="24"/>
          <w:szCs w:val="24"/>
        </w:rPr>
        <w:t>огической реабилитации, абилита</w:t>
      </w:r>
      <w:r w:rsidRPr="00146A3A">
        <w:rPr>
          <w:rFonts w:ascii="Arial" w:hAnsi="Arial" w:cs="Arial"/>
          <w:sz w:val="24"/>
          <w:szCs w:val="24"/>
        </w:rPr>
        <w:t>ции; обучение методам социально-педагогической реабилитации в домашних условиях через активное включение в процесс социально-педагогической реабилитации, абилитации инвалида, ребенка-инвалида.</w:t>
      </w:r>
    </w:p>
    <w:p w:rsidR="00666E8A" w:rsidRDefault="00666E8A" w:rsidP="00666E8A">
      <w:pPr>
        <w:spacing w:after="0"/>
        <w:rPr>
          <w:rFonts w:ascii="Arial" w:hAnsi="Arial" w:cs="Arial"/>
          <w:sz w:val="24"/>
          <w:szCs w:val="24"/>
        </w:rPr>
      </w:pPr>
      <w:r w:rsidRPr="00C65B72">
        <w:rPr>
          <w:rFonts w:ascii="Arial" w:hAnsi="Arial" w:cs="Arial"/>
          <w:b/>
          <w:sz w:val="24"/>
          <w:szCs w:val="24"/>
        </w:rPr>
        <w:t>Ожидаемые результаты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4FE9">
        <w:rPr>
          <w:rFonts w:ascii="Arial" w:hAnsi="Arial" w:cs="Arial"/>
          <w:b/>
          <w:sz w:val="24"/>
          <w:szCs w:val="24"/>
        </w:rPr>
        <w:t>СБРиАИ</w:t>
      </w:r>
      <w:proofErr w:type="spellEnd"/>
      <w:r>
        <w:rPr>
          <w:rFonts w:ascii="Arial" w:hAnsi="Arial" w:cs="Arial"/>
          <w:sz w:val="24"/>
          <w:szCs w:val="24"/>
        </w:rPr>
        <w:t>: частичная или полная сформированность, полное или частичное восстановление базовых жизненных и образовательных компетенций, необходимых ребенку-инвалиду для получения образования и осуществления социально-значимой деятельности;</w:t>
      </w:r>
    </w:p>
    <w:p w:rsidR="00666E8A" w:rsidRDefault="00666E8A" w:rsidP="00666E8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66E8A" w:rsidRDefault="00666E8A" w:rsidP="00666E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Информирование о р</w:t>
      </w:r>
      <w:r w:rsidRPr="00B15EE0">
        <w:rPr>
          <w:rFonts w:ascii="Arial" w:hAnsi="Arial" w:cs="Arial"/>
          <w:b/>
          <w:sz w:val="24"/>
          <w:szCs w:val="24"/>
        </w:rPr>
        <w:t>азличны</w:t>
      </w:r>
      <w:r>
        <w:rPr>
          <w:rFonts w:ascii="Arial" w:hAnsi="Arial" w:cs="Arial"/>
          <w:b/>
          <w:sz w:val="24"/>
          <w:szCs w:val="24"/>
        </w:rPr>
        <w:t xml:space="preserve">х </w:t>
      </w:r>
      <w:r w:rsidRPr="00B15EE0">
        <w:rPr>
          <w:rFonts w:ascii="Arial" w:hAnsi="Arial" w:cs="Arial"/>
          <w:b/>
          <w:sz w:val="24"/>
          <w:szCs w:val="24"/>
        </w:rPr>
        <w:t>вариант</w:t>
      </w:r>
      <w:r>
        <w:rPr>
          <w:rFonts w:ascii="Arial" w:hAnsi="Arial" w:cs="Arial"/>
          <w:b/>
          <w:sz w:val="24"/>
          <w:szCs w:val="24"/>
        </w:rPr>
        <w:t xml:space="preserve">ах </w:t>
      </w:r>
      <w:r w:rsidRPr="00B15EE0">
        <w:rPr>
          <w:rFonts w:ascii="Arial" w:hAnsi="Arial" w:cs="Arial"/>
          <w:b/>
          <w:sz w:val="24"/>
          <w:szCs w:val="24"/>
        </w:rPr>
        <w:t>получения общего и профессионального образования</w:t>
      </w:r>
      <w:r w:rsidRPr="00B15EE0">
        <w:rPr>
          <w:b/>
        </w:rPr>
        <w:t xml:space="preserve"> </w:t>
      </w:r>
      <w:r w:rsidRPr="00B15EE0">
        <w:rPr>
          <w:rFonts w:ascii="Arial" w:hAnsi="Arial" w:cs="Arial"/>
          <w:b/>
          <w:sz w:val="24"/>
          <w:szCs w:val="24"/>
        </w:rPr>
        <w:t>для обучающихся с ограниченными возможностями здоровья, специальной индивидуальной программе развития</w:t>
      </w:r>
    </w:p>
    <w:p w:rsidR="00666E8A" w:rsidRDefault="00666E8A" w:rsidP="00666E8A">
      <w:pPr>
        <w:rPr>
          <w:rFonts w:ascii="Arial" w:hAnsi="Arial" w:cs="Arial"/>
          <w:sz w:val="24"/>
          <w:szCs w:val="24"/>
        </w:rPr>
      </w:pPr>
      <w:r w:rsidRPr="00831C76">
        <w:rPr>
          <w:rFonts w:ascii="Arial" w:hAnsi="Arial" w:cs="Arial"/>
          <w:sz w:val="24"/>
          <w:szCs w:val="24"/>
        </w:rPr>
        <w:t>Федеральный закон от 29.12.2012 N 273-ФЗ (ред. от 30.12.2021) "Об образовании в Российской Федерации" (с изм. и доп., вступ. в силу с 01.03.2022)</w:t>
      </w:r>
      <w:r>
        <w:rPr>
          <w:rFonts w:ascii="Arial" w:hAnsi="Arial" w:cs="Arial"/>
          <w:sz w:val="24"/>
          <w:szCs w:val="24"/>
        </w:rPr>
        <w:t>, статья 17:</w:t>
      </w:r>
    </w:p>
    <w:p w:rsidR="00666E8A" w:rsidRPr="00831C76" w:rsidRDefault="00666E8A" w:rsidP="00666E8A">
      <w:pPr>
        <w:rPr>
          <w:rFonts w:ascii="Arial" w:hAnsi="Arial" w:cs="Arial"/>
          <w:sz w:val="24"/>
          <w:szCs w:val="24"/>
        </w:rPr>
      </w:pPr>
      <w:r w:rsidRPr="00831C76">
        <w:rPr>
          <w:rFonts w:ascii="Arial" w:hAnsi="Arial" w:cs="Arial"/>
          <w:sz w:val="24"/>
          <w:szCs w:val="24"/>
        </w:rPr>
        <w:t>1. В Российской Федерации образование может быть получено:</w:t>
      </w:r>
    </w:p>
    <w:p w:rsidR="00666E8A" w:rsidRPr="00831C76" w:rsidRDefault="00666E8A" w:rsidP="00666E8A">
      <w:pPr>
        <w:rPr>
          <w:rFonts w:ascii="Arial" w:hAnsi="Arial" w:cs="Arial"/>
          <w:sz w:val="24"/>
          <w:szCs w:val="24"/>
        </w:rPr>
      </w:pPr>
      <w:r w:rsidRPr="00831C76">
        <w:rPr>
          <w:rFonts w:ascii="Arial" w:hAnsi="Arial" w:cs="Arial"/>
          <w:sz w:val="24"/>
          <w:szCs w:val="24"/>
        </w:rPr>
        <w:t>1) в организациях, осуществляющих образовательную деятельность;</w:t>
      </w:r>
    </w:p>
    <w:p w:rsidR="00666E8A" w:rsidRPr="00831C76" w:rsidRDefault="00666E8A" w:rsidP="00666E8A">
      <w:pPr>
        <w:rPr>
          <w:rFonts w:ascii="Arial" w:hAnsi="Arial" w:cs="Arial"/>
          <w:sz w:val="24"/>
          <w:szCs w:val="24"/>
        </w:rPr>
      </w:pPr>
      <w:r w:rsidRPr="00831C76">
        <w:rPr>
          <w:rFonts w:ascii="Arial" w:hAnsi="Arial" w:cs="Arial"/>
          <w:sz w:val="24"/>
          <w:szCs w:val="24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666E8A" w:rsidRPr="00831C76" w:rsidRDefault="00666E8A" w:rsidP="00666E8A">
      <w:pPr>
        <w:rPr>
          <w:rFonts w:ascii="Arial" w:hAnsi="Arial" w:cs="Arial"/>
          <w:sz w:val="24"/>
          <w:szCs w:val="24"/>
        </w:rPr>
      </w:pPr>
      <w:r w:rsidRPr="00831C76">
        <w:rPr>
          <w:rFonts w:ascii="Arial" w:hAnsi="Arial" w:cs="Arial"/>
          <w:sz w:val="24"/>
          <w:szCs w:val="24"/>
        </w:rPr>
        <w:t xml:space="preserve">2. Обучение в организациях, осуществляющих образовательную деятельность, с учетом потребностей, возможностей личности и в зависимости от объема </w:t>
      </w:r>
      <w:r w:rsidRPr="00831C76">
        <w:rPr>
          <w:rFonts w:ascii="Arial" w:hAnsi="Arial" w:cs="Arial"/>
          <w:sz w:val="24"/>
          <w:szCs w:val="24"/>
        </w:rPr>
        <w:lastRenderedPageBreak/>
        <w:t>обязательных занятий педагогического работника с обучающимися осуществляется в очной, очно-заочной или заочной форме.</w:t>
      </w:r>
    </w:p>
    <w:p w:rsidR="00666E8A" w:rsidRPr="00831C76" w:rsidRDefault="00666E8A" w:rsidP="00666E8A">
      <w:pPr>
        <w:rPr>
          <w:rFonts w:ascii="Arial" w:hAnsi="Arial" w:cs="Arial"/>
          <w:sz w:val="24"/>
          <w:szCs w:val="24"/>
        </w:rPr>
      </w:pPr>
      <w:r w:rsidRPr="00831C76">
        <w:rPr>
          <w:rFonts w:ascii="Arial" w:hAnsi="Arial" w:cs="Arial"/>
          <w:sz w:val="24"/>
          <w:szCs w:val="24"/>
        </w:rP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666E8A" w:rsidRPr="00831C76" w:rsidRDefault="00666E8A" w:rsidP="00666E8A">
      <w:pPr>
        <w:rPr>
          <w:rFonts w:ascii="Arial" w:hAnsi="Arial" w:cs="Arial"/>
          <w:sz w:val="24"/>
          <w:szCs w:val="24"/>
        </w:rPr>
      </w:pPr>
    </w:p>
    <w:p w:rsidR="00666E8A" w:rsidRPr="00831C76" w:rsidRDefault="00666E8A" w:rsidP="00666E8A">
      <w:pPr>
        <w:pStyle w:val="a4"/>
        <w:numPr>
          <w:ilvl w:val="0"/>
          <w:numId w:val="1"/>
        </w:numPr>
        <w:rPr>
          <w:rFonts w:ascii="Arial" w:hAnsi="Arial" w:cs="Arial"/>
          <w:szCs w:val="24"/>
        </w:rPr>
      </w:pPr>
      <w:r w:rsidRPr="00831C76">
        <w:rPr>
          <w:rFonts w:ascii="Arial" w:hAnsi="Arial" w:cs="Arial"/>
          <w:szCs w:val="24"/>
        </w:rPr>
        <w:t xml:space="preserve">Допускается сочетание различных форм получения образования и форм обучения. </w:t>
      </w:r>
    </w:p>
    <w:p w:rsidR="00666E8A" w:rsidRPr="00544045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544045">
        <w:rPr>
          <w:rFonts w:ascii="Arial" w:hAnsi="Arial" w:cs="Arial"/>
          <w:sz w:val="24"/>
          <w:szCs w:val="24"/>
        </w:rPr>
        <w:t>В соответствии с п. 28 ст. 2 Федерального закона № 273-ФЗ</w:t>
      </w:r>
      <w:r w:rsidRPr="00544045">
        <w:rPr>
          <w:rFonts w:ascii="Arial" w:hAnsi="Arial" w:cs="Arial"/>
          <w:b/>
          <w:sz w:val="24"/>
          <w:szCs w:val="24"/>
        </w:rPr>
        <w:t xml:space="preserve"> адаптированная образовательная программа – </w:t>
      </w:r>
      <w:r w:rsidRPr="00544045">
        <w:rPr>
          <w:rFonts w:ascii="Arial" w:hAnsi="Arial" w:cs="Arial"/>
          <w:sz w:val="24"/>
          <w:szCs w:val="24"/>
        </w:rPr>
        <w:t>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666E8A" w:rsidRPr="00831C76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831C76">
        <w:rPr>
          <w:rFonts w:ascii="Arial" w:hAnsi="Arial" w:cs="Arial"/>
          <w:sz w:val="24"/>
          <w:szCs w:val="24"/>
        </w:rPr>
        <w:t>Адаптированная образовательная программа для лиц с ограниченными</w:t>
      </w:r>
      <w:r>
        <w:rPr>
          <w:rFonts w:ascii="Arial" w:hAnsi="Arial" w:cs="Arial"/>
          <w:sz w:val="24"/>
          <w:szCs w:val="24"/>
        </w:rPr>
        <w:t xml:space="preserve"> </w:t>
      </w:r>
      <w:r w:rsidRPr="00831C76">
        <w:rPr>
          <w:rFonts w:ascii="Arial" w:hAnsi="Arial" w:cs="Arial"/>
          <w:sz w:val="24"/>
          <w:szCs w:val="24"/>
        </w:rPr>
        <w:t>возможностями здоровья определяет содержание образования, условия организации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831C76">
        <w:rPr>
          <w:rFonts w:ascii="Arial" w:hAnsi="Arial" w:cs="Arial"/>
          <w:sz w:val="24"/>
          <w:szCs w:val="24"/>
        </w:rPr>
        <w:t xml:space="preserve">обучения и воспитания обучающихся </w:t>
      </w:r>
      <w:r>
        <w:rPr>
          <w:rFonts w:ascii="Arial" w:hAnsi="Arial" w:cs="Arial"/>
          <w:sz w:val="24"/>
          <w:szCs w:val="24"/>
        </w:rPr>
        <w:t xml:space="preserve">детей - </w:t>
      </w:r>
      <w:r w:rsidRPr="00831C76">
        <w:rPr>
          <w:rFonts w:ascii="Arial" w:hAnsi="Arial" w:cs="Arial"/>
          <w:sz w:val="24"/>
          <w:szCs w:val="24"/>
        </w:rPr>
        <w:t>инвалидов и лиц с ограниченными возможностями</w:t>
      </w:r>
      <w:r>
        <w:rPr>
          <w:rFonts w:ascii="Arial" w:hAnsi="Arial" w:cs="Arial"/>
          <w:sz w:val="24"/>
          <w:szCs w:val="24"/>
        </w:rPr>
        <w:t xml:space="preserve"> </w:t>
      </w:r>
      <w:r w:rsidRPr="00831C76">
        <w:rPr>
          <w:rFonts w:ascii="Arial" w:hAnsi="Arial" w:cs="Arial"/>
          <w:sz w:val="24"/>
          <w:szCs w:val="24"/>
        </w:rPr>
        <w:t>здоровья.</w:t>
      </w:r>
    </w:p>
    <w:p w:rsidR="00666E8A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831C76">
        <w:rPr>
          <w:rFonts w:ascii="Arial" w:hAnsi="Arial" w:cs="Arial"/>
          <w:sz w:val="24"/>
          <w:szCs w:val="24"/>
        </w:rPr>
        <w:t>Адаптированная образовательная программа регламентирует цели, ожидаемые</w:t>
      </w:r>
      <w:r>
        <w:rPr>
          <w:rFonts w:ascii="Arial" w:hAnsi="Arial" w:cs="Arial"/>
          <w:sz w:val="24"/>
          <w:szCs w:val="24"/>
        </w:rPr>
        <w:t xml:space="preserve"> </w:t>
      </w:r>
      <w:r w:rsidRPr="00831C76">
        <w:rPr>
          <w:rFonts w:ascii="Arial" w:hAnsi="Arial" w:cs="Arial"/>
          <w:sz w:val="24"/>
          <w:szCs w:val="24"/>
        </w:rPr>
        <w:t>результаты, содержание, условия и технологии реализации образовательного процесса,</w:t>
      </w:r>
      <w:r>
        <w:rPr>
          <w:rFonts w:ascii="Arial" w:hAnsi="Arial" w:cs="Arial"/>
          <w:sz w:val="24"/>
          <w:szCs w:val="24"/>
        </w:rPr>
        <w:t xml:space="preserve"> </w:t>
      </w:r>
      <w:r w:rsidRPr="00831C76">
        <w:rPr>
          <w:rFonts w:ascii="Arial" w:hAnsi="Arial" w:cs="Arial"/>
          <w:sz w:val="24"/>
          <w:szCs w:val="24"/>
        </w:rPr>
        <w:t xml:space="preserve">оценку </w:t>
      </w:r>
      <w:r>
        <w:rPr>
          <w:rFonts w:ascii="Arial" w:hAnsi="Arial" w:cs="Arial"/>
          <w:sz w:val="24"/>
          <w:szCs w:val="24"/>
        </w:rPr>
        <w:t>качества подготовки выпускников.</w:t>
      </w:r>
      <w:r w:rsidRPr="00831C76">
        <w:rPr>
          <w:rFonts w:ascii="Arial" w:hAnsi="Arial" w:cs="Arial"/>
          <w:sz w:val="24"/>
          <w:szCs w:val="24"/>
        </w:rPr>
        <w:t xml:space="preserve"> </w:t>
      </w:r>
    </w:p>
    <w:p w:rsidR="00666E8A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544045">
        <w:rPr>
          <w:rFonts w:ascii="Arial" w:hAnsi="Arial" w:cs="Arial"/>
          <w:b/>
          <w:sz w:val="24"/>
          <w:szCs w:val="24"/>
        </w:rPr>
        <w:t>Адаптированная основная образовательная программа</w:t>
      </w:r>
      <w:r w:rsidRPr="00727EB3">
        <w:rPr>
          <w:rFonts w:ascii="Arial" w:hAnsi="Arial" w:cs="Arial"/>
          <w:sz w:val="24"/>
          <w:szCs w:val="24"/>
        </w:rPr>
        <w:t xml:space="preserve"> основного общего образования обучающихся с ОВЗ направлена на формирование у них общей культуры, обеспечивающей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деятельностью. с ОВЗ. </w:t>
      </w:r>
    </w:p>
    <w:p w:rsidR="00666E8A" w:rsidRPr="00B533CA" w:rsidRDefault="00666E8A" w:rsidP="00666E8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533CA">
        <w:rPr>
          <w:rFonts w:ascii="Arial" w:hAnsi="Arial" w:cs="Arial"/>
          <w:sz w:val="24"/>
          <w:szCs w:val="24"/>
        </w:rPr>
        <w:t>Федеральный закон от 29.12.2012 N 273-ФЗ (ред. от 30.12.2021) "Об образовании в Российской Федерации" (с изм. и доп</w:t>
      </w:r>
      <w:r>
        <w:rPr>
          <w:rFonts w:ascii="Arial" w:hAnsi="Arial" w:cs="Arial"/>
          <w:sz w:val="24"/>
          <w:szCs w:val="24"/>
        </w:rPr>
        <w:t xml:space="preserve">., вступ. в силу с 01.03.2022), </w:t>
      </w:r>
      <w:r w:rsidRPr="00B533CA">
        <w:rPr>
          <w:rFonts w:ascii="Arial" w:hAnsi="Arial" w:cs="Arial"/>
          <w:b/>
          <w:sz w:val="24"/>
          <w:szCs w:val="24"/>
        </w:rPr>
        <w:t>Статья 79. Организация получения образования обучающимися с ограниченными возможностями здоровья:</w:t>
      </w:r>
    </w:p>
    <w:p w:rsidR="00666E8A" w:rsidRPr="00544045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544045">
        <w:rPr>
          <w:rFonts w:ascii="Arial" w:hAnsi="Arial" w:cs="Arial"/>
          <w:sz w:val="24"/>
          <w:szCs w:val="24"/>
        </w:rP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666E8A" w:rsidRPr="00544045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544045">
        <w:rPr>
          <w:rFonts w:ascii="Arial" w:hAnsi="Arial" w:cs="Arial"/>
          <w:sz w:val="24"/>
          <w:szCs w:val="24"/>
        </w:rPr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</w:p>
    <w:p w:rsidR="00666E8A" w:rsidRPr="00544045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544045">
        <w:rPr>
          <w:rFonts w:ascii="Arial" w:hAnsi="Arial" w:cs="Arial"/>
          <w:sz w:val="24"/>
          <w:szCs w:val="24"/>
        </w:rPr>
        <w:t xml:space="preserve">3. Под специальными условиями для получения образования обучающимися с ограниченными возможностями здоровья в настоящем Федеральном законе </w:t>
      </w:r>
      <w:r w:rsidRPr="00544045">
        <w:rPr>
          <w:rFonts w:ascii="Arial" w:hAnsi="Arial" w:cs="Arial"/>
          <w:sz w:val="24"/>
          <w:szCs w:val="24"/>
        </w:rPr>
        <w:lastRenderedPageBreak/>
        <w:t>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666E8A" w:rsidRPr="00544045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544045">
        <w:rPr>
          <w:rFonts w:ascii="Arial" w:hAnsi="Arial" w:cs="Arial"/>
          <w:sz w:val="24"/>
          <w:szCs w:val="24"/>
        </w:rP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666E8A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544045">
        <w:rPr>
          <w:rFonts w:ascii="Arial" w:hAnsi="Arial" w:cs="Arial"/>
          <w:sz w:val="24"/>
          <w:szCs w:val="24"/>
        </w:rPr>
        <w:t xml:space="preserve">5. 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 </w:t>
      </w:r>
    </w:p>
    <w:p w:rsidR="00666E8A" w:rsidRPr="008C65F0" w:rsidRDefault="00666E8A" w:rsidP="00666E8A">
      <w:pPr>
        <w:jc w:val="both"/>
        <w:rPr>
          <w:rFonts w:ascii="Arial" w:hAnsi="Arial" w:cs="Arial"/>
          <w:b/>
          <w:sz w:val="24"/>
          <w:szCs w:val="24"/>
        </w:rPr>
      </w:pPr>
      <w:r w:rsidRPr="008C65F0">
        <w:rPr>
          <w:rFonts w:ascii="Arial" w:hAnsi="Arial" w:cs="Arial"/>
          <w:b/>
          <w:sz w:val="24"/>
          <w:szCs w:val="24"/>
        </w:rPr>
        <w:t xml:space="preserve">Примерная адаптированная основная образовательная программа (далее ПАООП) основного общего образования детей с ОВЗ – </w:t>
      </w:r>
      <w:r w:rsidRPr="008C65F0">
        <w:rPr>
          <w:rFonts w:ascii="Arial" w:hAnsi="Arial" w:cs="Arial"/>
          <w:sz w:val="24"/>
          <w:szCs w:val="24"/>
        </w:rPr>
        <w:t>это учебно-методическая документация, определяющая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деятельности. В структуру ПАООП включаются: примерный учебный план, примерный календарный учебный график, примерные рабочие программы учебных предметов и иные компоненты.</w:t>
      </w:r>
    </w:p>
    <w:p w:rsidR="00666E8A" w:rsidRPr="008C65F0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8C65F0">
        <w:rPr>
          <w:rFonts w:ascii="Arial" w:hAnsi="Arial" w:cs="Arial"/>
          <w:sz w:val="24"/>
          <w:szCs w:val="24"/>
        </w:rPr>
        <w:t>Примерная адаптированная основная образовательная программа основного общего образования детей с ОВЗ разрабатывается на основе федерального государственного образовательного стандарта.</w:t>
      </w:r>
    </w:p>
    <w:p w:rsidR="00666E8A" w:rsidRPr="008C65F0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8C65F0">
        <w:rPr>
          <w:rFonts w:ascii="Arial" w:hAnsi="Arial" w:cs="Arial"/>
          <w:b/>
          <w:sz w:val="24"/>
          <w:szCs w:val="24"/>
        </w:rPr>
        <w:t xml:space="preserve">Адаптированная основная образовательная программа основного общего образования обучающихся с ОВЗ </w:t>
      </w:r>
      <w:r>
        <w:rPr>
          <w:rFonts w:ascii="Arial" w:hAnsi="Arial" w:cs="Arial"/>
          <w:b/>
          <w:sz w:val="24"/>
          <w:szCs w:val="24"/>
        </w:rPr>
        <w:t xml:space="preserve">(АООП ООО) </w:t>
      </w:r>
      <w:r w:rsidRPr="008C65F0">
        <w:rPr>
          <w:rFonts w:ascii="Arial" w:hAnsi="Arial" w:cs="Arial"/>
          <w:b/>
          <w:sz w:val="24"/>
          <w:szCs w:val="24"/>
        </w:rPr>
        <w:t xml:space="preserve">– </w:t>
      </w:r>
      <w:r w:rsidRPr="008C65F0">
        <w:rPr>
          <w:rFonts w:ascii="Arial" w:hAnsi="Arial" w:cs="Arial"/>
          <w:sz w:val="24"/>
          <w:szCs w:val="24"/>
        </w:rPr>
        <w:t xml:space="preserve">это образовательная 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  <w:r>
        <w:rPr>
          <w:rFonts w:ascii="Arial" w:hAnsi="Arial" w:cs="Arial"/>
          <w:sz w:val="24"/>
          <w:szCs w:val="24"/>
        </w:rPr>
        <w:t>АООП</w:t>
      </w:r>
      <w:r w:rsidRPr="008C65F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ООО</w:t>
      </w:r>
      <w:proofErr w:type="gramEnd"/>
      <w:r>
        <w:rPr>
          <w:rFonts w:ascii="Arial" w:hAnsi="Arial" w:cs="Arial"/>
          <w:sz w:val="24"/>
          <w:szCs w:val="24"/>
        </w:rPr>
        <w:t xml:space="preserve"> обучающихся с ОВЗ</w:t>
      </w:r>
      <w:r w:rsidRPr="008C65F0">
        <w:rPr>
          <w:rFonts w:ascii="Arial" w:hAnsi="Arial" w:cs="Arial"/>
          <w:sz w:val="24"/>
          <w:szCs w:val="24"/>
        </w:rPr>
        <w:t xml:space="preserve"> самостоятельно разрабатывается и утверждается организацией, осуществляющей образовательную деятельность в соответствии с федеральным государственным образовательным стандартом основного общего о</w:t>
      </w:r>
      <w:r>
        <w:rPr>
          <w:rFonts w:ascii="Arial" w:hAnsi="Arial" w:cs="Arial"/>
          <w:sz w:val="24"/>
          <w:szCs w:val="24"/>
        </w:rPr>
        <w:t xml:space="preserve">бразования для обучающихся ОВЗ </w:t>
      </w:r>
      <w:r w:rsidRPr="008C65F0">
        <w:rPr>
          <w:rFonts w:ascii="Arial" w:hAnsi="Arial" w:cs="Arial"/>
          <w:sz w:val="24"/>
          <w:szCs w:val="24"/>
        </w:rPr>
        <w:t xml:space="preserve">и с учетом примерной адаптированной основной образовательной программы основного общего образования детей с </w:t>
      </w:r>
      <w:r w:rsidRPr="008C65F0">
        <w:rPr>
          <w:rFonts w:ascii="Arial" w:hAnsi="Arial" w:cs="Arial"/>
          <w:sz w:val="24"/>
          <w:szCs w:val="24"/>
        </w:rPr>
        <w:lastRenderedPageBreak/>
        <w:t xml:space="preserve">ОВЗ. </w:t>
      </w:r>
      <w:r>
        <w:rPr>
          <w:rFonts w:ascii="Arial" w:hAnsi="Arial" w:cs="Arial"/>
          <w:sz w:val="24"/>
          <w:szCs w:val="24"/>
        </w:rPr>
        <w:t xml:space="preserve">АООП </w:t>
      </w:r>
      <w:proofErr w:type="gramStart"/>
      <w:r>
        <w:rPr>
          <w:rFonts w:ascii="Arial" w:hAnsi="Arial" w:cs="Arial"/>
          <w:sz w:val="24"/>
          <w:szCs w:val="24"/>
        </w:rPr>
        <w:t>ООО</w:t>
      </w:r>
      <w:proofErr w:type="gramEnd"/>
      <w:r>
        <w:rPr>
          <w:rFonts w:ascii="Arial" w:hAnsi="Arial" w:cs="Arial"/>
          <w:sz w:val="24"/>
          <w:szCs w:val="24"/>
        </w:rPr>
        <w:t xml:space="preserve"> обучающихся с ОВЗ</w:t>
      </w:r>
      <w:r w:rsidRPr="008C65F0">
        <w:rPr>
          <w:rFonts w:ascii="Arial" w:hAnsi="Arial" w:cs="Arial"/>
          <w:sz w:val="24"/>
          <w:szCs w:val="24"/>
        </w:rPr>
        <w:t xml:space="preserve"> определяет содержание образования, ожидаемые результаты и условия ее реализации.</w:t>
      </w:r>
    </w:p>
    <w:p w:rsidR="00666E8A" w:rsidRPr="005347B7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5347B7">
        <w:rPr>
          <w:rFonts w:ascii="Arial" w:hAnsi="Arial" w:cs="Arial"/>
          <w:b/>
          <w:sz w:val="24"/>
          <w:szCs w:val="24"/>
        </w:rPr>
        <w:t>Специальная индивидуальная программа развития (СИПР)</w:t>
      </w:r>
      <w:r w:rsidRPr="005347B7">
        <w:rPr>
          <w:rFonts w:ascii="Arial" w:hAnsi="Arial" w:cs="Arial"/>
          <w:sz w:val="24"/>
          <w:szCs w:val="24"/>
        </w:rPr>
        <w:t xml:space="preserve"> – документ, описывающий специальные образовательные условия для максимальной реализации особых образовательных потребностей ребенка с ОВЗ в процессе обучения и воспитания на определенной ступени образования.</w:t>
      </w:r>
    </w:p>
    <w:p w:rsidR="00666E8A" w:rsidRPr="005347B7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5347B7">
        <w:rPr>
          <w:rFonts w:ascii="Arial" w:hAnsi="Arial" w:cs="Arial"/>
          <w:b/>
          <w:sz w:val="24"/>
          <w:szCs w:val="24"/>
        </w:rPr>
        <w:t>СИПР</w:t>
      </w:r>
      <w:r w:rsidRPr="005347B7">
        <w:rPr>
          <w:rFonts w:ascii="Arial" w:hAnsi="Arial" w:cs="Arial"/>
          <w:sz w:val="24"/>
          <w:szCs w:val="24"/>
        </w:rPr>
        <w:t xml:space="preserve"> – это программа, разработанная для одного конкретного обучающегося, направленная на решение его проблем. Цель и задачи СИПР определяются индивидуальными возможностями и потребностями конкретного ребенка.</w:t>
      </w:r>
      <w:r>
        <w:rPr>
          <w:rFonts w:ascii="Arial" w:hAnsi="Arial" w:cs="Arial"/>
          <w:sz w:val="24"/>
          <w:szCs w:val="24"/>
        </w:rPr>
        <w:t xml:space="preserve"> СИПР</w:t>
      </w:r>
      <w:r w:rsidRPr="005347B7">
        <w:rPr>
          <w:rFonts w:ascii="Arial" w:hAnsi="Arial" w:cs="Arial"/>
          <w:sz w:val="24"/>
          <w:szCs w:val="24"/>
        </w:rPr>
        <w:t xml:space="preserve"> была создана для учащихся, имеющих умеренную, тяжелую, глубокую умственную отсталость и тяжелые и множественные нарушения развития — это наиболее сложная категория учащихся. Дети данной категории обучаются только по СИПР, но это не значит, что СИПР не может быть разработан для любого обучающегося с ОВЗ.</w:t>
      </w:r>
    </w:p>
    <w:p w:rsidR="00666E8A" w:rsidRPr="005347B7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5347B7">
        <w:rPr>
          <w:rFonts w:ascii="Arial" w:hAnsi="Arial" w:cs="Arial"/>
          <w:b/>
          <w:sz w:val="24"/>
          <w:szCs w:val="24"/>
        </w:rPr>
        <w:t>Первая и основная цель СИПР</w:t>
      </w:r>
      <w:r w:rsidRPr="005347B7">
        <w:rPr>
          <w:rFonts w:ascii="Arial" w:hAnsi="Arial" w:cs="Arial"/>
          <w:sz w:val="24"/>
          <w:szCs w:val="24"/>
        </w:rPr>
        <w:t xml:space="preserve"> - построение образовательного процесса для ребёнка с ОВЗ в соответствии с его реальными возможностями, исходя из особенностей его развития и образовательных потребностей.</w:t>
      </w:r>
    </w:p>
    <w:p w:rsidR="00666E8A" w:rsidRPr="005347B7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5347B7">
        <w:rPr>
          <w:rFonts w:ascii="Arial" w:hAnsi="Arial" w:cs="Arial"/>
          <w:b/>
          <w:sz w:val="24"/>
          <w:szCs w:val="24"/>
        </w:rPr>
        <w:t>Второй целью реализации СИПР</w:t>
      </w:r>
      <w:r w:rsidRPr="005347B7">
        <w:rPr>
          <w:rFonts w:ascii="Arial" w:hAnsi="Arial" w:cs="Arial"/>
          <w:sz w:val="24"/>
          <w:szCs w:val="24"/>
        </w:rPr>
        <w:t xml:space="preserve"> является формирование общей культуры, обеспечивающей разностороннее развитие личности ребенка с ОВЗ – нравственное, эстетическое, социально-личностное, интеллектуальное, физическое в соответствии с принятыми в семье и обществе нравственными и социокультурными ценностями, и овладение учебной деятельностью.</w:t>
      </w:r>
    </w:p>
    <w:p w:rsidR="00666E8A" w:rsidRPr="005347B7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5347B7">
        <w:rPr>
          <w:rFonts w:ascii="Arial" w:hAnsi="Arial" w:cs="Arial"/>
          <w:sz w:val="24"/>
          <w:szCs w:val="24"/>
        </w:rPr>
        <w:t>СИПР составляется на ограниченный период времени (один год). В ее разработке принимают участие все специалисты, работающие с ребенком в образовательной организации, и его родители.</w:t>
      </w:r>
    </w:p>
    <w:p w:rsidR="00666E8A" w:rsidRPr="008C65F0" w:rsidRDefault="00666E8A" w:rsidP="00666E8A">
      <w:pPr>
        <w:jc w:val="both"/>
        <w:rPr>
          <w:rFonts w:ascii="Arial" w:hAnsi="Arial" w:cs="Arial"/>
          <w:b/>
          <w:sz w:val="24"/>
          <w:szCs w:val="24"/>
        </w:rPr>
      </w:pPr>
      <w:r w:rsidRPr="008C65F0">
        <w:rPr>
          <w:rFonts w:ascii="Arial" w:hAnsi="Arial" w:cs="Arial"/>
          <w:b/>
          <w:sz w:val="24"/>
          <w:szCs w:val="24"/>
        </w:rPr>
        <w:t>СИПР разрабатывается для следующих категорий обучающихся:</w:t>
      </w:r>
    </w:p>
    <w:p w:rsidR="00666E8A" w:rsidRPr="005347B7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5347B7">
        <w:rPr>
          <w:rFonts w:ascii="Arial" w:hAnsi="Arial" w:cs="Arial"/>
          <w:sz w:val="24"/>
          <w:szCs w:val="24"/>
        </w:rPr>
        <w:t>1) Для обучающихся по адаптированной основной общеобразовательной программе ФГОС ОО УО (интеллектуальными нарушениями) вариант 2;</w:t>
      </w:r>
    </w:p>
    <w:p w:rsidR="00666E8A" w:rsidRPr="005347B7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5347B7">
        <w:rPr>
          <w:rFonts w:ascii="Arial" w:hAnsi="Arial" w:cs="Arial"/>
          <w:sz w:val="24"/>
          <w:szCs w:val="24"/>
        </w:rPr>
        <w:t>2) Дети с ОВЗ, получающие образование в форме индивидуального обучения на дому;</w:t>
      </w:r>
    </w:p>
    <w:p w:rsidR="00666E8A" w:rsidRPr="005347B7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5347B7">
        <w:rPr>
          <w:rFonts w:ascii="Arial" w:hAnsi="Arial" w:cs="Arial"/>
          <w:sz w:val="24"/>
          <w:szCs w:val="24"/>
        </w:rPr>
        <w:t>3) Дети с ОВЗ, получающие образование в форме дистанционного обучения;</w:t>
      </w:r>
    </w:p>
    <w:p w:rsidR="00666E8A" w:rsidRPr="005347B7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5347B7">
        <w:rPr>
          <w:rFonts w:ascii="Arial" w:hAnsi="Arial" w:cs="Arial"/>
          <w:sz w:val="24"/>
          <w:szCs w:val="24"/>
        </w:rPr>
        <w:t>4) Дети с ОВЗ, обучающиеся в форме очного обучения в рамках реализации инклюзивной практики.</w:t>
      </w:r>
    </w:p>
    <w:p w:rsidR="00666E8A" w:rsidRPr="005347B7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5347B7">
        <w:rPr>
          <w:rFonts w:ascii="Arial" w:hAnsi="Arial" w:cs="Arial"/>
          <w:sz w:val="24"/>
          <w:szCs w:val="24"/>
        </w:rPr>
        <w:t xml:space="preserve">Согласно п. 2.9.1. ФГОС образования обучающихся с интеллектуальными нарушениями </w:t>
      </w:r>
      <w:r w:rsidRPr="005347B7">
        <w:rPr>
          <w:rFonts w:ascii="Arial" w:hAnsi="Arial" w:cs="Arial"/>
          <w:b/>
          <w:sz w:val="24"/>
          <w:szCs w:val="24"/>
        </w:rPr>
        <w:t>структура СИПР включает 9 разделов</w:t>
      </w:r>
      <w:r>
        <w:rPr>
          <w:rFonts w:ascii="Arial" w:hAnsi="Arial" w:cs="Arial"/>
          <w:sz w:val="24"/>
          <w:szCs w:val="24"/>
        </w:rPr>
        <w:t>:</w:t>
      </w:r>
    </w:p>
    <w:p w:rsidR="00666E8A" w:rsidRPr="005347B7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5347B7">
        <w:rPr>
          <w:rFonts w:ascii="Arial" w:hAnsi="Arial" w:cs="Arial"/>
          <w:sz w:val="24"/>
          <w:szCs w:val="24"/>
        </w:rPr>
        <w:t>1. Структура СИПР</w:t>
      </w:r>
    </w:p>
    <w:p w:rsidR="00666E8A" w:rsidRPr="005347B7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5347B7">
        <w:rPr>
          <w:rFonts w:ascii="Arial" w:hAnsi="Arial" w:cs="Arial"/>
          <w:sz w:val="24"/>
          <w:szCs w:val="24"/>
        </w:rPr>
        <w:t>2. Индивидуальные сведения о ребенке (персональные данные о ребенке и его родителях)</w:t>
      </w:r>
    </w:p>
    <w:p w:rsidR="00666E8A" w:rsidRPr="005347B7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5347B7">
        <w:rPr>
          <w:rFonts w:ascii="Arial" w:hAnsi="Arial" w:cs="Arial"/>
          <w:sz w:val="24"/>
          <w:szCs w:val="24"/>
        </w:rPr>
        <w:t>3. Психолого-педагогическая характеристика</w:t>
      </w:r>
    </w:p>
    <w:p w:rsidR="00666E8A" w:rsidRPr="005347B7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5347B7">
        <w:rPr>
          <w:rFonts w:ascii="Arial" w:hAnsi="Arial" w:cs="Arial"/>
          <w:sz w:val="24"/>
          <w:szCs w:val="24"/>
        </w:rPr>
        <w:t>5. Содержание образования</w:t>
      </w:r>
    </w:p>
    <w:p w:rsidR="00666E8A" w:rsidRPr="005347B7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5347B7">
        <w:rPr>
          <w:rFonts w:ascii="Arial" w:hAnsi="Arial" w:cs="Arial"/>
          <w:sz w:val="24"/>
          <w:szCs w:val="24"/>
        </w:rPr>
        <w:lastRenderedPageBreak/>
        <w:t>6. Специалисты, участвующие в реализации СИПР</w:t>
      </w:r>
    </w:p>
    <w:p w:rsidR="00666E8A" w:rsidRPr="005347B7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5347B7">
        <w:rPr>
          <w:rFonts w:ascii="Arial" w:hAnsi="Arial" w:cs="Arial"/>
          <w:sz w:val="24"/>
          <w:szCs w:val="24"/>
        </w:rPr>
        <w:t>7. Программа сотрудничества с семьей</w:t>
      </w:r>
    </w:p>
    <w:p w:rsidR="00666E8A" w:rsidRPr="005347B7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5347B7">
        <w:rPr>
          <w:rFonts w:ascii="Arial" w:hAnsi="Arial" w:cs="Arial"/>
          <w:sz w:val="24"/>
          <w:szCs w:val="24"/>
        </w:rPr>
        <w:t>8. Перечень необходимых технических средств и дидактических материалов</w:t>
      </w:r>
    </w:p>
    <w:p w:rsidR="00666E8A" w:rsidRPr="005347B7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5347B7">
        <w:rPr>
          <w:rFonts w:ascii="Arial" w:hAnsi="Arial" w:cs="Arial"/>
          <w:sz w:val="24"/>
          <w:szCs w:val="24"/>
        </w:rPr>
        <w:t>9. Средства мониторинга и оценки динамики обучения</w:t>
      </w:r>
    </w:p>
    <w:p w:rsidR="00666E8A" w:rsidRPr="005347B7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5347B7">
        <w:rPr>
          <w:rFonts w:ascii="Arial" w:hAnsi="Arial" w:cs="Arial"/>
          <w:sz w:val="24"/>
          <w:szCs w:val="24"/>
        </w:rPr>
        <w:t>СИПР:</w:t>
      </w:r>
    </w:p>
    <w:p w:rsidR="00666E8A" w:rsidRPr="008C65F0" w:rsidRDefault="00666E8A" w:rsidP="00666E8A">
      <w:pPr>
        <w:pStyle w:val="a4"/>
        <w:numPr>
          <w:ilvl w:val="0"/>
          <w:numId w:val="2"/>
        </w:numPr>
        <w:rPr>
          <w:rFonts w:ascii="Arial" w:hAnsi="Arial" w:cs="Arial"/>
          <w:szCs w:val="24"/>
        </w:rPr>
      </w:pPr>
      <w:r w:rsidRPr="008C65F0">
        <w:rPr>
          <w:rFonts w:ascii="Arial" w:hAnsi="Arial" w:cs="Arial"/>
          <w:szCs w:val="24"/>
        </w:rPr>
        <w:t>Оптимизирует коррекционный процесс;</w:t>
      </w:r>
    </w:p>
    <w:p w:rsidR="00666E8A" w:rsidRPr="008C65F0" w:rsidRDefault="00666E8A" w:rsidP="00666E8A">
      <w:pPr>
        <w:pStyle w:val="a4"/>
        <w:numPr>
          <w:ilvl w:val="0"/>
          <w:numId w:val="2"/>
        </w:numPr>
        <w:rPr>
          <w:rFonts w:ascii="Arial" w:hAnsi="Arial" w:cs="Arial"/>
          <w:szCs w:val="24"/>
        </w:rPr>
      </w:pPr>
      <w:r w:rsidRPr="008C65F0">
        <w:rPr>
          <w:rFonts w:ascii="Arial" w:hAnsi="Arial" w:cs="Arial"/>
          <w:szCs w:val="24"/>
        </w:rPr>
        <w:t>Обеспечивает действенное, эффективное взаимодействие специалистов и педагогов;</w:t>
      </w:r>
    </w:p>
    <w:p w:rsidR="00666E8A" w:rsidRPr="008C65F0" w:rsidRDefault="00666E8A" w:rsidP="00666E8A">
      <w:pPr>
        <w:pStyle w:val="a4"/>
        <w:numPr>
          <w:ilvl w:val="0"/>
          <w:numId w:val="2"/>
        </w:numPr>
        <w:rPr>
          <w:rFonts w:ascii="Arial" w:hAnsi="Arial" w:cs="Arial"/>
          <w:szCs w:val="24"/>
        </w:rPr>
      </w:pPr>
      <w:r w:rsidRPr="008C65F0">
        <w:rPr>
          <w:rFonts w:ascii="Arial" w:hAnsi="Arial" w:cs="Arial"/>
          <w:szCs w:val="24"/>
        </w:rPr>
        <w:t>Обеспечивает каждому ребенку адекватный для него темп и способы усвоения навыков, умений и знаний;</w:t>
      </w:r>
    </w:p>
    <w:p w:rsidR="00666E8A" w:rsidRPr="008C65F0" w:rsidRDefault="00666E8A" w:rsidP="00666E8A">
      <w:pPr>
        <w:pStyle w:val="a4"/>
        <w:numPr>
          <w:ilvl w:val="0"/>
          <w:numId w:val="2"/>
        </w:numPr>
        <w:rPr>
          <w:rFonts w:ascii="Arial" w:hAnsi="Arial" w:cs="Arial"/>
          <w:szCs w:val="24"/>
        </w:rPr>
      </w:pPr>
      <w:r w:rsidRPr="008C65F0">
        <w:rPr>
          <w:rFonts w:ascii="Arial" w:hAnsi="Arial" w:cs="Arial"/>
          <w:szCs w:val="24"/>
        </w:rPr>
        <w:t>Позволяет повысить результативность коррекционно-развивающей работы;</w:t>
      </w:r>
    </w:p>
    <w:p w:rsidR="00666E8A" w:rsidRPr="008C65F0" w:rsidRDefault="00666E8A" w:rsidP="00666E8A">
      <w:pPr>
        <w:pStyle w:val="a4"/>
        <w:numPr>
          <w:ilvl w:val="0"/>
          <w:numId w:val="2"/>
        </w:numPr>
        <w:rPr>
          <w:rFonts w:ascii="Arial" w:hAnsi="Arial" w:cs="Arial"/>
          <w:szCs w:val="24"/>
        </w:rPr>
      </w:pPr>
      <w:r w:rsidRPr="008C65F0">
        <w:rPr>
          <w:rFonts w:ascii="Arial" w:hAnsi="Arial" w:cs="Arial"/>
          <w:szCs w:val="24"/>
        </w:rPr>
        <w:t>Повышает мотивацию и педагогическую компетентность у родителей;</w:t>
      </w:r>
    </w:p>
    <w:p w:rsidR="00666E8A" w:rsidRDefault="00666E8A" w:rsidP="00666E8A">
      <w:pPr>
        <w:jc w:val="center"/>
        <w:rPr>
          <w:rFonts w:ascii="Arial" w:hAnsi="Arial" w:cs="Arial"/>
          <w:b/>
          <w:sz w:val="24"/>
          <w:szCs w:val="24"/>
        </w:rPr>
      </w:pPr>
    </w:p>
    <w:p w:rsidR="00666E8A" w:rsidRDefault="00666E8A" w:rsidP="00666E8A">
      <w:pPr>
        <w:jc w:val="center"/>
        <w:rPr>
          <w:rFonts w:ascii="Arial" w:hAnsi="Arial" w:cs="Arial"/>
          <w:b/>
          <w:sz w:val="24"/>
          <w:szCs w:val="24"/>
        </w:rPr>
      </w:pPr>
      <w:r w:rsidRPr="008C65F0">
        <w:rPr>
          <w:rFonts w:ascii="Arial" w:hAnsi="Arial" w:cs="Arial"/>
          <w:b/>
          <w:sz w:val="24"/>
          <w:szCs w:val="24"/>
        </w:rPr>
        <w:t>Информирование об организациях, осуществляющих образовательную деятельность</w:t>
      </w:r>
    </w:p>
    <w:p w:rsidR="00666E8A" w:rsidRPr="008C65F0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8C65F0">
        <w:rPr>
          <w:rFonts w:ascii="Arial" w:hAnsi="Arial" w:cs="Arial"/>
          <w:sz w:val="24"/>
          <w:szCs w:val="24"/>
        </w:rPr>
        <w:t xml:space="preserve">Согласно п. 20 ст. 2 Закона об образовании организации, осуществляющие образовательную деятельность, включают в себя как </w:t>
      </w:r>
      <w:r w:rsidRPr="00FB4D31">
        <w:rPr>
          <w:rFonts w:ascii="Arial" w:hAnsi="Arial" w:cs="Arial"/>
          <w:b/>
          <w:sz w:val="24"/>
          <w:szCs w:val="24"/>
        </w:rPr>
        <w:t>образовательные организации</w:t>
      </w:r>
      <w:r w:rsidRPr="008C65F0">
        <w:rPr>
          <w:rFonts w:ascii="Arial" w:hAnsi="Arial" w:cs="Arial"/>
          <w:sz w:val="24"/>
          <w:szCs w:val="24"/>
        </w:rPr>
        <w:t xml:space="preserve">, так и </w:t>
      </w:r>
      <w:r w:rsidRPr="00FB4D31">
        <w:rPr>
          <w:rFonts w:ascii="Arial" w:hAnsi="Arial" w:cs="Arial"/>
          <w:b/>
          <w:sz w:val="24"/>
          <w:szCs w:val="24"/>
        </w:rPr>
        <w:t>организации, осуществляющие обучение</w:t>
      </w:r>
      <w:r w:rsidRPr="008C65F0">
        <w:rPr>
          <w:rFonts w:ascii="Arial" w:hAnsi="Arial" w:cs="Arial"/>
          <w:sz w:val="24"/>
          <w:szCs w:val="24"/>
        </w:rPr>
        <w:t>. К их числу также приравнены индивидуальные предприниматели, осуществляющие образовательную деятельность. Если учесть, что образовательная деятельность — это деятельность по реализации образовательных программ (п. 17 ст. 2), то можно сделать вывод, что данным термином охватывается любой субъект независимо от организационно-правовой формы, формы собственности и других обстоятельств, реализующий одну или несколько образовательных программ.</w:t>
      </w:r>
    </w:p>
    <w:p w:rsidR="00666E8A" w:rsidRPr="008C65F0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8C65F0">
        <w:rPr>
          <w:rFonts w:ascii="Arial" w:hAnsi="Arial" w:cs="Arial"/>
          <w:sz w:val="24"/>
          <w:szCs w:val="24"/>
        </w:rPr>
        <w:t>В п. 18 ст. 2 Закона об образовании образовательная организация определяется как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666E8A" w:rsidRPr="008C65F0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8C65F0">
        <w:rPr>
          <w:rFonts w:ascii="Arial" w:hAnsi="Arial" w:cs="Arial"/>
          <w:sz w:val="24"/>
          <w:szCs w:val="24"/>
        </w:rPr>
        <w:t>Исходя из данного определения можно выделить четыре обязательных признака, которые характеризуют образовательную организацию:</w:t>
      </w:r>
    </w:p>
    <w:p w:rsidR="00666E8A" w:rsidRPr="008C65F0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8C65F0">
        <w:rPr>
          <w:rFonts w:ascii="Arial" w:hAnsi="Arial" w:cs="Arial"/>
          <w:sz w:val="24"/>
          <w:szCs w:val="24"/>
        </w:rPr>
        <w:t>1) статус некоммерческой организации;</w:t>
      </w:r>
    </w:p>
    <w:p w:rsidR="00666E8A" w:rsidRPr="008C65F0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8C65F0">
        <w:rPr>
          <w:rFonts w:ascii="Arial" w:hAnsi="Arial" w:cs="Arial"/>
          <w:sz w:val="24"/>
          <w:szCs w:val="24"/>
        </w:rPr>
        <w:t>2) осуществление образовательной деятельности в качестве основного вида деятельности;</w:t>
      </w:r>
    </w:p>
    <w:p w:rsidR="00666E8A" w:rsidRPr="008C65F0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8C65F0">
        <w:rPr>
          <w:rFonts w:ascii="Arial" w:hAnsi="Arial" w:cs="Arial"/>
          <w:sz w:val="24"/>
          <w:szCs w:val="24"/>
        </w:rPr>
        <w:t>3) создание в целях, имеющих непосредственное отношение к образованию;</w:t>
      </w:r>
    </w:p>
    <w:p w:rsidR="00666E8A" w:rsidRPr="008C65F0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8C65F0">
        <w:rPr>
          <w:rFonts w:ascii="Arial" w:hAnsi="Arial" w:cs="Arial"/>
          <w:sz w:val="24"/>
          <w:szCs w:val="24"/>
        </w:rPr>
        <w:t>4) наличие лицензии на осуществление образовательной деятельности.</w:t>
      </w:r>
    </w:p>
    <w:p w:rsidR="00666E8A" w:rsidRPr="008C65F0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8C65F0">
        <w:rPr>
          <w:rFonts w:ascii="Arial" w:hAnsi="Arial" w:cs="Arial"/>
          <w:sz w:val="24"/>
          <w:szCs w:val="24"/>
        </w:rPr>
        <w:t>Согласно п. 1 ст. 91 Закона об образовании образовательная деятельность подлежит лицензированию в соответствии с законодательством РФ о лицензировании отдельных видов деятельности. Соответственно, последний признак тоже последовательно вытекает из действующего законодательства.</w:t>
      </w:r>
    </w:p>
    <w:p w:rsidR="00666E8A" w:rsidRPr="008C65F0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8C65F0">
        <w:rPr>
          <w:rFonts w:ascii="Arial" w:hAnsi="Arial" w:cs="Arial"/>
          <w:sz w:val="24"/>
          <w:szCs w:val="24"/>
        </w:rPr>
        <w:t xml:space="preserve">В отличие от образовательной организации Закон об образовании в п. 19 ст. 2 определяет организацию, осуществляющую обучение, как юридическое лицо, </w:t>
      </w:r>
      <w:r w:rsidRPr="008C65F0">
        <w:rPr>
          <w:rFonts w:ascii="Arial" w:hAnsi="Arial" w:cs="Arial"/>
          <w:sz w:val="24"/>
          <w:szCs w:val="24"/>
        </w:rPr>
        <w:lastRenderedPageBreak/>
        <w:t>осуществляющее на основании лицензии наряду с основной деятельностью образовательную деятельность в качестве дополнительного вида деятельности. Согласно п. 1 ст. 31 данного Закона к организациям, осуществляющим обучение, относятся осуществляющие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юридические лица.</w:t>
      </w:r>
      <w:r w:rsidRPr="00B407CC">
        <w:rPr>
          <w:rFonts w:ascii="Arial" w:hAnsi="Arial" w:cs="Arial"/>
          <w:sz w:val="24"/>
          <w:szCs w:val="24"/>
        </w:rPr>
        <w:t xml:space="preserve"> </w:t>
      </w:r>
      <w:r w:rsidRPr="008C65F0">
        <w:rPr>
          <w:rFonts w:ascii="Arial" w:hAnsi="Arial" w:cs="Arial"/>
          <w:sz w:val="24"/>
          <w:szCs w:val="24"/>
        </w:rPr>
        <w:t>Она может быть создана как в форме, предусмотренной для некоммерческих организаций, так и в форме, предусмотренной для коммерческих организаций.</w:t>
      </w:r>
    </w:p>
    <w:p w:rsidR="00666E8A" w:rsidRDefault="00666E8A" w:rsidP="00666E8A">
      <w:pPr>
        <w:jc w:val="center"/>
        <w:rPr>
          <w:rFonts w:ascii="Arial" w:hAnsi="Arial" w:cs="Arial"/>
          <w:sz w:val="24"/>
          <w:szCs w:val="24"/>
        </w:rPr>
      </w:pPr>
      <w:r w:rsidRPr="00FB4D31">
        <w:rPr>
          <w:rFonts w:ascii="Arial" w:hAnsi="Arial" w:cs="Arial"/>
          <w:b/>
          <w:sz w:val="24"/>
          <w:szCs w:val="24"/>
        </w:rPr>
        <w:t xml:space="preserve">Информирование о нормативно-правовом регулировании порядка предоставления услуг по социально-педагогической реабилитации и абилитации </w:t>
      </w:r>
    </w:p>
    <w:p w:rsidR="00666E8A" w:rsidRDefault="00666E8A" w:rsidP="00666E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услуг по социально-педагогической реабилитации и абилитации инвалидов регулируется следующими нормативными правовыми актами:</w:t>
      </w:r>
    </w:p>
    <w:p w:rsidR="00666E8A" w:rsidRPr="00FF7961" w:rsidRDefault="00666E8A" w:rsidP="00666E8A">
      <w:pPr>
        <w:pStyle w:val="a4"/>
        <w:numPr>
          <w:ilvl w:val="0"/>
          <w:numId w:val="3"/>
        </w:numPr>
        <w:rPr>
          <w:rFonts w:ascii="Arial" w:hAnsi="Arial" w:cs="Arial"/>
          <w:szCs w:val="24"/>
        </w:rPr>
      </w:pPr>
      <w:r w:rsidRPr="00FF7961">
        <w:rPr>
          <w:rFonts w:ascii="Arial" w:hAnsi="Arial" w:cs="Arial"/>
          <w:szCs w:val="24"/>
        </w:rPr>
        <w:t>Федеральный закон от 24.11.1995 N 181-ФЗ (ред. от 21.07.2014, с изм. от 01.12.2014) «О социальной защите инвалидов в Российской Федерации».</w:t>
      </w:r>
    </w:p>
    <w:p w:rsidR="00666E8A" w:rsidRPr="00FF7961" w:rsidRDefault="00666E8A" w:rsidP="00666E8A">
      <w:pPr>
        <w:pStyle w:val="a4"/>
        <w:numPr>
          <w:ilvl w:val="0"/>
          <w:numId w:val="3"/>
        </w:numPr>
        <w:rPr>
          <w:rFonts w:ascii="Arial" w:hAnsi="Arial" w:cs="Arial"/>
          <w:szCs w:val="24"/>
        </w:rPr>
      </w:pPr>
      <w:r w:rsidRPr="00FF7961">
        <w:rPr>
          <w:rFonts w:ascii="Arial" w:hAnsi="Arial" w:cs="Arial"/>
          <w:szCs w:val="24"/>
        </w:rPr>
        <w:t>Федеральный закон от 28.12.2013 №442-ФЗ «Об основах социального обслуживания граждан в Российской Федерации».</w:t>
      </w:r>
    </w:p>
    <w:p w:rsidR="00666E8A" w:rsidRPr="00FF7961" w:rsidRDefault="00666E8A" w:rsidP="00666E8A">
      <w:pPr>
        <w:pStyle w:val="a4"/>
        <w:numPr>
          <w:ilvl w:val="0"/>
          <w:numId w:val="3"/>
        </w:numPr>
        <w:rPr>
          <w:rFonts w:ascii="Arial" w:hAnsi="Arial" w:cs="Arial"/>
          <w:szCs w:val="24"/>
        </w:rPr>
      </w:pPr>
      <w:r w:rsidRPr="00FF7961">
        <w:rPr>
          <w:rFonts w:ascii="Arial" w:hAnsi="Arial" w:cs="Arial"/>
          <w:szCs w:val="24"/>
        </w:rPr>
        <w:t>Федеральный закон от 29.12.2012 № 273-ФЗ «Об образовании в Российской Федерации».</w:t>
      </w:r>
    </w:p>
    <w:p w:rsidR="00666E8A" w:rsidRDefault="00666E8A" w:rsidP="00666E8A">
      <w:pPr>
        <w:pStyle w:val="a4"/>
        <w:numPr>
          <w:ilvl w:val="0"/>
          <w:numId w:val="3"/>
        </w:numPr>
        <w:rPr>
          <w:rFonts w:ascii="Arial" w:hAnsi="Arial" w:cs="Arial"/>
          <w:szCs w:val="24"/>
        </w:rPr>
      </w:pPr>
      <w:r w:rsidRPr="00FF7961">
        <w:rPr>
          <w:rFonts w:ascii="Arial" w:hAnsi="Arial" w:cs="Arial"/>
          <w:szCs w:val="24"/>
        </w:rPr>
        <w:t>Приказ Министерства труда и социальной защиты Российской Федерации от 13.06.2017 № 486н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</w:t>
      </w:r>
      <w:r>
        <w:rPr>
          <w:rFonts w:ascii="Arial" w:hAnsi="Arial" w:cs="Arial"/>
          <w:szCs w:val="24"/>
        </w:rPr>
        <w:t>циальной экспертизы, и их форм».</w:t>
      </w:r>
    </w:p>
    <w:p w:rsidR="00666E8A" w:rsidRDefault="00666E8A" w:rsidP="00666E8A">
      <w:pPr>
        <w:pStyle w:val="a4"/>
        <w:numPr>
          <w:ilvl w:val="0"/>
          <w:numId w:val="3"/>
        </w:numPr>
        <w:rPr>
          <w:rFonts w:ascii="Arial" w:hAnsi="Arial" w:cs="Arial"/>
          <w:szCs w:val="24"/>
        </w:rPr>
      </w:pPr>
      <w:r w:rsidRPr="00FF7961">
        <w:rPr>
          <w:rFonts w:ascii="Arial" w:hAnsi="Arial" w:cs="Arial"/>
          <w:szCs w:val="24"/>
        </w:rPr>
        <w:t>Распоряжение Правитель</w:t>
      </w:r>
      <w:r>
        <w:rPr>
          <w:rFonts w:ascii="Arial" w:hAnsi="Arial" w:cs="Arial"/>
          <w:szCs w:val="24"/>
        </w:rPr>
        <w:t>ства РФ от 18.12.2021 N 3711-р «</w:t>
      </w:r>
      <w:r w:rsidRPr="00FF7961">
        <w:rPr>
          <w:rFonts w:ascii="Arial" w:hAnsi="Arial" w:cs="Arial"/>
          <w:szCs w:val="24"/>
        </w:rPr>
        <w:t>Об утверждении Концепции развития в Российской Федерации системы комплексной реабилитации и абилитации инвалидов, в том числе детей-инвалидов, на период до 2025 года</w:t>
      </w:r>
      <w:r>
        <w:rPr>
          <w:rFonts w:ascii="Arial" w:hAnsi="Arial" w:cs="Arial"/>
          <w:szCs w:val="24"/>
        </w:rPr>
        <w:t>».</w:t>
      </w:r>
    </w:p>
    <w:p w:rsidR="00666E8A" w:rsidRDefault="00666E8A" w:rsidP="00666E8A">
      <w:pPr>
        <w:pStyle w:val="a4"/>
        <w:numPr>
          <w:ilvl w:val="0"/>
          <w:numId w:val="3"/>
        </w:numPr>
        <w:rPr>
          <w:rFonts w:ascii="Arial" w:hAnsi="Arial" w:cs="Arial"/>
          <w:szCs w:val="24"/>
        </w:rPr>
      </w:pPr>
      <w:r w:rsidRPr="00FF7961">
        <w:rPr>
          <w:rFonts w:ascii="Arial" w:hAnsi="Arial" w:cs="Arial"/>
          <w:szCs w:val="24"/>
        </w:rPr>
        <w:t>ГОСТ Р 54738-2021 Реабилитация инвалидов. Услуги по социальной реабилитации инвалидов:</w:t>
      </w:r>
    </w:p>
    <w:p w:rsidR="00666E8A" w:rsidRDefault="00666E8A" w:rsidP="00666E8A">
      <w:pPr>
        <w:pStyle w:val="a4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Проект </w:t>
      </w:r>
      <w:r w:rsidRPr="00FF7961">
        <w:rPr>
          <w:rFonts w:ascii="Arial" w:hAnsi="Arial" w:cs="Arial"/>
          <w:szCs w:val="24"/>
        </w:rPr>
        <w:t>стандарт</w:t>
      </w:r>
      <w:r>
        <w:rPr>
          <w:rFonts w:ascii="Arial" w:hAnsi="Arial" w:cs="Arial"/>
          <w:szCs w:val="24"/>
        </w:rPr>
        <w:t>ов предоставления услуг</w:t>
      </w:r>
      <w:r w:rsidRPr="00FF7961">
        <w:rPr>
          <w:rFonts w:ascii="Arial" w:hAnsi="Arial" w:cs="Arial"/>
          <w:szCs w:val="24"/>
        </w:rPr>
        <w:t xml:space="preserve"> по комплексной социальной реабилитации и абилитации детей-инвалидов</w:t>
      </w:r>
      <w:r>
        <w:rPr>
          <w:rFonts w:ascii="Arial" w:hAnsi="Arial" w:cs="Arial"/>
          <w:szCs w:val="24"/>
        </w:rPr>
        <w:t xml:space="preserve"> в зависимости от целевых реабилитационных </w:t>
      </w:r>
      <w:proofErr w:type="gramStart"/>
      <w:r>
        <w:rPr>
          <w:rFonts w:ascii="Arial" w:hAnsi="Arial" w:cs="Arial"/>
          <w:szCs w:val="24"/>
        </w:rPr>
        <w:t>групп(</w:t>
      </w:r>
      <w:proofErr w:type="gramEnd"/>
      <w:r>
        <w:rPr>
          <w:rFonts w:ascii="Arial" w:hAnsi="Arial" w:cs="Arial"/>
          <w:szCs w:val="24"/>
        </w:rPr>
        <w:t>в разработке и апробации).</w:t>
      </w:r>
    </w:p>
    <w:p w:rsidR="00666E8A" w:rsidRPr="00B407CC" w:rsidRDefault="00666E8A" w:rsidP="00666E8A">
      <w:pPr>
        <w:pStyle w:val="a4"/>
        <w:numPr>
          <w:ilvl w:val="0"/>
          <w:numId w:val="3"/>
        </w:numPr>
        <w:rPr>
          <w:rFonts w:ascii="Arial" w:hAnsi="Arial" w:cs="Arial"/>
          <w:szCs w:val="24"/>
        </w:rPr>
      </w:pPr>
      <w:r w:rsidRPr="00B407CC">
        <w:rPr>
          <w:rFonts w:ascii="Arial" w:hAnsi="Arial" w:cs="Arial"/>
          <w:szCs w:val="24"/>
        </w:rPr>
        <w:t>Письмо Минобразования РФ от 2 ноября 2018 года N ТС-459/</w:t>
      </w:r>
      <w:proofErr w:type="gramStart"/>
      <w:r w:rsidRPr="00B407CC">
        <w:rPr>
          <w:rFonts w:ascii="Arial" w:hAnsi="Arial" w:cs="Arial"/>
          <w:szCs w:val="24"/>
        </w:rPr>
        <w:t xml:space="preserve">07 </w:t>
      </w:r>
      <w:r>
        <w:rPr>
          <w:rFonts w:ascii="Arial" w:hAnsi="Arial" w:cs="Arial"/>
          <w:szCs w:val="24"/>
        </w:rPr>
        <w:t xml:space="preserve"> «</w:t>
      </w:r>
      <w:proofErr w:type="gramEnd"/>
      <w:r w:rsidRPr="00B407CC">
        <w:rPr>
          <w:rFonts w:ascii="Arial" w:hAnsi="Arial" w:cs="Arial"/>
          <w:szCs w:val="24"/>
        </w:rPr>
        <w:t>О получении общего образования лицами с умственной отсталостью (интеллектуальными нарушениями)</w:t>
      </w:r>
      <w:r>
        <w:rPr>
          <w:rFonts w:ascii="Arial" w:hAnsi="Arial" w:cs="Arial"/>
          <w:szCs w:val="24"/>
        </w:rPr>
        <w:t>»</w:t>
      </w:r>
    </w:p>
    <w:p w:rsidR="00666E8A" w:rsidRDefault="00666E8A" w:rsidP="00666E8A">
      <w:pPr>
        <w:rPr>
          <w:rFonts w:ascii="Arial" w:hAnsi="Arial" w:cs="Arial"/>
          <w:b/>
          <w:sz w:val="24"/>
          <w:szCs w:val="24"/>
        </w:rPr>
      </w:pPr>
    </w:p>
    <w:p w:rsidR="00666E8A" w:rsidRDefault="00666E8A" w:rsidP="00666E8A">
      <w:pPr>
        <w:jc w:val="center"/>
        <w:rPr>
          <w:rFonts w:ascii="Arial" w:hAnsi="Arial" w:cs="Arial"/>
          <w:sz w:val="24"/>
          <w:szCs w:val="24"/>
        </w:rPr>
      </w:pPr>
      <w:r w:rsidRPr="00F52ACE">
        <w:rPr>
          <w:rFonts w:ascii="Arial" w:hAnsi="Arial" w:cs="Arial"/>
          <w:b/>
          <w:sz w:val="24"/>
          <w:szCs w:val="24"/>
        </w:rPr>
        <w:t>Консультирование по вопросам получения и использования специальных учебных пособий для целей социально-педагогической реабилитации и абилитации</w:t>
      </w:r>
      <w:r w:rsidRPr="00FF7961">
        <w:rPr>
          <w:rFonts w:ascii="Arial" w:hAnsi="Arial" w:cs="Arial"/>
          <w:sz w:val="24"/>
          <w:szCs w:val="24"/>
        </w:rPr>
        <w:t>;</w:t>
      </w:r>
    </w:p>
    <w:p w:rsidR="00666E8A" w:rsidRDefault="00666E8A" w:rsidP="00666E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настоящее время пособия не разработаны</w:t>
      </w:r>
    </w:p>
    <w:p w:rsidR="00666E8A" w:rsidRDefault="00666E8A" w:rsidP="00666E8A">
      <w:pPr>
        <w:jc w:val="center"/>
        <w:rPr>
          <w:rFonts w:ascii="Arial" w:hAnsi="Arial" w:cs="Arial"/>
          <w:sz w:val="24"/>
          <w:szCs w:val="24"/>
        </w:rPr>
      </w:pPr>
      <w:r w:rsidRPr="00F52ACE">
        <w:rPr>
          <w:rFonts w:ascii="Arial" w:hAnsi="Arial" w:cs="Arial"/>
          <w:b/>
          <w:sz w:val="24"/>
          <w:szCs w:val="24"/>
        </w:rPr>
        <w:t>Консультирование по 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</w:t>
      </w:r>
    </w:p>
    <w:p w:rsidR="00666E8A" w:rsidRDefault="00666E8A" w:rsidP="00666E8A">
      <w:pPr>
        <w:jc w:val="both"/>
        <w:rPr>
          <w:rFonts w:ascii="Arial" w:hAnsi="Arial" w:cs="Arial"/>
          <w:sz w:val="24"/>
          <w:szCs w:val="24"/>
        </w:rPr>
      </w:pPr>
      <w:r w:rsidRPr="002D16D5">
        <w:rPr>
          <w:rFonts w:ascii="Arial" w:hAnsi="Arial" w:cs="Arial"/>
          <w:b/>
          <w:sz w:val="24"/>
          <w:szCs w:val="24"/>
        </w:rPr>
        <w:lastRenderedPageBreak/>
        <w:t>Индивидуальный образовательный маршрут</w:t>
      </w:r>
      <w:r>
        <w:rPr>
          <w:rFonts w:ascii="Arial" w:hAnsi="Arial" w:cs="Arial"/>
          <w:sz w:val="24"/>
          <w:szCs w:val="24"/>
        </w:rPr>
        <w:t xml:space="preserve"> - о</w:t>
      </w:r>
      <w:r w:rsidRPr="00B407CC">
        <w:rPr>
          <w:rFonts w:ascii="Arial" w:hAnsi="Arial" w:cs="Arial"/>
          <w:sz w:val="24"/>
          <w:szCs w:val="24"/>
        </w:rPr>
        <w:t>пределённая последовательность освоения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407CC">
        <w:rPr>
          <w:rFonts w:ascii="Arial" w:hAnsi="Arial" w:cs="Arial"/>
          <w:sz w:val="24"/>
          <w:szCs w:val="24"/>
        </w:rPr>
        <w:t>компонентов содержания образования,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B407CC">
        <w:rPr>
          <w:rFonts w:ascii="Arial" w:hAnsi="Arial" w:cs="Arial"/>
          <w:sz w:val="24"/>
          <w:szCs w:val="24"/>
        </w:rPr>
        <w:t>выбранная для конкретного ученика</w:t>
      </w:r>
    </w:p>
    <w:p w:rsidR="00666E8A" w:rsidRPr="002D16D5" w:rsidRDefault="00666E8A" w:rsidP="00666E8A">
      <w:pPr>
        <w:spacing w:after="0"/>
        <w:rPr>
          <w:rFonts w:ascii="Arial" w:hAnsi="Arial" w:cs="Arial"/>
          <w:sz w:val="24"/>
          <w:szCs w:val="24"/>
        </w:rPr>
      </w:pPr>
      <w:r w:rsidRPr="00A51DD7">
        <w:rPr>
          <w:rFonts w:ascii="Arial" w:hAnsi="Arial" w:cs="Arial"/>
          <w:b/>
          <w:sz w:val="24"/>
          <w:szCs w:val="24"/>
        </w:rPr>
        <w:t>Центральная психолого-медико-педагогическая комиссия Свердловской области</w:t>
      </w:r>
      <w:r>
        <w:rPr>
          <w:rFonts w:ascii="Arial" w:hAnsi="Arial" w:cs="Arial"/>
          <w:sz w:val="24"/>
          <w:szCs w:val="24"/>
        </w:rPr>
        <w:t xml:space="preserve"> находится в </w:t>
      </w:r>
      <w:r w:rsidRPr="002D16D5">
        <w:rPr>
          <w:rFonts w:ascii="Arial" w:hAnsi="Arial" w:cs="Arial"/>
          <w:sz w:val="24"/>
          <w:szCs w:val="24"/>
        </w:rPr>
        <w:t>Государственно</w:t>
      </w:r>
      <w:r>
        <w:rPr>
          <w:rFonts w:ascii="Arial" w:hAnsi="Arial" w:cs="Arial"/>
          <w:sz w:val="24"/>
          <w:szCs w:val="24"/>
        </w:rPr>
        <w:t>м</w:t>
      </w:r>
      <w:r w:rsidRPr="002D16D5">
        <w:rPr>
          <w:rFonts w:ascii="Arial" w:hAnsi="Arial" w:cs="Arial"/>
          <w:sz w:val="24"/>
          <w:szCs w:val="24"/>
        </w:rPr>
        <w:t xml:space="preserve"> бюджетно</w:t>
      </w:r>
      <w:r>
        <w:rPr>
          <w:rFonts w:ascii="Arial" w:hAnsi="Arial" w:cs="Arial"/>
          <w:sz w:val="24"/>
          <w:szCs w:val="24"/>
        </w:rPr>
        <w:t>м</w:t>
      </w:r>
      <w:r w:rsidRPr="002D16D5">
        <w:rPr>
          <w:rFonts w:ascii="Arial" w:hAnsi="Arial" w:cs="Arial"/>
          <w:sz w:val="24"/>
          <w:szCs w:val="24"/>
        </w:rPr>
        <w:t xml:space="preserve"> учреждени</w:t>
      </w:r>
      <w:r>
        <w:rPr>
          <w:rFonts w:ascii="Arial" w:hAnsi="Arial" w:cs="Arial"/>
          <w:sz w:val="24"/>
          <w:szCs w:val="24"/>
        </w:rPr>
        <w:t>и</w:t>
      </w:r>
      <w:r w:rsidRPr="002D16D5">
        <w:rPr>
          <w:rFonts w:ascii="Arial" w:hAnsi="Arial" w:cs="Arial"/>
          <w:sz w:val="24"/>
          <w:szCs w:val="24"/>
        </w:rPr>
        <w:t xml:space="preserve"> Свердловской области «Центр психолого-педагогической, медицинской и социальной помощи «Ресурс»</w:t>
      </w:r>
      <w:r>
        <w:rPr>
          <w:rFonts w:ascii="Arial" w:hAnsi="Arial" w:cs="Arial"/>
          <w:sz w:val="24"/>
          <w:szCs w:val="24"/>
        </w:rPr>
        <w:t xml:space="preserve">, </w:t>
      </w:r>
      <w:r w:rsidRPr="002D16D5">
        <w:rPr>
          <w:rFonts w:ascii="Arial" w:hAnsi="Arial" w:cs="Arial"/>
          <w:sz w:val="24"/>
          <w:szCs w:val="24"/>
        </w:rPr>
        <w:t>620142 г.</w:t>
      </w:r>
      <w:r>
        <w:rPr>
          <w:rFonts w:ascii="Arial" w:hAnsi="Arial" w:cs="Arial"/>
          <w:sz w:val="24"/>
          <w:szCs w:val="24"/>
        </w:rPr>
        <w:t xml:space="preserve"> </w:t>
      </w:r>
      <w:r w:rsidRPr="002D16D5">
        <w:rPr>
          <w:rFonts w:ascii="Arial" w:hAnsi="Arial" w:cs="Arial"/>
          <w:sz w:val="24"/>
          <w:szCs w:val="24"/>
        </w:rPr>
        <w:t>Екатеринбург, ул. Машинная,31</w:t>
      </w:r>
    </w:p>
    <w:p w:rsidR="00666E8A" w:rsidRDefault="00666E8A" w:rsidP="00666E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16D5">
        <w:rPr>
          <w:rFonts w:ascii="Arial" w:hAnsi="Arial" w:cs="Arial"/>
          <w:sz w:val="24"/>
          <w:szCs w:val="24"/>
        </w:rPr>
        <w:t>Информацию по вопросам записи на ПМПК можно получить по телефону 221-01-57 (доб. 201)</w:t>
      </w:r>
    </w:p>
    <w:p w:rsidR="00666E8A" w:rsidRDefault="00666E8A" w:rsidP="00666E8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Территориальная </w:t>
      </w:r>
      <w:proofErr w:type="gramStart"/>
      <w:r>
        <w:rPr>
          <w:rFonts w:ascii="Arial" w:hAnsi="Arial" w:cs="Arial"/>
          <w:sz w:val="24"/>
          <w:szCs w:val="24"/>
        </w:rPr>
        <w:t>ПМК  по</w:t>
      </w:r>
      <w:proofErr w:type="gramEnd"/>
      <w:r>
        <w:rPr>
          <w:rFonts w:ascii="Arial" w:hAnsi="Arial" w:cs="Arial"/>
          <w:sz w:val="24"/>
          <w:szCs w:val="24"/>
        </w:rPr>
        <w:t xml:space="preserve"> г. Екатеринбургу: 620017, г. Екатеринбург, тел. ул. Баумана, 31</w:t>
      </w:r>
    </w:p>
    <w:p w:rsidR="00666E8A" w:rsidRDefault="00666E8A" w:rsidP="00666E8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Тел.(343) 300 19 36, +7 952 131 43 53</w:t>
      </w:r>
    </w:p>
    <w:p w:rsidR="00666E8A" w:rsidRPr="00A51DD7" w:rsidRDefault="00666E8A" w:rsidP="00666E8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Эл.почта</w:t>
      </w:r>
      <w:proofErr w:type="spellEnd"/>
      <w:r>
        <w:rPr>
          <w:rFonts w:ascii="Arial" w:hAnsi="Arial" w:cs="Arial"/>
          <w:sz w:val="24"/>
          <w:szCs w:val="24"/>
        </w:rPr>
        <w:t xml:space="preserve">: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tmpmpk</w:t>
      </w:r>
      <w:proofErr w:type="spellEnd"/>
      <w:r w:rsidRPr="00A51DD7">
        <w:rPr>
          <w:rFonts w:ascii="Arial" w:hAnsi="Arial" w:cs="Arial"/>
          <w:sz w:val="24"/>
          <w:szCs w:val="24"/>
        </w:rPr>
        <w:t>3001927@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A51DD7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666E8A" w:rsidRPr="00F52ACE" w:rsidRDefault="00666E8A" w:rsidP="00666E8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территориальных ПМПК Свердловской области: </w:t>
      </w:r>
      <w:hyperlink r:id="rId7" w:history="1">
        <w:r w:rsidRPr="00865661">
          <w:rPr>
            <w:rStyle w:val="a6"/>
            <w:rFonts w:ascii="Arial" w:hAnsi="Arial" w:cs="Arial"/>
            <w:sz w:val="24"/>
            <w:szCs w:val="24"/>
          </w:rPr>
          <w:t>https://drive.google.com/file/d/1pHPidMhth-isrdOZDC-BSds4gms-VdML/view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66E8A" w:rsidRPr="00F52ACE" w:rsidRDefault="00666E8A" w:rsidP="00666E8A">
      <w:pPr>
        <w:spacing w:after="0"/>
        <w:rPr>
          <w:rFonts w:ascii="Arial" w:hAnsi="Arial" w:cs="Arial"/>
          <w:sz w:val="24"/>
          <w:szCs w:val="24"/>
        </w:rPr>
      </w:pPr>
    </w:p>
    <w:p w:rsidR="00666E8A" w:rsidRPr="00A51DD7" w:rsidRDefault="00666E8A" w:rsidP="00666E8A">
      <w:pPr>
        <w:rPr>
          <w:rFonts w:ascii="Arial" w:hAnsi="Arial" w:cs="Arial"/>
          <w:sz w:val="24"/>
          <w:szCs w:val="24"/>
        </w:rPr>
      </w:pPr>
      <w:r w:rsidRPr="00A51DD7">
        <w:rPr>
          <w:rFonts w:ascii="Arial" w:hAnsi="Arial" w:cs="Arial"/>
          <w:sz w:val="24"/>
          <w:szCs w:val="24"/>
        </w:rPr>
        <w:t>ПРАВИТЕЛЬСТВО СВЕРДЛОВСКОЙ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A51DD7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6E8A" w:rsidRPr="00A51DD7" w:rsidRDefault="00666E8A" w:rsidP="00666E8A">
      <w:pPr>
        <w:rPr>
          <w:rFonts w:ascii="Arial" w:hAnsi="Arial" w:cs="Arial"/>
          <w:sz w:val="24"/>
          <w:szCs w:val="24"/>
        </w:rPr>
      </w:pPr>
      <w:r w:rsidRPr="00A51DD7">
        <w:rPr>
          <w:rFonts w:ascii="Arial" w:hAnsi="Arial" w:cs="Arial"/>
          <w:sz w:val="24"/>
          <w:szCs w:val="24"/>
        </w:rPr>
        <w:t>от 23 апреля 2015 года N 270-ПП</w:t>
      </w:r>
    </w:p>
    <w:p w:rsidR="00666E8A" w:rsidRPr="00A51DD7" w:rsidRDefault="00666E8A" w:rsidP="00666E8A">
      <w:pPr>
        <w:rPr>
          <w:rFonts w:ascii="Arial" w:hAnsi="Arial" w:cs="Arial"/>
          <w:sz w:val="24"/>
          <w:szCs w:val="24"/>
        </w:rPr>
      </w:pPr>
      <w:r w:rsidRPr="00A51DD7">
        <w:rPr>
          <w:rFonts w:ascii="Arial" w:hAnsi="Arial" w:cs="Arial"/>
          <w:sz w:val="24"/>
          <w:szCs w:val="24"/>
        </w:rPr>
        <w:t xml:space="preserve">Об утверждении Порядка регламентации и оформления отношений государственной и </w:t>
      </w:r>
      <w:proofErr w:type="gramStart"/>
      <w:r w:rsidRPr="00A51DD7">
        <w:rPr>
          <w:rFonts w:ascii="Arial" w:hAnsi="Arial" w:cs="Arial"/>
          <w:sz w:val="24"/>
          <w:szCs w:val="24"/>
        </w:rPr>
        <w:t>муниципальной образовательной организации</w:t>
      </w:r>
      <w:proofErr w:type="gramEnd"/>
      <w:r w:rsidRPr="00A51DD7">
        <w:rPr>
          <w:rFonts w:ascii="Arial" w:hAnsi="Arial" w:cs="Arial"/>
          <w:sz w:val="24"/>
          <w:szCs w:val="24"/>
        </w:rP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</w:t>
      </w:r>
    </w:p>
    <w:p w:rsidR="00666E8A" w:rsidRPr="00F52ACE" w:rsidRDefault="00666E8A" w:rsidP="00666E8A">
      <w:pPr>
        <w:rPr>
          <w:rFonts w:ascii="Arial" w:hAnsi="Arial" w:cs="Arial"/>
          <w:sz w:val="24"/>
          <w:szCs w:val="24"/>
        </w:rPr>
      </w:pPr>
      <w:r w:rsidRPr="00A51DD7">
        <w:rPr>
          <w:rFonts w:ascii="Arial" w:hAnsi="Arial" w:cs="Arial"/>
          <w:sz w:val="24"/>
          <w:szCs w:val="24"/>
        </w:rPr>
        <w:t>(с изменениями на 27 октября 2016 года)</w:t>
      </w:r>
    </w:p>
    <w:p w:rsidR="00666E8A" w:rsidRPr="00FF7961" w:rsidRDefault="00666E8A" w:rsidP="00666E8A">
      <w:pPr>
        <w:jc w:val="center"/>
        <w:rPr>
          <w:rFonts w:ascii="Arial" w:hAnsi="Arial" w:cs="Arial"/>
          <w:sz w:val="24"/>
          <w:szCs w:val="24"/>
        </w:rPr>
      </w:pPr>
    </w:p>
    <w:p w:rsidR="00666E8A" w:rsidRDefault="00666E8A" w:rsidP="00666E8A">
      <w:pPr>
        <w:jc w:val="center"/>
        <w:rPr>
          <w:rFonts w:ascii="Arial" w:hAnsi="Arial" w:cs="Arial"/>
          <w:b/>
          <w:sz w:val="24"/>
          <w:szCs w:val="24"/>
        </w:rPr>
      </w:pPr>
      <w:r w:rsidRPr="00F52ACE">
        <w:rPr>
          <w:rFonts w:ascii="Arial" w:hAnsi="Arial" w:cs="Arial"/>
          <w:b/>
          <w:sz w:val="24"/>
          <w:szCs w:val="24"/>
        </w:rPr>
        <w:t>Консультирование по выбору образовательной организации и формы получения образования в соответствии с интересами, склонностями, возможностями ребенка-инвалида и оптим</w:t>
      </w:r>
      <w:r>
        <w:rPr>
          <w:rFonts w:ascii="Arial" w:hAnsi="Arial" w:cs="Arial"/>
          <w:b/>
          <w:sz w:val="24"/>
          <w:szCs w:val="24"/>
        </w:rPr>
        <w:t>альной транспортной доступности</w:t>
      </w:r>
    </w:p>
    <w:p w:rsidR="00666E8A" w:rsidRPr="00B407CC" w:rsidRDefault="00666E8A" w:rsidP="00666E8A">
      <w:pPr>
        <w:rPr>
          <w:rFonts w:ascii="Arial" w:hAnsi="Arial" w:cs="Arial"/>
          <w:sz w:val="24"/>
          <w:szCs w:val="24"/>
        </w:rPr>
      </w:pPr>
      <w:r w:rsidRPr="00B407CC">
        <w:rPr>
          <w:rFonts w:ascii="Arial" w:hAnsi="Arial" w:cs="Arial"/>
          <w:sz w:val="24"/>
          <w:szCs w:val="24"/>
        </w:rPr>
        <w:t>Согласно закону об образовании дети с ОВЗ, дети-</w:t>
      </w:r>
      <w:proofErr w:type="gramStart"/>
      <w:r w:rsidRPr="00B407CC">
        <w:rPr>
          <w:rFonts w:ascii="Arial" w:hAnsi="Arial" w:cs="Arial"/>
          <w:sz w:val="24"/>
          <w:szCs w:val="24"/>
        </w:rPr>
        <w:t>инвалиды  могут</w:t>
      </w:r>
      <w:proofErr w:type="gramEnd"/>
      <w:r w:rsidRPr="00B407CC">
        <w:rPr>
          <w:rFonts w:ascii="Arial" w:hAnsi="Arial" w:cs="Arial"/>
          <w:sz w:val="24"/>
          <w:szCs w:val="24"/>
        </w:rPr>
        <w:t xml:space="preserve"> обучаться в условиях:</w:t>
      </w:r>
    </w:p>
    <w:p w:rsidR="00666E8A" w:rsidRPr="00B407CC" w:rsidRDefault="00666E8A" w:rsidP="00666E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407CC">
        <w:rPr>
          <w:rFonts w:ascii="Arial" w:hAnsi="Arial" w:cs="Arial"/>
          <w:sz w:val="24"/>
          <w:szCs w:val="24"/>
        </w:rPr>
        <w:t>специального (коррекционного) образования;</w:t>
      </w:r>
    </w:p>
    <w:p w:rsidR="00666E8A" w:rsidRPr="00B407CC" w:rsidRDefault="00666E8A" w:rsidP="00666E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407CC">
        <w:rPr>
          <w:rFonts w:ascii="Arial" w:hAnsi="Arial" w:cs="Arial"/>
          <w:sz w:val="24"/>
          <w:szCs w:val="24"/>
        </w:rPr>
        <w:t>инклюзивного образования детей с ОВЗ (в массовой школе в одном классе с нормальными детьми);</w:t>
      </w:r>
    </w:p>
    <w:p w:rsidR="00666E8A" w:rsidRPr="00B407CC" w:rsidRDefault="00666E8A" w:rsidP="00666E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407CC">
        <w:rPr>
          <w:rFonts w:ascii="Arial" w:hAnsi="Arial" w:cs="Arial"/>
          <w:sz w:val="24"/>
          <w:szCs w:val="24"/>
        </w:rPr>
        <w:t>в классах коррекционно-развивающего обучения при массовых школах;</w:t>
      </w:r>
    </w:p>
    <w:p w:rsidR="00666E8A" w:rsidRPr="00B407CC" w:rsidRDefault="00666E8A" w:rsidP="00666E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407CC">
        <w:rPr>
          <w:rFonts w:ascii="Arial" w:hAnsi="Arial" w:cs="Arial"/>
          <w:sz w:val="24"/>
          <w:szCs w:val="24"/>
        </w:rPr>
        <w:t>в системе надомного обучения при массовых и специальных школах;</w:t>
      </w:r>
    </w:p>
    <w:p w:rsidR="00666E8A" w:rsidRPr="00B407CC" w:rsidRDefault="00666E8A" w:rsidP="00666E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407CC">
        <w:rPr>
          <w:rFonts w:ascii="Arial" w:hAnsi="Arial" w:cs="Arial"/>
          <w:sz w:val="24"/>
          <w:szCs w:val="24"/>
        </w:rPr>
        <w:t>в условиях домашнего (семейного) образования.</w:t>
      </w:r>
    </w:p>
    <w:p w:rsidR="00666E8A" w:rsidRPr="00B407CC" w:rsidRDefault="00666E8A" w:rsidP="00666E8A">
      <w:pPr>
        <w:rPr>
          <w:rFonts w:ascii="Arial" w:hAnsi="Arial" w:cs="Arial"/>
          <w:sz w:val="24"/>
          <w:szCs w:val="24"/>
        </w:rPr>
      </w:pPr>
      <w:r w:rsidRPr="00B407CC">
        <w:rPr>
          <w:rFonts w:ascii="Arial" w:hAnsi="Arial" w:cs="Arial"/>
          <w:sz w:val="24"/>
          <w:szCs w:val="24"/>
        </w:rPr>
        <w:t xml:space="preserve">Примерные адаптированные образовательные программы </w:t>
      </w:r>
      <w:proofErr w:type="gramStart"/>
      <w:r w:rsidRPr="00B407CC">
        <w:rPr>
          <w:rFonts w:ascii="Arial" w:hAnsi="Arial" w:cs="Arial"/>
          <w:sz w:val="24"/>
          <w:szCs w:val="24"/>
        </w:rPr>
        <w:t>для категорий</w:t>
      </w:r>
      <w:proofErr w:type="gramEnd"/>
      <w:r w:rsidRPr="00B407CC">
        <w:rPr>
          <w:rFonts w:ascii="Arial" w:hAnsi="Arial" w:cs="Arial"/>
          <w:sz w:val="24"/>
          <w:szCs w:val="24"/>
        </w:rPr>
        <w:t xml:space="preserve"> обучающихся с ОВЗ в соответствии с ФГОС НОО ОВЗ размещены на электронном ресурсе: http://fgosreestr.ru.</w:t>
      </w:r>
    </w:p>
    <w:p w:rsidR="00666E8A" w:rsidRPr="00B407CC" w:rsidRDefault="00666E8A" w:rsidP="00666E8A">
      <w:pPr>
        <w:jc w:val="center"/>
        <w:rPr>
          <w:rFonts w:ascii="Arial" w:hAnsi="Arial" w:cs="Arial"/>
          <w:sz w:val="24"/>
          <w:szCs w:val="24"/>
        </w:rPr>
      </w:pPr>
      <w:r w:rsidRPr="00B407CC">
        <w:rPr>
          <w:rFonts w:ascii="Arial" w:hAnsi="Arial" w:cs="Arial"/>
          <w:sz w:val="24"/>
          <w:szCs w:val="24"/>
        </w:rPr>
        <w:t>Варианты программ представлены в таблице: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6E8A" w:rsidRPr="00B407CC" w:rsidTr="009A7FB8">
        <w:tc>
          <w:tcPr>
            <w:tcW w:w="4672" w:type="dxa"/>
          </w:tcPr>
          <w:p w:rsidR="00666E8A" w:rsidRPr="00B407CC" w:rsidRDefault="00666E8A" w:rsidP="009A7FB8">
            <w:pPr>
              <w:rPr>
                <w:rFonts w:ascii="Arial" w:hAnsi="Arial" w:cs="Arial"/>
                <w:sz w:val="24"/>
                <w:szCs w:val="24"/>
              </w:rPr>
            </w:pPr>
            <w:r w:rsidRPr="00B407CC">
              <w:rPr>
                <w:rFonts w:ascii="Arial" w:hAnsi="Arial" w:cs="Arial"/>
                <w:sz w:val="24"/>
                <w:szCs w:val="24"/>
              </w:rPr>
              <w:lastRenderedPageBreak/>
              <w:t>Категория детей с ОВЗ</w:t>
            </w:r>
          </w:p>
          <w:p w:rsidR="00666E8A" w:rsidRPr="00B407CC" w:rsidRDefault="00666E8A" w:rsidP="009A7F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:rsidR="00666E8A" w:rsidRPr="00B407CC" w:rsidRDefault="00666E8A" w:rsidP="009A7FB8">
            <w:pPr>
              <w:rPr>
                <w:rFonts w:ascii="Arial" w:hAnsi="Arial" w:cs="Arial"/>
                <w:sz w:val="24"/>
                <w:szCs w:val="24"/>
              </w:rPr>
            </w:pPr>
            <w:r w:rsidRPr="00B407CC">
              <w:rPr>
                <w:rFonts w:ascii="Arial" w:hAnsi="Arial" w:cs="Arial"/>
                <w:sz w:val="24"/>
                <w:szCs w:val="24"/>
              </w:rPr>
              <w:t>Варианты программ ФГОС НОО обучающихся с ОВЗ</w:t>
            </w:r>
          </w:p>
          <w:p w:rsidR="00666E8A" w:rsidRPr="00B407CC" w:rsidRDefault="00666E8A" w:rsidP="009A7F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E8A" w:rsidRPr="00B407CC" w:rsidTr="009A7FB8">
        <w:tc>
          <w:tcPr>
            <w:tcW w:w="4672" w:type="dxa"/>
          </w:tcPr>
          <w:p w:rsidR="00666E8A" w:rsidRPr="00B407CC" w:rsidRDefault="00666E8A" w:rsidP="009A7FB8">
            <w:pPr>
              <w:rPr>
                <w:rFonts w:ascii="Arial" w:hAnsi="Arial" w:cs="Arial"/>
                <w:sz w:val="24"/>
                <w:szCs w:val="24"/>
              </w:rPr>
            </w:pPr>
            <w:r w:rsidRPr="00B407CC">
              <w:rPr>
                <w:rFonts w:ascii="Arial" w:hAnsi="Arial" w:cs="Arial"/>
                <w:sz w:val="24"/>
                <w:szCs w:val="24"/>
              </w:rPr>
              <w:t>Глухие дети</w:t>
            </w:r>
          </w:p>
        </w:tc>
        <w:tc>
          <w:tcPr>
            <w:tcW w:w="4673" w:type="dxa"/>
          </w:tcPr>
          <w:p w:rsidR="00666E8A" w:rsidRPr="00B407CC" w:rsidRDefault="00666E8A" w:rsidP="009A7FB8">
            <w:pPr>
              <w:rPr>
                <w:rFonts w:ascii="Arial" w:hAnsi="Arial" w:cs="Arial"/>
                <w:sz w:val="24"/>
                <w:szCs w:val="24"/>
              </w:rPr>
            </w:pPr>
            <w:r w:rsidRPr="00B407CC">
              <w:rPr>
                <w:rFonts w:ascii="Arial" w:hAnsi="Arial" w:cs="Arial"/>
                <w:sz w:val="24"/>
                <w:szCs w:val="24"/>
              </w:rPr>
              <w:t>1.1, 1.2, 1.3, 1.4</w:t>
            </w:r>
          </w:p>
        </w:tc>
      </w:tr>
      <w:tr w:rsidR="00666E8A" w:rsidRPr="00B407CC" w:rsidTr="009A7FB8">
        <w:tc>
          <w:tcPr>
            <w:tcW w:w="4672" w:type="dxa"/>
          </w:tcPr>
          <w:p w:rsidR="00666E8A" w:rsidRPr="00B407CC" w:rsidRDefault="00666E8A" w:rsidP="009A7FB8">
            <w:pPr>
              <w:rPr>
                <w:rFonts w:ascii="Arial" w:hAnsi="Arial" w:cs="Arial"/>
                <w:sz w:val="24"/>
                <w:szCs w:val="24"/>
              </w:rPr>
            </w:pPr>
            <w:r w:rsidRPr="00B407CC">
              <w:rPr>
                <w:rFonts w:ascii="Arial" w:hAnsi="Arial" w:cs="Arial"/>
                <w:sz w:val="24"/>
                <w:szCs w:val="24"/>
              </w:rPr>
              <w:t>Слабослышащие дети</w:t>
            </w:r>
          </w:p>
        </w:tc>
        <w:tc>
          <w:tcPr>
            <w:tcW w:w="4673" w:type="dxa"/>
          </w:tcPr>
          <w:p w:rsidR="00666E8A" w:rsidRPr="00B407CC" w:rsidRDefault="00666E8A" w:rsidP="009A7FB8">
            <w:pPr>
              <w:rPr>
                <w:rFonts w:ascii="Arial" w:hAnsi="Arial" w:cs="Arial"/>
                <w:sz w:val="24"/>
                <w:szCs w:val="24"/>
              </w:rPr>
            </w:pPr>
            <w:r w:rsidRPr="00B407CC">
              <w:rPr>
                <w:rFonts w:ascii="Arial" w:hAnsi="Arial" w:cs="Arial"/>
                <w:sz w:val="24"/>
                <w:szCs w:val="24"/>
              </w:rPr>
              <w:t>2.1, 2.2, 2.3</w:t>
            </w:r>
          </w:p>
        </w:tc>
      </w:tr>
      <w:tr w:rsidR="00666E8A" w:rsidRPr="00B407CC" w:rsidTr="009A7FB8">
        <w:tc>
          <w:tcPr>
            <w:tcW w:w="4672" w:type="dxa"/>
          </w:tcPr>
          <w:p w:rsidR="00666E8A" w:rsidRPr="00B407CC" w:rsidRDefault="00666E8A" w:rsidP="009A7FB8">
            <w:pPr>
              <w:rPr>
                <w:rFonts w:ascii="Arial" w:hAnsi="Arial" w:cs="Arial"/>
                <w:sz w:val="24"/>
                <w:szCs w:val="24"/>
              </w:rPr>
            </w:pPr>
            <w:r w:rsidRPr="00B407CC">
              <w:rPr>
                <w:rFonts w:ascii="Arial" w:hAnsi="Arial" w:cs="Arial"/>
                <w:sz w:val="24"/>
                <w:szCs w:val="24"/>
              </w:rPr>
              <w:t>Слепые дети</w:t>
            </w:r>
          </w:p>
        </w:tc>
        <w:tc>
          <w:tcPr>
            <w:tcW w:w="4673" w:type="dxa"/>
          </w:tcPr>
          <w:p w:rsidR="00666E8A" w:rsidRPr="00B407CC" w:rsidRDefault="00666E8A" w:rsidP="009A7FB8">
            <w:pPr>
              <w:rPr>
                <w:rFonts w:ascii="Arial" w:hAnsi="Arial" w:cs="Arial"/>
                <w:sz w:val="24"/>
                <w:szCs w:val="24"/>
              </w:rPr>
            </w:pPr>
            <w:r w:rsidRPr="00B407CC">
              <w:rPr>
                <w:rFonts w:ascii="Arial" w:hAnsi="Arial" w:cs="Arial"/>
                <w:sz w:val="24"/>
                <w:szCs w:val="24"/>
              </w:rPr>
              <w:t>3.1, 3.2, 3.3, 3.4</w:t>
            </w:r>
          </w:p>
        </w:tc>
      </w:tr>
      <w:tr w:rsidR="00666E8A" w:rsidRPr="00B407CC" w:rsidTr="009A7FB8">
        <w:tc>
          <w:tcPr>
            <w:tcW w:w="4672" w:type="dxa"/>
          </w:tcPr>
          <w:p w:rsidR="00666E8A" w:rsidRPr="00B407CC" w:rsidRDefault="00666E8A" w:rsidP="009A7FB8">
            <w:pPr>
              <w:rPr>
                <w:rFonts w:ascii="Arial" w:hAnsi="Arial" w:cs="Arial"/>
                <w:sz w:val="24"/>
                <w:szCs w:val="24"/>
              </w:rPr>
            </w:pPr>
            <w:r w:rsidRPr="00B407CC">
              <w:rPr>
                <w:rFonts w:ascii="Arial" w:hAnsi="Arial" w:cs="Arial"/>
                <w:sz w:val="24"/>
                <w:szCs w:val="24"/>
              </w:rPr>
              <w:t>Слабовидящие дети</w:t>
            </w:r>
          </w:p>
        </w:tc>
        <w:tc>
          <w:tcPr>
            <w:tcW w:w="4673" w:type="dxa"/>
          </w:tcPr>
          <w:p w:rsidR="00666E8A" w:rsidRPr="00B407CC" w:rsidRDefault="00666E8A" w:rsidP="009A7FB8">
            <w:pPr>
              <w:rPr>
                <w:rFonts w:ascii="Arial" w:hAnsi="Arial" w:cs="Arial"/>
                <w:sz w:val="24"/>
                <w:szCs w:val="24"/>
              </w:rPr>
            </w:pPr>
            <w:r w:rsidRPr="00B407CC">
              <w:rPr>
                <w:rFonts w:ascii="Arial" w:hAnsi="Arial" w:cs="Arial"/>
                <w:sz w:val="24"/>
                <w:szCs w:val="24"/>
              </w:rPr>
              <w:t>4.1, 4.2, 4.3</w:t>
            </w:r>
          </w:p>
        </w:tc>
      </w:tr>
      <w:tr w:rsidR="00666E8A" w:rsidRPr="00B407CC" w:rsidTr="009A7FB8">
        <w:tc>
          <w:tcPr>
            <w:tcW w:w="4672" w:type="dxa"/>
          </w:tcPr>
          <w:p w:rsidR="00666E8A" w:rsidRPr="00B407CC" w:rsidRDefault="00666E8A" w:rsidP="009A7FB8">
            <w:pPr>
              <w:rPr>
                <w:rFonts w:ascii="Arial" w:hAnsi="Arial" w:cs="Arial"/>
                <w:sz w:val="24"/>
                <w:szCs w:val="24"/>
              </w:rPr>
            </w:pPr>
            <w:r w:rsidRPr="00B407CC">
              <w:rPr>
                <w:rFonts w:ascii="Arial" w:hAnsi="Arial" w:cs="Arial"/>
                <w:sz w:val="24"/>
                <w:szCs w:val="24"/>
              </w:rPr>
              <w:t>Дети с тяжелыми нарушениями речи</w:t>
            </w:r>
          </w:p>
        </w:tc>
        <w:tc>
          <w:tcPr>
            <w:tcW w:w="4673" w:type="dxa"/>
          </w:tcPr>
          <w:p w:rsidR="00666E8A" w:rsidRPr="00B407CC" w:rsidRDefault="00666E8A" w:rsidP="009A7FB8">
            <w:pPr>
              <w:rPr>
                <w:rFonts w:ascii="Arial" w:hAnsi="Arial" w:cs="Arial"/>
                <w:sz w:val="24"/>
                <w:szCs w:val="24"/>
              </w:rPr>
            </w:pPr>
            <w:r w:rsidRPr="00B407CC">
              <w:rPr>
                <w:rFonts w:ascii="Arial" w:hAnsi="Arial" w:cs="Arial"/>
                <w:sz w:val="24"/>
                <w:szCs w:val="24"/>
              </w:rPr>
              <w:t>5.1, 5.2, 5.3</w:t>
            </w:r>
          </w:p>
        </w:tc>
      </w:tr>
      <w:tr w:rsidR="00666E8A" w:rsidRPr="00B407CC" w:rsidTr="009A7FB8">
        <w:tc>
          <w:tcPr>
            <w:tcW w:w="4672" w:type="dxa"/>
          </w:tcPr>
          <w:p w:rsidR="00666E8A" w:rsidRPr="00B407CC" w:rsidRDefault="00666E8A" w:rsidP="009A7FB8">
            <w:pPr>
              <w:rPr>
                <w:rFonts w:ascii="Arial" w:hAnsi="Arial" w:cs="Arial"/>
                <w:sz w:val="24"/>
                <w:szCs w:val="24"/>
              </w:rPr>
            </w:pPr>
            <w:r w:rsidRPr="00B407CC">
              <w:rPr>
                <w:rFonts w:ascii="Arial" w:hAnsi="Arial" w:cs="Arial"/>
                <w:sz w:val="24"/>
                <w:szCs w:val="24"/>
              </w:rPr>
              <w:t>Дети с нарушениями ОДА</w:t>
            </w:r>
          </w:p>
        </w:tc>
        <w:tc>
          <w:tcPr>
            <w:tcW w:w="4673" w:type="dxa"/>
          </w:tcPr>
          <w:p w:rsidR="00666E8A" w:rsidRPr="00B407CC" w:rsidRDefault="00666E8A" w:rsidP="009A7FB8">
            <w:pPr>
              <w:rPr>
                <w:rFonts w:ascii="Arial" w:hAnsi="Arial" w:cs="Arial"/>
                <w:sz w:val="24"/>
                <w:szCs w:val="24"/>
              </w:rPr>
            </w:pPr>
            <w:r w:rsidRPr="00B407CC">
              <w:rPr>
                <w:rFonts w:ascii="Arial" w:hAnsi="Arial" w:cs="Arial"/>
                <w:sz w:val="24"/>
                <w:szCs w:val="24"/>
              </w:rPr>
              <w:t>6.1, 6.2, 6.3, 6.4</w:t>
            </w:r>
          </w:p>
          <w:p w:rsidR="00666E8A" w:rsidRPr="00B407CC" w:rsidRDefault="00666E8A" w:rsidP="009A7F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E8A" w:rsidRPr="00B407CC" w:rsidTr="009A7FB8">
        <w:tc>
          <w:tcPr>
            <w:tcW w:w="4672" w:type="dxa"/>
          </w:tcPr>
          <w:p w:rsidR="00666E8A" w:rsidRPr="00B407CC" w:rsidRDefault="00666E8A" w:rsidP="009A7FB8">
            <w:pPr>
              <w:rPr>
                <w:rFonts w:ascii="Arial" w:hAnsi="Arial" w:cs="Arial"/>
                <w:sz w:val="24"/>
                <w:szCs w:val="24"/>
              </w:rPr>
            </w:pPr>
            <w:r w:rsidRPr="00B407CC">
              <w:rPr>
                <w:rFonts w:ascii="Arial" w:hAnsi="Arial" w:cs="Arial"/>
                <w:sz w:val="24"/>
                <w:szCs w:val="24"/>
              </w:rPr>
              <w:t>Дети с задержкой психического развития</w:t>
            </w:r>
          </w:p>
        </w:tc>
        <w:tc>
          <w:tcPr>
            <w:tcW w:w="4673" w:type="dxa"/>
          </w:tcPr>
          <w:p w:rsidR="00666E8A" w:rsidRPr="00B407CC" w:rsidRDefault="00666E8A" w:rsidP="009A7FB8">
            <w:pPr>
              <w:rPr>
                <w:rFonts w:ascii="Arial" w:hAnsi="Arial" w:cs="Arial"/>
                <w:sz w:val="24"/>
                <w:szCs w:val="24"/>
              </w:rPr>
            </w:pPr>
            <w:r w:rsidRPr="00B407CC">
              <w:rPr>
                <w:rFonts w:ascii="Arial" w:hAnsi="Arial" w:cs="Arial"/>
                <w:sz w:val="24"/>
                <w:szCs w:val="24"/>
              </w:rPr>
              <w:t>7.1, 7.2, 7.3</w:t>
            </w:r>
          </w:p>
          <w:p w:rsidR="00666E8A" w:rsidRPr="00B407CC" w:rsidRDefault="00666E8A" w:rsidP="009A7F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E8A" w:rsidRPr="00B407CC" w:rsidTr="009A7FB8">
        <w:tc>
          <w:tcPr>
            <w:tcW w:w="4672" w:type="dxa"/>
          </w:tcPr>
          <w:p w:rsidR="00666E8A" w:rsidRPr="00B407CC" w:rsidRDefault="00666E8A" w:rsidP="009A7FB8">
            <w:pPr>
              <w:rPr>
                <w:rFonts w:ascii="Arial" w:hAnsi="Arial" w:cs="Arial"/>
                <w:sz w:val="24"/>
                <w:szCs w:val="24"/>
              </w:rPr>
            </w:pPr>
            <w:r w:rsidRPr="00B407CC">
              <w:rPr>
                <w:rFonts w:ascii="Arial" w:hAnsi="Arial" w:cs="Arial"/>
                <w:sz w:val="24"/>
                <w:szCs w:val="24"/>
              </w:rPr>
              <w:t>Дети с расстройствами аутистического спектра</w:t>
            </w:r>
          </w:p>
        </w:tc>
        <w:tc>
          <w:tcPr>
            <w:tcW w:w="4673" w:type="dxa"/>
          </w:tcPr>
          <w:p w:rsidR="00666E8A" w:rsidRPr="00B407CC" w:rsidRDefault="00666E8A" w:rsidP="009A7FB8">
            <w:pPr>
              <w:rPr>
                <w:rFonts w:ascii="Arial" w:hAnsi="Arial" w:cs="Arial"/>
                <w:sz w:val="24"/>
                <w:szCs w:val="24"/>
              </w:rPr>
            </w:pPr>
            <w:r w:rsidRPr="00B407CC">
              <w:rPr>
                <w:rFonts w:ascii="Arial" w:hAnsi="Arial" w:cs="Arial"/>
                <w:sz w:val="24"/>
                <w:szCs w:val="24"/>
              </w:rPr>
              <w:t>8.1, 8.2, 8.3, 8.4</w:t>
            </w:r>
          </w:p>
          <w:p w:rsidR="00666E8A" w:rsidRPr="00B407CC" w:rsidRDefault="00666E8A" w:rsidP="009A7F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E8A" w:rsidRPr="00B407CC" w:rsidTr="009A7FB8">
        <w:tc>
          <w:tcPr>
            <w:tcW w:w="4672" w:type="dxa"/>
          </w:tcPr>
          <w:p w:rsidR="00666E8A" w:rsidRPr="00B407CC" w:rsidRDefault="00666E8A" w:rsidP="009A7FB8">
            <w:pPr>
              <w:rPr>
                <w:rFonts w:ascii="Arial" w:hAnsi="Arial" w:cs="Arial"/>
                <w:sz w:val="24"/>
                <w:szCs w:val="24"/>
              </w:rPr>
            </w:pPr>
            <w:r w:rsidRPr="00B407CC">
              <w:rPr>
                <w:rFonts w:ascii="Arial" w:hAnsi="Arial" w:cs="Arial"/>
                <w:sz w:val="24"/>
                <w:szCs w:val="24"/>
              </w:rPr>
              <w:t>Дети с умственной отсталостью (интеллектуальными нарушениями)</w:t>
            </w:r>
          </w:p>
        </w:tc>
        <w:tc>
          <w:tcPr>
            <w:tcW w:w="4673" w:type="dxa"/>
          </w:tcPr>
          <w:p w:rsidR="00666E8A" w:rsidRPr="00B407CC" w:rsidRDefault="00666E8A" w:rsidP="009A7FB8">
            <w:pPr>
              <w:rPr>
                <w:rFonts w:ascii="Arial" w:hAnsi="Arial" w:cs="Arial"/>
                <w:sz w:val="24"/>
                <w:szCs w:val="24"/>
              </w:rPr>
            </w:pPr>
            <w:r w:rsidRPr="00B407CC">
              <w:rPr>
                <w:rFonts w:ascii="Arial" w:hAnsi="Arial" w:cs="Arial"/>
                <w:sz w:val="24"/>
                <w:szCs w:val="24"/>
              </w:rPr>
              <w:t>ФГОС образования обучающихся с умственной отсталостью (интеллектуальными нарушениями) - варианты 1, 2</w:t>
            </w:r>
          </w:p>
        </w:tc>
      </w:tr>
    </w:tbl>
    <w:p w:rsidR="00666E8A" w:rsidRDefault="00666E8A" w:rsidP="00666E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Статья 10 Федерального закона «Об образовании в РФ» 273-ФЗ </w:t>
      </w:r>
    </w:p>
    <w:p w:rsidR="00666E8A" w:rsidRPr="00D14C6F" w:rsidRDefault="00666E8A" w:rsidP="00666E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4C6F">
        <w:rPr>
          <w:rFonts w:ascii="Arial" w:hAnsi="Arial" w:cs="Arial"/>
          <w:sz w:val="24"/>
          <w:szCs w:val="24"/>
        </w:rPr>
        <w:t>3. Общее образование и профессиональное образование реализуются по уровням образования.</w:t>
      </w:r>
    </w:p>
    <w:p w:rsidR="00666E8A" w:rsidRPr="00D14C6F" w:rsidRDefault="00666E8A" w:rsidP="00666E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4C6F">
        <w:rPr>
          <w:rFonts w:ascii="Arial" w:hAnsi="Arial" w:cs="Arial"/>
          <w:sz w:val="24"/>
          <w:szCs w:val="24"/>
        </w:rPr>
        <w:t>4. В Российской Федерации устанавливаются следующие уровни общего образования:</w:t>
      </w:r>
    </w:p>
    <w:p w:rsidR="00666E8A" w:rsidRPr="00D14C6F" w:rsidRDefault="00666E8A" w:rsidP="00666E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4C6F">
        <w:rPr>
          <w:rFonts w:ascii="Arial" w:hAnsi="Arial" w:cs="Arial"/>
          <w:sz w:val="24"/>
          <w:szCs w:val="24"/>
        </w:rPr>
        <w:t>1) дошкольное образование;</w:t>
      </w:r>
    </w:p>
    <w:p w:rsidR="00666E8A" w:rsidRPr="00D14C6F" w:rsidRDefault="00666E8A" w:rsidP="00666E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4C6F">
        <w:rPr>
          <w:rFonts w:ascii="Arial" w:hAnsi="Arial" w:cs="Arial"/>
          <w:sz w:val="24"/>
          <w:szCs w:val="24"/>
        </w:rPr>
        <w:t>2) начальное общее образование;</w:t>
      </w:r>
    </w:p>
    <w:p w:rsidR="00666E8A" w:rsidRPr="00D14C6F" w:rsidRDefault="00666E8A" w:rsidP="00666E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4C6F">
        <w:rPr>
          <w:rFonts w:ascii="Arial" w:hAnsi="Arial" w:cs="Arial"/>
          <w:sz w:val="24"/>
          <w:szCs w:val="24"/>
        </w:rPr>
        <w:t>3) основное общее образование;</w:t>
      </w:r>
    </w:p>
    <w:p w:rsidR="00666E8A" w:rsidRPr="00D14C6F" w:rsidRDefault="00666E8A" w:rsidP="00666E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4C6F">
        <w:rPr>
          <w:rFonts w:ascii="Arial" w:hAnsi="Arial" w:cs="Arial"/>
          <w:sz w:val="24"/>
          <w:szCs w:val="24"/>
        </w:rPr>
        <w:t>4) среднее общее образование.</w:t>
      </w:r>
    </w:p>
    <w:p w:rsidR="00666E8A" w:rsidRPr="00D14C6F" w:rsidRDefault="00666E8A" w:rsidP="00666E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4C6F">
        <w:rPr>
          <w:rFonts w:ascii="Arial" w:hAnsi="Arial" w:cs="Arial"/>
          <w:sz w:val="24"/>
          <w:szCs w:val="24"/>
        </w:rPr>
        <w:t>5. В Российской Федерации устанавливаются следующие уровни профессионального образования:</w:t>
      </w:r>
    </w:p>
    <w:p w:rsidR="00666E8A" w:rsidRPr="00D14C6F" w:rsidRDefault="00666E8A" w:rsidP="00666E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4C6F">
        <w:rPr>
          <w:rFonts w:ascii="Arial" w:hAnsi="Arial" w:cs="Arial"/>
          <w:sz w:val="24"/>
          <w:szCs w:val="24"/>
        </w:rPr>
        <w:t>1) среднее профессиональное образование;</w:t>
      </w:r>
    </w:p>
    <w:p w:rsidR="00666E8A" w:rsidRPr="00D14C6F" w:rsidRDefault="00666E8A" w:rsidP="00666E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4C6F">
        <w:rPr>
          <w:rFonts w:ascii="Arial" w:hAnsi="Arial" w:cs="Arial"/>
          <w:sz w:val="24"/>
          <w:szCs w:val="24"/>
        </w:rPr>
        <w:t>2) высшее образование - бакалавриат;</w:t>
      </w:r>
    </w:p>
    <w:p w:rsidR="00666E8A" w:rsidRPr="00D14C6F" w:rsidRDefault="00666E8A" w:rsidP="00666E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4C6F">
        <w:rPr>
          <w:rFonts w:ascii="Arial" w:hAnsi="Arial" w:cs="Arial"/>
          <w:sz w:val="24"/>
          <w:szCs w:val="24"/>
        </w:rPr>
        <w:t>3) высшее образование - специалитет, магистратура;</w:t>
      </w:r>
    </w:p>
    <w:p w:rsidR="00666E8A" w:rsidRPr="00D14C6F" w:rsidRDefault="00666E8A" w:rsidP="00666E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4C6F">
        <w:rPr>
          <w:rFonts w:ascii="Arial" w:hAnsi="Arial" w:cs="Arial"/>
          <w:sz w:val="24"/>
          <w:szCs w:val="24"/>
        </w:rPr>
        <w:t>4) высшее образование - подготовка кадров высшей квалификации.</w:t>
      </w:r>
    </w:p>
    <w:p w:rsidR="00666E8A" w:rsidRPr="00D14C6F" w:rsidRDefault="00666E8A" w:rsidP="00666E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4C6F">
        <w:rPr>
          <w:rFonts w:ascii="Arial" w:hAnsi="Arial" w:cs="Arial"/>
          <w:sz w:val="24"/>
          <w:szCs w:val="24"/>
        </w:rPr>
        <w:t>6.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666E8A" w:rsidRDefault="00666E8A" w:rsidP="00666E8A">
      <w:pPr>
        <w:jc w:val="center"/>
        <w:rPr>
          <w:rFonts w:ascii="Arial" w:hAnsi="Arial" w:cs="Arial"/>
          <w:b/>
          <w:sz w:val="24"/>
          <w:szCs w:val="24"/>
        </w:rPr>
      </w:pPr>
    </w:p>
    <w:p w:rsidR="00666E8A" w:rsidRDefault="00666E8A" w:rsidP="00666E8A">
      <w:pPr>
        <w:jc w:val="center"/>
        <w:rPr>
          <w:rFonts w:ascii="Arial" w:hAnsi="Arial" w:cs="Arial"/>
          <w:b/>
          <w:sz w:val="24"/>
          <w:szCs w:val="24"/>
        </w:rPr>
      </w:pPr>
      <w:r w:rsidRPr="00F52ACE">
        <w:rPr>
          <w:rFonts w:ascii="Arial" w:hAnsi="Arial" w:cs="Arial"/>
          <w:b/>
          <w:sz w:val="24"/>
          <w:szCs w:val="24"/>
        </w:rPr>
        <w:t>Консультирование по вопросам полов</w:t>
      </w:r>
      <w:r>
        <w:rPr>
          <w:rFonts w:ascii="Arial" w:hAnsi="Arial" w:cs="Arial"/>
          <w:b/>
          <w:sz w:val="24"/>
          <w:szCs w:val="24"/>
        </w:rPr>
        <w:t>ого воспитания ребенка-инвалида</w:t>
      </w:r>
    </w:p>
    <w:p w:rsidR="00666E8A" w:rsidRDefault="00666E8A" w:rsidP="00666E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Видеоролик из опыта Якутии: </w:t>
      </w:r>
      <w:hyperlink r:id="rId8" w:history="1">
        <w:r w:rsidRPr="00865661">
          <w:rPr>
            <w:rStyle w:val="a6"/>
            <w:rFonts w:ascii="Arial" w:hAnsi="Arial" w:cs="Arial"/>
            <w:b/>
            <w:sz w:val="24"/>
            <w:szCs w:val="24"/>
          </w:rPr>
          <w:t>https://www.youtube.com/watch?v=71rKRXbCOZo&amp;t=14s</w:t>
        </w:r>
      </w:hyperlink>
    </w:p>
    <w:p w:rsidR="00666E8A" w:rsidRPr="00F52ACE" w:rsidRDefault="00666E8A" w:rsidP="00666E8A">
      <w:pPr>
        <w:jc w:val="center"/>
        <w:rPr>
          <w:rFonts w:ascii="Arial" w:hAnsi="Arial" w:cs="Arial"/>
          <w:b/>
          <w:sz w:val="24"/>
          <w:szCs w:val="24"/>
        </w:rPr>
      </w:pPr>
      <w:r w:rsidRPr="00F52ACE">
        <w:rPr>
          <w:rFonts w:ascii="Arial" w:hAnsi="Arial" w:cs="Arial"/>
          <w:b/>
          <w:sz w:val="24"/>
          <w:szCs w:val="24"/>
        </w:rPr>
        <w:t>Консультирование по вопросам духовного воспитания и развития ребенка-инвалида и др.</w:t>
      </w:r>
    </w:p>
    <w:p w:rsidR="00666E8A" w:rsidRPr="001354F9" w:rsidRDefault="00666E8A" w:rsidP="00666E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54F9">
        <w:rPr>
          <w:rFonts w:ascii="Arial" w:hAnsi="Arial" w:cs="Arial"/>
          <w:sz w:val="24"/>
          <w:szCs w:val="24"/>
        </w:rPr>
        <w:t>Пути сотрудничества специалистов, родителей и церкви в обучении и</w:t>
      </w:r>
      <w:r>
        <w:rPr>
          <w:rFonts w:ascii="Arial" w:hAnsi="Arial" w:cs="Arial"/>
          <w:sz w:val="24"/>
          <w:szCs w:val="24"/>
        </w:rPr>
        <w:t xml:space="preserve"> </w:t>
      </w:r>
      <w:r w:rsidRPr="001354F9">
        <w:rPr>
          <w:rFonts w:ascii="Arial" w:hAnsi="Arial" w:cs="Arial"/>
          <w:sz w:val="24"/>
          <w:szCs w:val="24"/>
        </w:rPr>
        <w:t>духовно-нравственном воспитании детей и молодых людей с ментальной</w:t>
      </w:r>
      <w:r>
        <w:rPr>
          <w:rFonts w:ascii="Arial" w:hAnsi="Arial" w:cs="Arial"/>
          <w:sz w:val="24"/>
          <w:szCs w:val="24"/>
        </w:rPr>
        <w:t xml:space="preserve"> инвалидностью. </w:t>
      </w:r>
      <w:r w:rsidRPr="001354F9">
        <w:rPr>
          <w:rFonts w:ascii="Arial" w:hAnsi="Arial" w:cs="Arial"/>
          <w:sz w:val="24"/>
          <w:szCs w:val="24"/>
        </w:rPr>
        <w:t>А.М. Царёв</w:t>
      </w:r>
      <w:r>
        <w:rPr>
          <w:rFonts w:ascii="Arial" w:hAnsi="Arial" w:cs="Arial"/>
          <w:sz w:val="24"/>
          <w:szCs w:val="24"/>
        </w:rPr>
        <w:t xml:space="preserve">, </w:t>
      </w:r>
      <w:r w:rsidRPr="001354F9">
        <w:rPr>
          <w:rFonts w:ascii="Arial" w:hAnsi="Arial" w:cs="Arial"/>
          <w:sz w:val="24"/>
          <w:szCs w:val="24"/>
        </w:rPr>
        <w:t>А.А. Васильева</w:t>
      </w:r>
      <w:r>
        <w:rPr>
          <w:rFonts w:ascii="Arial" w:hAnsi="Arial" w:cs="Arial"/>
          <w:sz w:val="24"/>
          <w:szCs w:val="24"/>
        </w:rPr>
        <w:t xml:space="preserve">, </w:t>
      </w:r>
      <w:r w:rsidRPr="001354F9">
        <w:rPr>
          <w:rFonts w:ascii="Arial" w:hAnsi="Arial" w:cs="Arial"/>
          <w:sz w:val="24"/>
          <w:szCs w:val="24"/>
        </w:rPr>
        <w:t>Центр лечебной педагогики и</w:t>
      </w:r>
      <w:r>
        <w:rPr>
          <w:rFonts w:ascii="Arial" w:hAnsi="Arial" w:cs="Arial"/>
          <w:sz w:val="24"/>
          <w:szCs w:val="24"/>
        </w:rPr>
        <w:t xml:space="preserve"> </w:t>
      </w:r>
      <w:r w:rsidRPr="001354F9">
        <w:rPr>
          <w:rFonts w:ascii="Arial" w:hAnsi="Arial" w:cs="Arial"/>
          <w:sz w:val="24"/>
          <w:szCs w:val="24"/>
        </w:rPr>
        <w:t>Дифференцированного обучения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1354F9">
        <w:rPr>
          <w:rFonts w:ascii="Arial" w:hAnsi="Arial" w:cs="Arial"/>
          <w:sz w:val="24"/>
          <w:szCs w:val="24"/>
        </w:rPr>
        <w:t>Псковской области</w:t>
      </w:r>
    </w:p>
    <w:p w:rsidR="00666E8A" w:rsidRDefault="00666E8A" w:rsidP="00666E8A">
      <w:pPr>
        <w:rPr>
          <w:rStyle w:val="a6"/>
          <w:rFonts w:ascii="Arial" w:hAnsi="Arial" w:cs="Arial"/>
          <w:b/>
          <w:sz w:val="24"/>
          <w:szCs w:val="24"/>
        </w:rPr>
      </w:pPr>
      <w:hyperlink r:id="rId9" w:history="1">
        <w:r w:rsidRPr="00865661">
          <w:rPr>
            <w:rStyle w:val="a6"/>
            <w:rFonts w:ascii="Arial" w:hAnsi="Arial" w:cs="Arial"/>
            <w:b/>
            <w:sz w:val="24"/>
            <w:szCs w:val="24"/>
          </w:rPr>
          <w:t>https://clp.pskov.ru/downloads/2016/03/29.01.14-%D0%92%D0%B0%D1%81%D0%B8%D0%BB%D1%8C%D0%B5%D0%B2%D0%B0-%D0%90.%D0%90.-%D0%A6%D0%B0%D1%80%D1%91%D0%B2-%D0%90.%D0%9C.-%D0%A6%D0%9B%D0%9F-%D0%9F%D1%81%D0%BA%D0%BE%D0%B2.pdf</w:t>
        </w:r>
      </w:hyperlink>
    </w:p>
    <w:p w:rsidR="001D0687" w:rsidRDefault="001D0687"/>
    <w:sectPr w:rsidR="001D068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8A" w:rsidRDefault="00666E8A" w:rsidP="00666E8A">
      <w:pPr>
        <w:spacing w:after="0" w:line="240" w:lineRule="auto"/>
      </w:pPr>
      <w:r>
        <w:separator/>
      </w:r>
    </w:p>
  </w:endnote>
  <w:endnote w:type="continuationSeparator" w:id="0">
    <w:p w:rsidR="00666E8A" w:rsidRDefault="00666E8A" w:rsidP="0066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389730"/>
      <w:docPartObj>
        <w:docPartGallery w:val="Page Numbers (Bottom of Page)"/>
        <w:docPartUnique/>
      </w:docPartObj>
    </w:sdtPr>
    <w:sdtContent>
      <w:p w:rsidR="00666E8A" w:rsidRDefault="00666E8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8DC">
          <w:rPr>
            <w:noProof/>
          </w:rPr>
          <w:t>10</w:t>
        </w:r>
        <w:r>
          <w:fldChar w:fldCharType="end"/>
        </w:r>
      </w:p>
    </w:sdtContent>
  </w:sdt>
  <w:p w:rsidR="00666E8A" w:rsidRDefault="00666E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8A" w:rsidRDefault="00666E8A" w:rsidP="00666E8A">
      <w:pPr>
        <w:spacing w:after="0" w:line="240" w:lineRule="auto"/>
      </w:pPr>
      <w:r>
        <w:separator/>
      </w:r>
    </w:p>
  </w:footnote>
  <w:footnote w:type="continuationSeparator" w:id="0">
    <w:p w:rsidR="00666E8A" w:rsidRDefault="00666E8A" w:rsidP="0066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D3BF2"/>
    <w:multiLevelType w:val="hybridMultilevel"/>
    <w:tmpl w:val="F5B00480"/>
    <w:lvl w:ilvl="0" w:tplc="64188D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D6468"/>
    <w:multiLevelType w:val="hybridMultilevel"/>
    <w:tmpl w:val="9022E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7038E"/>
    <w:multiLevelType w:val="hybridMultilevel"/>
    <w:tmpl w:val="282EC8F6"/>
    <w:lvl w:ilvl="0" w:tplc="64188D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6451F"/>
    <w:multiLevelType w:val="hybridMultilevel"/>
    <w:tmpl w:val="9022E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8A"/>
    <w:rsid w:val="000558DC"/>
    <w:rsid w:val="001D0687"/>
    <w:rsid w:val="0066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BB0D9-82D5-400A-8BDC-429876DA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66E8A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4"/>
    </w:rPr>
  </w:style>
  <w:style w:type="character" w:customStyle="1" w:styleId="a5">
    <w:name w:val="Абзац списка Знак"/>
    <w:link w:val="a4"/>
    <w:uiPriority w:val="34"/>
    <w:rsid w:val="00666E8A"/>
    <w:rPr>
      <w:rFonts w:ascii="Times New Roman" w:hAnsi="Times New Roman" w:cs="Times New Roman"/>
      <w:sz w:val="24"/>
    </w:rPr>
  </w:style>
  <w:style w:type="character" w:styleId="a6">
    <w:name w:val="Hyperlink"/>
    <w:basedOn w:val="a0"/>
    <w:uiPriority w:val="99"/>
    <w:unhideWhenUsed/>
    <w:rsid w:val="00666E8A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66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6E8A"/>
  </w:style>
  <w:style w:type="paragraph" w:styleId="a9">
    <w:name w:val="footer"/>
    <w:basedOn w:val="a"/>
    <w:link w:val="aa"/>
    <w:uiPriority w:val="99"/>
    <w:unhideWhenUsed/>
    <w:rsid w:val="0066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1rKRXbCOZo&amp;t=14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pHPidMhth-isrdOZDC-BSds4gms-VdML/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lp.pskov.ru/downloads/2016/03/29.01.14-%D0%92%D0%B0%D1%81%D0%B8%D0%BB%D1%8C%D0%B5%D0%B2%D0%B0-%D0%90.%D0%90.-%D0%A6%D0%B0%D1%80%D1%91%D0%B2-%D0%90.%D0%9C.-%D0%A6%D0%9B%D0%9F-%D0%9F%D1%81%D0%BA%D0%BE%D0%B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3317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2</cp:revision>
  <dcterms:created xsi:type="dcterms:W3CDTF">2022-04-22T05:10:00Z</dcterms:created>
  <dcterms:modified xsi:type="dcterms:W3CDTF">2022-04-22T05:13:00Z</dcterms:modified>
</cp:coreProperties>
</file>